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07" w:rsidRDefault="00880C07" w:rsidP="0028588C">
      <w:pPr>
        <w:jc w:val="center"/>
        <w:rPr>
          <w:rFonts w:ascii="Tahoma" w:hAnsi="Tahoma" w:cs="Tahoma"/>
          <w:b/>
          <w:bCs/>
          <w:noProof/>
          <w:color w:val="FF0000"/>
          <w:sz w:val="28"/>
          <w:szCs w:val="28"/>
        </w:rPr>
      </w:pPr>
    </w:p>
    <w:p w:rsidR="00EC798B" w:rsidRPr="00880C07" w:rsidRDefault="00C846AA" w:rsidP="0028588C">
      <w:pPr>
        <w:jc w:val="center"/>
        <w:rPr>
          <w:rFonts w:ascii="Tahoma" w:hAnsi="Tahoma" w:cs="Tahoma"/>
          <w:b/>
          <w:bCs/>
          <w:noProof/>
          <w:sz w:val="28"/>
          <w:szCs w:val="28"/>
        </w:rPr>
      </w:pPr>
      <w:r>
        <w:rPr>
          <w:rFonts w:ascii="Tahoma" w:hAnsi="Tahoma" w:cs="Tahoma"/>
          <w:b/>
          <w:bCs/>
          <w:noProof/>
          <w:sz w:val="28"/>
          <w:szCs w:val="28"/>
        </w:rPr>
        <w:drawing>
          <wp:inline distT="0" distB="0" distL="0" distR="0">
            <wp:extent cx="5143500" cy="2619375"/>
            <wp:effectExtent l="19050" t="0" r="0" b="0"/>
            <wp:docPr id="3" name="Resim 1" desc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1.JPG"/>
                    <pic:cNvPicPr>
                      <a:picLocks noChangeAspect="1" noChangeArrowheads="1"/>
                    </pic:cNvPicPr>
                  </pic:nvPicPr>
                  <pic:blipFill>
                    <a:blip r:embed="rId8" cstate="print"/>
                    <a:srcRect/>
                    <a:stretch>
                      <a:fillRect/>
                    </a:stretch>
                  </pic:blipFill>
                  <pic:spPr bwMode="auto">
                    <a:xfrm>
                      <a:off x="0" y="0"/>
                      <a:ext cx="5153025" cy="2624226"/>
                    </a:xfrm>
                    <a:prstGeom prst="rect">
                      <a:avLst/>
                    </a:prstGeom>
                    <a:noFill/>
                    <a:ln w="9525">
                      <a:noFill/>
                      <a:miter lim="800000"/>
                      <a:headEnd/>
                      <a:tailEnd/>
                    </a:ln>
                  </pic:spPr>
                </pic:pic>
              </a:graphicData>
            </a:graphic>
          </wp:inline>
        </w:drawing>
      </w:r>
    </w:p>
    <w:p w:rsidR="00FB43DB" w:rsidRPr="001A6FF5" w:rsidRDefault="0028588C" w:rsidP="0028588C">
      <w:pPr>
        <w:jc w:val="center"/>
        <w:rPr>
          <w:rFonts w:ascii="Tahoma" w:hAnsi="Tahoma" w:cs="Tahoma"/>
          <w:b/>
          <w:bCs/>
          <w:noProof/>
          <w:sz w:val="28"/>
          <w:szCs w:val="28"/>
        </w:rPr>
      </w:pPr>
      <w:r w:rsidRPr="001A6FF5">
        <w:rPr>
          <w:rFonts w:ascii="Tahoma" w:hAnsi="Tahoma" w:cs="Tahoma"/>
          <w:b/>
          <w:bCs/>
          <w:noProof/>
          <w:sz w:val="28"/>
          <w:szCs w:val="28"/>
        </w:rPr>
        <w:t>T.C</w:t>
      </w:r>
      <w:r w:rsidR="00EF6107">
        <w:rPr>
          <w:rFonts w:ascii="Tahoma" w:hAnsi="Tahoma" w:cs="Tahoma"/>
          <w:b/>
          <w:bCs/>
          <w:noProof/>
          <w:sz w:val="28"/>
          <w:szCs w:val="28"/>
        </w:rPr>
        <w:t>.</w:t>
      </w:r>
    </w:p>
    <w:p w:rsidR="0028588C" w:rsidRPr="001A6FF5" w:rsidRDefault="001A6FF5" w:rsidP="001A6FF5">
      <w:pPr>
        <w:jc w:val="center"/>
        <w:rPr>
          <w:rFonts w:ascii="Tahoma" w:hAnsi="Tahoma" w:cs="Tahoma"/>
          <w:b/>
          <w:bCs/>
          <w:noProof/>
          <w:sz w:val="28"/>
          <w:szCs w:val="28"/>
        </w:rPr>
      </w:pPr>
      <w:r w:rsidRPr="001A6FF5">
        <w:rPr>
          <w:rFonts w:ascii="Tahoma" w:hAnsi="Tahoma" w:cs="Tahoma"/>
          <w:b/>
          <w:bCs/>
          <w:noProof/>
          <w:sz w:val="28"/>
          <w:szCs w:val="28"/>
        </w:rPr>
        <w:t xml:space="preserve">KEMER </w:t>
      </w:r>
      <w:r w:rsidR="0028588C" w:rsidRPr="001A6FF5">
        <w:rPr>
          <w:rFonts w:ascii="Tahoma" w:hAnsi="Tahoma" w:cs="Tahoma"/>
          <w:b/>
          <w:bCs/>
          <w:noProof/>
          <w:sz w:val="28"/>
          <w:szCs w:val="28"/>
        </w:rPr>
        <w:t>KAYMAKAMLIĞI</w:t>
      </w:r>
    </w:p>
    <w:p w:rsidR="0028588C" w:rsidRPr="000253C7" w:rsidRDefault="001A6FF5" w:rsidP="0028588C">
      <w:pPr>
        <w:jc w:val="center"/>
        <w:rPr>
          <w:rFonts w:ascii="Tahoma" w:hAnsi="Tahoma" w:cs="Tahoma"/>
          <w:b/>
          <w:bCs/>
          <w:noProof/>
          <w:sz w:val="28"/>
          <w:szCs w:val="28"/>
        </w:rPr>
      </w:pPr>
      <w:r w:rsidRPr="001A6FF5">
        <w:rPr>
          <w:rFonts w:ascii="Tahoma" w:hAnsi="Tahoma" w:cs="Tahoma"/>
          <w:b/>
          <w:bCs/>
          <w:noProof/>
          <w:sz w:val="28"/>
          <w:szCs w:val="28"/>
        </w:rPr>
        <w:t>AHU AYSAL ANA</w:t>
      </w:r>
      <w:r w:rsidR="0028588C" w:rsidRPr="001A6FF5">
        <w:rPr>
          <w:rFonts w:ascii="Tahoma" w:hAnsi="Tahoma" w:cs="Tahoma"/>
          <w:b/>
          <w:bCs/>
          <w:noProof/>
          <w:sz w:val="28"/>
          <w:szCs w:val="28"/>
        </w:rPr>
        <w:t>OKULU MÜDÜRLÜĞÜ</w:t>
      </w:r>
    </w:p>
    <w:p w:rsidR="00E22B8A" w:rsidRPr="000253C7" w:rsidRDefault="00E22B8A" w:rsidP="00ED214B">
      <w:pPr>
        <w:rPr>
          <w:rFonts w:ascii="Tahoma" w:hAnsi="Tahoma" w:cs="Tahoma"/>
          <w:b/>
          <w:bCs/>
          <w:noProof/>
          <w:sz w:val="28"/>
          <w:szCs w:val="28"/>
        </w:rPr>
      </w:pPr>
    </w:p>
    <w:p w:rsidR="0028588C" w:rsidRPr="000253C7" w:rsidRDefault="0028588C" w:rsidP="0028588C">
      <w:pPr>
        <w:jc w:val="center"/>
        <w:rPr>
          <w:rFonts w:ascii="Tahoma" w:hAnsi="Tahoma" w:cs="Tahoma"/>
          <w:b/>
          <w:bCs/>
          <w:noProof/>
          <w:sz w:val="28"/>
          <w:szCs w:val="28"/>
        </w:rPr>
      </w:pPr>
      <w:r w:rsidRPr="000253C7">
        <w:rPr>
          <w:rFonts w:ascii="Tahoma" w:hAnsi="Tahoma" w:cs="Tahoma"/>
          <w:b/>
          <w:bCs/>
          <w:noProof/>
          <w:sz w:val="28"/>
          <w:szCs w:val="28"/>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480DDF" w:rsidRDefault="00E22B8A" w:rsidP="00480DDF">
      <w:pPr>
        <w:rPr>
          <w:b/>
          <w:bCs/>
          <w:noProof/>
          <w:szCs w:val="24"/>
        </w:rPr>
      </w:pPr>
      <w:r>
        <w:rPr>
          <w:b/>
          <w:bCs/>
          <w:noProof/>
          <w:szCs w:val="24"/>
        </w:rPr>
        <w:br w:type="page"/>
      </w:r>
      <w:r w:rsidR="009705E7">
        <w:rPr>
          <w:b/>
          <w:bCs/>
          <w:noProof/>
          <w:szCs w:val="24"/>
        </w:rPr>
        <w:lastRenderedPageBreak/>
        <w:drawing>
          <wp:inline distT="0" distB="0" distL="0" distR="0">
            <wp:extent cx="8829675" cy="483870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4838700"/>
                    </a:xfrm>
                    <a:prstGeom prst="rect">
                      <a:avLst/>
                    </a:prstGeom>
                    <a:noFill/>
                    <a:ln w="9525">
                      <a:noFill/>
                      <a:miter lim="800000"/>
                      <a:headEnd/>
                      <a:tailEnd/>
                    </a:ln>
                  </pic:spPr>
                </pic:pic>
              </a:graphicData>
            </a:graphic>
          </wp:inline>
        </w:drawing>
      </w:r>
      <w:bookmarkStart w:id="0" w:name="_Toc531097530"/>
    </w:p>
    <w:p w:rsidR="00480DDF" w:rsidRDefault="00480DDF" w:rsidP="00480DDF">
      <w:pPr>
        <w:rPr>
          <w:b/>
          <w:bCs/>
          <w:noProof/>
          <w:szCs w:val="24"/>
        </w:rPr>
      </w:pPr>
    </w:p>
    <w:p w:rsidR="006F703E" w:rsidRDefault="006F703E" w:rsidP="00480DDF">
      <w:pPr>
        <w:ind w:firstLine="708"/>
        <w:rPr>
          <w:rFonts w:ascii="Tahoma" w:hAnsi="Tahoma" w:cs="Tahoma"/>
          <w:b/>
          <w:color w:val="000000"/>
          <w:szCs w:val="24"/>
        </w:rPr>
      </w:pPr>
    </w:p>
    <w:p w:rsidR="006F703E" w:rsidRDefault="006F703E" w:rsidP="00480DDF">
      <w:pPr>
        <w:ind w:firstLine="708"/>
        <w:rPr>
          <w:rFonts w:ascii="Tahoma" w:hAnsi="Tahoma" w:cs="Tahoma"/>
          <w:b/>
          <w:color w:val="000000"/>
          <w:szCs w:val="24"/>
        </w:rPr>
      </w:pPr>
    </w:p>
    <w:p w:rsidR="006F703E" w:rsidRDefault="006F703E" w:rsidP="00480DDF">
      <w:pPr>
        <w:ind w:firstLine="708"/>
        <w:rPr>
          <w:rFonts w:ascii="Tahoma" w:hAnsi="Tahoma" w:cs="Tahoma"/>
          <w:b/>
          <w:color w:val="000000"/>
          <w:szCs w:val="24"/>
        </w:rPr>
      </w:pPr>
    </w:p>
    <w:p w:rsidR="0046263E" w:rsidRPr="00480DDF" w:rsidRDefault="0046263E" w:rsidP="00480DDF">
      <w:pPr>
        <w:ind w:firstLine="708"/>
        <w:rPr>
          <w:b/>
          <w:bCs/>
          <w:noProof/>
          <w:szCs w:val="24"/>
        </w:rPr>
      </w:pPr>
      <w:r w:rsidRPr="00480DDF">
        <w:rPr>
          <w:rFonts w:ascii="Tahoma" w:hAnsi="Tahoma" w:cs="Tahoma"/>
          <w:b/>
          <w:color w:val="000000"/>
          <w:szCs w:val="24"/>
        </w:rPr>
        <w:lastRenderedPageBreak/>
        <w:t>Sunuş</w:t>
      </w:r>
    </w:p>
    <w:bookmarkEnd w:id="0"/>
    <w:p w:rsidR="00BF16D1" w:rsidRDefault="00BF16D1" w:rsidP="00531D4F">
      <w:pPr>
        <w:autoSpaceDE w:val="0"/>
        <w:autoSpaceDN w:val="0"/>
        <w:adjustRightInd w:val="0"/>
        <w:spacing w:after="0" w:line="360" w:lineRule="auto"/>
        <w:ind w:left="708" w:firstLine="708"/>
        <w:jc w:val="both"/>
        <w:rPr>
          <w:rFonts w:ascii="Tahoma" w:hAnsi="Tahoma" w:cs="Tahoma"/>
        </w:rPr>
      </w:pPr>
      <w:r w:rsidRPr="00BF16D1">
        <w:rPr>
          <w:rFonts w:ascii="Tahoma" w:hAnsi="Tahoma" w:cs="Tahoma"/>
        </w:rPr>
        <w:t>Bir kurumun, kendisinden beklenen görevleri yerine getirebilmesi, doğru bir planlamaya ve bu planın doğru bir şekilde uygulanmasına bağlıdır. Bu kurum eğitime hizmet ediyorsa planlama daha da önem kazanmaktadır. Çünkü eğitimde yapılan hataların geri dönüşü ve tamiri mümkün de</w:t>
      </w:r>
      <w:r>
        <w:rPr>
          <w:rFonts w:ascii="Tahoma" w:hAnsi="Tahoma" w:cs="Tahoma"/>
        </w:rPr>
        <w:t>ğildir. Okul öncesi eğitimi; 0</w:t>
      </w:r>
      <w:r w:rsidRPr="00BF16D1">
        <w:rPr>
          <w:rFonts w:ascii="Tahoma" w:hAnsi="Tahoma" w:cs="Tahoma"/>
        </w:rPr>
        <w:t xml:space="preserve">-6 yaş grubundaki çocukların bedensel, zihinsel, duygusal ve sosyal yönden gelişmelerini destekleyen, onları toplumun kültürel değerleri doğrultusunda yönlendiren ve temel eğitim bütünlüğü içinde ilköğretime hazırlayan örgün eğitimin ilk basamağıdır. Öğrenim sürecinin en önemli basamağı olan bu dönemde edinilen beceriler yaşantının bütün evrelerini etkiler. Kurumun yüklenmiş olduğu bu büyük sorumluluğun tüm çalışanlar açısından bilinmesi ve çalışmalara doğru yön verebilme ancak stratejik plan ile mümkündür. “ Stratejik Plan” kurum çalışanları açısından şeffaflık ve yarınını bilmektir. Tüm kurum çalışanlarının el ele verip daha ileriye giderken “Ben” değil , “Biz” diyebilmesidir. </w:t>
      </w:r>
    </w:p>
    <w:p w:rsidR="00B84048" w:rsidRPr="00BF16D1" w:rsidRDefault="00B84048" w:rsidP="00531D4F">
      <w:pPr>
        <w:autoSpaceDE w:val="0"/>
        <w:autoSpaceDN w:val="0"/>
        <w:adjustRightInd w:val="0"/>
        <w:spacing w:after="0" w:line="360" w:lineRule="auto"/>
        <w:ind w:left="708" w:firstLine="708"/>
        <w:jc w:val="both"/>
        <w:rPr>
          <w:rFonts w:ascii="Tahoma" w:eastAsia="Adobe Garamond Pro Bold" w:hAnsi="Tahoma" w:cs="Tahoma"/>
          <w:bCs/>
          <w:spacing w:val="-1"/>
          <w:szCs w:val="24"/>
        </w:rPr>
      </w:pPr>
      <w:r w:rsidRPr="00BF16D1">
        <w:rPr>
          <w:rFonts w:ascii="Tahoma" w:hAnsi="Tahoma" w:cs="Tahoma"/>
          <w:szCs w:val="24"/>
        </w:rPr>
        <w:t>M</w:t>
      </w:r>
      <w:r w:rsidRPr="00BF16D1">
        <w:rPr>
          <w:rFonts w:ascii="Tahoma" w:eastAsia="Adobe Garamond Pro Bold" w:hAnsi="Tahoma" w:cs="Tahoma"/>
          <w:bCs/>
          <w:spacing w:val="-1"/>
          <w:szCs w:val="24"/>
        </w:rPr>
        <w:t>illi Eğitim Bakanlığı tarafından açıklanan 2023 Vizyon Belgesi ışığında hazırladığımız ‘’Ahu Aysal Anaokulu Müdürlüğü Stratejik P</w:t>
      </w:r>
      <w:r w:rsidR="00603046" w:rsidRPr="00BF16D1">
        <w:rPr>
          <w:rFonts w:ascii="Tahoma" w:eastAsia="Adobe Garamond Pro Bold" w:hAnsi="Tahoma" w:cs="Tahoma"/>
          <w:bCs/>
          <w:spacing w:val="-1"/>
          <w:szCs w:val="24"/>
        </w:rPr>
        <w:t>lanı’’ aslında değişimin planla</w:t>
      </w:r>
      <w:r w:rsidRPr="00BF16D1">
        <w:rPr>
          <w:rFonts w:ascii="Tahoma" w:eastAsia="Adobe Garamond Pro Bold" w:hAnsi="Tahoma" w:cs="Tahoma"/>
          <w:bCs/>
          <w:spacing w:val="-1"/>
          <w:szCs w:val="24"/>
        </w:rPr>
        <w:t xml:space="preserve">masıdır. </w:t>
      </w:r>
      <w:r w:rsidR="00603046" w:rsidRPr="00BF16D1">
        <w:rPr>
          <w:rFonts w:ascii="Tahoma" w:eastAsia="Adobe Garamond Pro Bold" w:hAnsi="Tahoma" w:cs="Tahoma"/>
          <w:bCs/>
          <w:spacing w:val="-1"/>
          <w:szCs w:val="24"/>
        </w:rPr>
        <w:t>Bu kapsamda hedefimiz okulumuzu</w:t>
      </w:r>
      <w:r w:rsidRPr="00BF16D1">
        <w:rPr>
          <w:rFonts w:ascii="Tahoma" w:eastAsia="Adobe Garamond Pro Bold" w:hAnsi="Tahoma" w:cs="Tahoma"/>
          <w:bCs/>
          <w:spacing w:val="-1"/>
          <w:szCs w:val="24"/>
        </w:rPr>
        <w:t xml:space="preserve"> örnek eğitim uygulamaları ile geleceğe yön veren kurum haline getirmektir. </w:t>
      </w:r>
      <w:r w:rsidR="00603046" w:rsidRPr="00BF16D1">
        <w:rPr>
          <w:rFonts w:ascii="Tahoma" w:hAnsi="Tahoma" w:cs="Tahoma"/>
          <w:szCs w:val="24"/>
        </w:rPr>
        <w:t>Bu pla</w:t>
      </w:r>
      <w:r w:rsidRPr="00BF16D1">
        <w:rPr>
          <w:rFonts w:ascii="Tahoma" w:hAnsi="Tahoma" w:cs="Tahoma"/>
          <w:szCs w:val="24"/>
        </w:rPr>
        <w:t>nın okulumuzun gelişimi için faydalı olacağını ümit eder, emeği geçen herkese teşekkür ederim.</w:t>
      </w:r>
      <w:r w:rsidRPr="00BF16D1">
        <w:rPr>
          <w:rFonts w:ascii="Tahoma" w:hAnsi="Tahoma" w:cs="Tahoma"/>
          <w:szCs w:val="24"/>
        </w:rPr>
        <w:tab/>
      </w:r>
    </w:p>
    <w:p w:rsidR="00B84048" w:rsidRDefault="00BC3E65" w:rsidP="00531D4F">
      <w:pPr>
        <w:autoSpaceDE w:val="0"/>
        <w:autoSpaceDN w:val="0"/>
        <w:adjustRightInd w:val="0"/>
        <w:spacing w:after="0" w:line="360" w:lineRule="auto"/>
        <w:ind w:left="708" w:firstLine="708"/>
        <w:jc w:val="both"/>
        <w:rPr>
          <w:rFonts w:ascii="Tahoma" w:hAnsi="Tahoma" w:cs="Tahoma"/>
          <w:bCs/>
          <w:szCs w:val="24"/>
        </w:rPr>
      </w:pPr>
      <w:r w:rsidRPr="00BF16D1">
        <w:rPr>
          <w:rFonts w:ascii="Tahoma" w:hAnsi="Tahoma" w:cs="Tahoma"/>
          <w:bCs/>
          <w:szCs w:val="24"/>
        </w:rPr>
        <w:t xml:space="preserve"> </w:t>
      </w:r>
      <w:r w:rsidR="00456F2D" w:rsidRPr="00BF16D1">
        <w:rPr>
          <w:rFonts w:ascii="Tahoma" w:hAnsi="Tahoma" w:cs="Tahoma"/>
          <w:bCs/>
          <w:szCs w:val="24"/>
        </w:rPr>
        <w:t xml:space="preserve">                                                                                                                              </w:t>
      </w:r>
    </w:p>
    <w:p w:rsidR="00B84048" w:rsidRDefault="00814F33" w:rsidP="00814F33">
      <w:pPr>
        <w:autoSpaceDE w:val="0"/>
        <w:autoSpaceDN w:val="0"/>
        <w:adjustRightInd w:val="0"/>
        <w:spacing w:after="0" w:line="240" w:lineRule="auto"/>
        <w:ind w:left="708" w:firstLine="708"/>
        <w:jc w:val="center"/>
        <w:rPr>
          <w:rFonts w:ascii="Tahoma" w:hAnsi="Tahoma" w:cs="Tahoma"/>
          <w:bCs/>
          <w:szCs w:val="24"/>
        </w:rPr>
      </w:pPr>
      <w:r>
        <w:rPr>
          <w:rFonts w:ascii="Tahoma" w:hAnsi="Tahoma" w:cs="Tahoma"/>
          <w:bCs/>
          <w:szCs w:val="24"/>
        </w:rPr>
        <w:t xml:space="preserve">                                                                                                           Baran CEYHAN İDEM</w:t>
      </w:r>
    </w:p>
    <w:p w:rsidR="00357D50" w:rsidRPr="00F91E8E" w:rsidRDefault="00BC3E65" w:rsidP="006415CF">
      <w:pPr>
        <w:ind w:left="9639"/>
        <w:jc w:val="center"/>
        <w:rPr>
          <w:rFonts w:ascii="Tahoma" w:eastAsia="Adobe Garamond Pro Bold" w:hAnsi="Tahoma" w:cs="Tahoma"/>
          <w:b/>
        </w:rPr>
      </w:pPr>
      <w:r w:rsidRPr="00F91E8E">
        <w:rPr>
          <w:rFonts w:ascii="Tahoma" w:eastAsia="Adobe Garamond Pro Bold" w:hAnsi="Tahoma" w:cs="Tahoma"/>
          <w:b/>
        </w:rPr>
        <w:t>Okul Müdür</w:t>
      </w:r>
      <w:r w:rsidR="00B84048">
        <w:rPr>
          <w:rFonts w:ascii="Tahoma" w:eastAsia="Adobe Garamond Pro Bold" w:hAnsi="Tahoma" w:cs="Tahoma"/>
          <w:b/>
        </w:rPr>
        <w:t>ü</w:t>
      </w:r>
    </w:p>
    <w:p w:rsidR="0012622D" w:rsidRDefault="0012622D" w:rsidP="00596234">
      <w:pPr>
        <w:spacing w:line="240" w:lineRule="auto"/>
        <w:jc w:val="both"/>
        <w:rPr>
          <w:rFonts w:ascii="Tahoma" w:hAnsi="Tahoma" w:cs="Tahoma"/>
          <w:b/>
          <w:szCs w:val="24"/>
        </w:rPr>
      </w:pPr>
    </w:p>
    <w:p w:rsidR="00B84048" w:rsidRDefault="00B84048" w:rsidP="00596234">
      <w:pPr>
        <w:spacing w:line="240" w:lineRule="auto"/>
        <w:jc w:val="both"/>
        <w:rPr>
          <w:rFonts w:ascii="Tahoma" w:hAnsi="Tahoma" w:cs="Tahoma"/>
          <w:b/>
          <w:szCs w:val="24"/>
        </w:rPr>
      </w:pPr>
    </w:p>
    <w:p w:rsidR="00B84048" w:rsidRDefault="00B84048" w:rsidP="00596234">
      <w:pPr>
        <w:spacing w:line="240" w:lineRule="auto"/>
        <w:jc w:val="both"/>
        <w:rPr>
          <w:rFonts w:ascii="Tahoma" w:hAnsi="Tahoma" w:cs="Tahoma"/>
          <w:b/>
          <w:szCs w:val="24"/>
        </w:rPr>
      </w:pPr>
    </w:p>
    <w:p w:rsidR="00B84048" w:rsidRDefault="00B84048" w:rsidP="00596234">
      <w:pPr>
        <w:spacing w:line="240" w:lineRule="auto"/>
        <w:jc w:val="both"/>
        <w:rPr>
          <w:rFonts w:ascii="Tahoma" w:hAnsi="Tahoma" w:cs="Tahoma"/>
          <w:b/>
          <w:szCs w:val="24"/>
        </w:rPr>
      </w:pPr>
    </w:p>
    <w:p w:rsidR="00B84048" w:rsidRDefault="00B84048" w:rsidP="00596234">
      <w:pPr>
        <w:spacing w:line="240" w:lineRule="auto"/>
        <w:jc w:val="both"/>
        <w:rPr>
          <w:rFonts w:ascii="Tahoma" w:hAnsi="Tahoma" w:cs="Tahoma"/>
          <w:b/>
          <w:szCs w:val="24"/>
        </w:rPr>
      </w:pPr>
    </w:p>
    <w:p w:rsidR="0012622D" w:rsidRDefault="0012622D" w:rsidP="00596234">
      <w:pPr>
        <w:spacing w:line="240" w:lineRule="auto"/>
        <w:jc w:val="both"/>
        <w:rPr>
          <w:rFonts w:ascii="Tahoma" w:hAnsi="Tahoma" w:cs="Tahoma"/>
          <w:b/>
          <w:szCs w:val="24"/>
        </w:rPr>
      </w:pPr>
    </w:p>
    <w:p w:rsidR="0012622D" w:rsidRDefault="0012622D" w:rsidP="00596234">
      <w:pPr>
        <w:spacing w:line="240" w:lineRule="auto"/>
        <w:jc w:val="both"/>
        <w:rPr>
          <w:rFonts w:ascii="Tahoma" w:hAnsi="Tahoma" w:cs="Tahoma"/>
          <w:b/>
          <w:szCs w:val="24"/>
        </w:rPr>
      </w:pPr>
    </w:p>
    <w:p w:rsidR="00357D50" w:rsidRPr="00596234" w:rsidRDefault="00357D50" w:rsidP="00596234">
      <w:pPr>
        <w:spacing w:line="240" w:lineRule="auto"/>
        <w:jc w:val="both"/>
        <w:rPr>
          <w:rFonts w:ascii="Tahoma" w:hAnsi="Tahoma" w:cs="Tahoma"/>
          <w:b/>
          <w:szCs w:val="24"/>
        </w:rPr>
      </w:pPr>
      <w:r w:rsidRPr="00596234">
        <w:rPr>
          <w:rFonts w:ascii="Tahoma" w:hAnsi="Tahoma" w:cs="Tahoma"/>
          <w:b/>
          <w:szCs w:val="24"/>
        </w:rPr>
        <w:t>İçindekiler</w:t>
      </w:r>
    </w:p>
    <w:p w:rsidR="00162013" w:rsidRPr="00162013" w:rsidRDefault="00357D50" w:rsidP="00596234">
      <w:pPr>
        <w:spacing w:line="240" w:lineRule="auto"/>
        <w:rPr>
          <w:rFonts w:ascii="Tahoma" w:hAnsi="Tahoma" w:cs="Tahoma"/>
          <w:i/>
          <w:sz w:val="20"/>
          <w:szCs w:val="20"/>
        </w:rPr>
      </w:pPr>
      <w:r w:rsidRPr="00162013">
        <w:rPr>
          <w:rFonts w:ascii="Tahoma" w:hAnsi="Tahoma" w:cs="Tahoma"/>
          <w:i/>
          <w:sz w:val="20"/>
          <w:szCs w:val="20"/>
        </w:rPr>
        <w:t>Sunuş</w:t>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162013">
        <w:rPr>
          <w:rFonts w:ascii="Tahoma" w:hAnsi="Tahoma" w:cs="Tahoma"/>
          <w:i/>
          <w:sz w:val="20"/>
          <w:szCs w:val="20"/>
        </w:rPr>
        <w:t xml:space="preserve"> </w:t>
      </w:r>
      <w:r w:rsidR="00340AA5">
        <w:rPr>
          <w:rFonts w:ascii="Tahoma" w:hAnsi="Tahoma" w:cs="Tahoma"/>
          <w:i/>
          <w:sz w:val="20"/>
          <w:szCs w:val="20"/>
        </w:rPr>
        <w:t xml:space="preserve"> 3</w:t>
      </w:r>
    </w:p>
    <w:p w:rsidR="00162013" w:rsidRPr="00162013" w:rsidRDefault="00357D50" w:rsidP="00596234">
      <w:pPr>
        <w:spacing w:line="240" w:lineRule="auto"/>
        <w:rPr>
          <w:rFonts w:ascii="Tahoma" w:hAnsi="Tahoma" w:cs="Tahoma"/>
          <w:i/>
          <w:sz w:val="20"/>
          <w:szCs w:val="20"/>
        </w:rPr>
      </w:pPr>
      <w:r w:rsidRPr="00162013">
        <w:rPr>
          <w:rFonts w:ascii="Tahoma" w:hAnsi="Tahoma" w:cs="Tahoma"/>
          <w:i/>
          <w:sz w:val="20"/>
          <w:szCs w:val="20"/>
        </w:rPr>
        <w:t>İçindekiler</w:t>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4</w:t>
      </w:r>
    </w:p>
    <w:p w:rsidR="00162013" w:rsidRDefault="00357D50" w:rsidP="00596234">
      <w:pPr>
        <w:shd w:val="clear" w:color="auto" w:fill="C00000"/>
        <w:spacing w:line="240" w:lineRule="auto"/>
        <w:rPr>
          <w:rFonts w:ascii="Tahoma" w:hAnsi="Tahoma" w:cs="Tahoma"/>
          <w:b/>
          <w:i/>
          <w:sz w:val="20"/>
          <w:szCs w:val="20"/>
        </w:rPr>
      </w:pPr>
      <w:r w:rsidRPr="00162013">
        <w:rPr>
          <w:rFonts w:ascii="Tahoma" w:hAnsi="Tahoma" w:cs="Tahoma"/>
          <w:b/>
          <w:i/>
          <w:sz w:val="20"/>
          <w:szCs w:val="20"/>
        </w:rPr>
        <w:t>BÖLÜM I: GİRİŞ ve PLAN HAZIRLIK SÜRECİ</w:t>
      </w:r>
      <w:r w:rsidR="00162013">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t>5</w:t>
      </w:r>
    </w:p>
    <w:p w:rsidR="00596234" w:rsidRDefault="00596234" w:rsidP="00596234">
      <w:pPr>
        <w:spacing w:line="240" w:lineRule="auto"/>
        <w:rPr>
          <w:rFonts w:ascii="Tahoma" w:hAnsi="Tahoma" w:cs="Tahoma"/>
          <w:b/>
          <w:i/>
          <w:sz w:val="20"/>
          <w:szCs w:val="20"/>
        </w:rPr>
      </w:pPr>
    </w:p>
    <w:p w:rsidR="00162013" w:rsidRDefault="00357D50" w:rsidP="00596234">
      <w:pPr>
        <w:shd w:val="clear" w:color="auto" w:fill="C00000"/>
        <w:spacing w:line="240" w:lineRule="auto"/>
        <w:rPr>
          <w:rFonts w:ascii="Tahoma" w:hAnsi="Tahoma" w:cs="Tahoma"/>
          <w:b/>
          <w:i/>
          <w:sz w:val="20"/>
          <w:szCs w:val="20"/>
        </w:rPr>
      </w:pPr>
      <w:r w:rsidRPr="00162013">
        <w:rPr>
          <w:rFonts w:ascii="Tahoma" w:hAnsi="Tahoma" w:cs="Tahoma"/>
          <w:b/>
          <w:i/>
          <w:sz w:val="20"/>
          <w:szCs w:val="20"/>
        </w:rPr>
        <w:t>BÖLÜM II: DURUM ANALİZİ</w:t>
      </w:r>
      <w:r w:rsidR="00162013">
        <w:rPr>
          <w:rFonts w:ascii="Tahoma" w:hAnsi="Tahoma" w:cs="Tahoma"/>
          <w:b/>
          <w:i/>
          <w:sz w:val="20"/>
          <w:szCs w:val="20"/>
        </w:rPr>
        <w:tab/>
      </w:r>
      <w:r w:rsidR="00162013">
        <w:rPr>
          <w:rFonts w:ascii="Tahoma" w:hAnsi="Tahoma" w:cs="Tahoma"/>
          <w:b/>
          <w:i/>
          <w:sz w:val="20"/>
          <w:szCs w:val="20"/>
        </w:rPr>
        <w:tab/>
      </w:r>
      <w:r w:rsidR="00162013">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t>6</w:t>
      </w:r>
    </w:p>
    <w:p w:rsidR="00162013" w:rsidRDefault="00357D50" w:rsidP="00596234">
      <w:pPr>
        <w:spacing w:line="240" w:lineRule="auto"/>
        <w:rPr>
          <w:rFonts w:ascii="Tahoma" w:hAnsi="Tahoma" w:cs="Tahoma"/>
          <w:i/>
          <w:sz w:val="20"/>
          <w:szCs w:val="20"/>
        </w:rPr>
      </w:pPr>
      <w:r w:rsidRPr="00162013">
        <w:rPr>
          <w:rFonts w:ascii="Tahoma" w:hAnsi="Tahoma" w:cs="Tahoma"/>
          <w:i/>
          <w:sz w:val="20"/>
          <w:szCs w:val="20"/>
        </w:rPr>
        <w:t>Okulun Kısa Tanıtımı</w:t>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6</w:t>
      </w:r>
    </w:p>
    <w:p w:rsidR="00162013" w:rsidRDefault="00357D50" w:rsidP="00596234">
      <w:pPr>
        <w:spacing w:line="240" w:lineRule="auto"/>
        <w:rPr>
          <w:rFonts w:ascii="Tahoma" w:hAnsi="Tahoma" w:cs="Tahoma"/>
          <w:i/>
          <w:sz w:val="20"/>
          <w:szCs w:val="20"/>
        </w:rPr>
      </w:pPr>
      <w:r w:rsidRPr="00162013">
        <w:rPr>
          <w:rFonts w:ascii="Tahoma" w:hAnsi="Tahoma" w:cs="Tahoma"/>
          <w:i/>
          <w:sz w:val="20"/>
          <w:szCs w:val="20"/>
        </w:rPr>
        <w:t>Okulun Mevcut Durumu: Temel İstatistikler</w:t>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7</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 xml:space="preserve">Uygulanmakta Olan Stratejik Planın </w:t>
      </w:r>
      <w:r w:rsidR="00162013">
        <w:rPr>
          <w:rFonts w:ascii="Tahoma" w:hAnsi="Tahoma" w:cs="Tahoma"/>
          <w:i/>
          <w:color w:val="000000"/>
          <w:sz w:val="20"/>
          <w:szCs w:val="20"/>
        </w:rPr>
        <w:br/>
      </w:r>
      <w:r w:rsidRPr="00162013">
        <w:rPr>
          <w:rFonts w:ascii="Tahoma" w:hAnsi="Tahoma" w:cs="Tahoma"/>
          <w:i/>
          <w:color w:val="000000"/>
          <w:sz w:val="20"/>
          <w:szCs w:val="20"/>
        </w:rPr>
        <w:t>Değerlendirilmesi (2015-2019)</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1</w:t>
      </w:r>
      <w:r w:rsidR="008615FE">
        <w:rPr>
          <w:rFonts w:ascii="Tahoma" w:hAnsi="Tahoma" w:cs="Tahoma"/>
          <w:i/>
          <w:sz w:val="20"/>
          <w:szCs w:val="20"/>
        </w:rPr>
        <w:t>2</w:t>
      </w:r>
    </w:p>
    <w:p w:rsidR="00162013" w:rsidRDefault="00357D50" w:rsidP="00596234">
      <w:pPr>
        <w:spacing w:line="240" w:lineRule="auto"/>
        <w:rPr>
          <w:rStyle w:val="Kpr"/>
          <w:rFonts w:ascii="Tahoma" w:hAnsi="Tahoma" w:cs="Tahoma"/>
          <w:i/>
          <w:color w:val="000000"/>
          <w:sz w:val="20"/>
          <w:szCs w:val="20"/>
          <w:u w:val="none"/>
        </w:rPr>
      </w:pPr>
      <w:r w:rsidRPr="00162013">
        <w:rPr>
          <w:rStyle w:val="Kpr"/>
          <w:rFonts w:ascii="Tahoma" w:hAnsi="Tahoma" w:cs="Tahoma"/>
          <w:i/>
          <w:color w:val="000000"/>
          <w:sz w:val="20"/>
          <w:szCs w:val="20"/>
          <w:u w:val="none"/>
        </w:rPr>
        <w:t>PAYDAŞ  ANALİZİ</w:t>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proofErr w:type="gramStart"/>
      <w:r w:rsidR="006D79CD" w:rsidRPr="00162013">
        <w:rPr>
          <w:rFonts w:ascii="Tahoma" w:hAnsi="Tahoma" w:cs="Tahoma"/>
          <w:i/>
          <w:sz w:val="20"/>
          <w:szCs w:val="20"/>
        </w:rPr>
        <w:t>……………………………………………………………………………………………………………………………</w:t>
      </w:r>
      <w:proofErr w:type="gramEnd"/>
      <w:r w:rsidR="006D79CD">
        <w:rPr>
          <w:rFonts w:ascii="Tahoma" w:hAnsi="Tahoma" w:cs="Tahoma"/>
          <w:i/>
          <w:sz w:val="20"/>
          <w:szCs w:val="20"/>
        </w:rPr>
        <w:t xml:space="preserve"> 1</w:t>
      </w:r>
      <w:r w:rsidR="00BB5861">
        <w:rPr>
          <w:rFonts w:ascii="Tahoma" w:hAnsi="Tahoma" w:cs="Tahoma"/>
          <w:i/>
          <w:sz w:val="20"/>
          <w:szCs w:val="20"/>
        </w:rPr>
        <w:t>3</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GZFT (Güçlü, Zayıf, Fırsat, Tehdit) Analizi</w:t>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1</w:t>
      </w:r>
      <w:r w:rsidR="003665C5">
        <w:rPr>
          <w:rFonts w:ascii="Tahoma" w:hAnsi="Tahoma" w:cs="Tahoma"/>
          <w:i/>
          <w:sz w:val="20"/>
          <w:szCs w:val="20"/>
        </w:rPr>
        <w:t>5</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Gelişim ve Sorun Alanları</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18</w:t>
      </w:r>
    </w:p>
    <w:p w:rsidR="00162013" w:rsidRPr="00F27DCF" w:rsidRDefault="00357D50" w:rsidP="00596234">
      <w:pPr>
        <w:shd w:val="clear" w:color="auto" w:fill="C00000"/>
        <w:spacing w:line="240" w:lineRule="auto"/>
        <w:rPr>
          <w:rFonts w:ascii="Tahoma" w:hAnsi="Tahoma" w:cs="Tahoma"/>
          <w:i/>
          <w:color w:val="FFFFFF"/>
          <w:sz w:val="20"/>
          <w:szCs w:val="20"/>
        </w:rPr>
      </w:pPr>
      <w:r w:rsidRPr="00F27DCF">
        <w:rPr>
          <w:rFonts w:ascii="Tahoma" w:hAnsi="Tahoma" w:cs="Tahoma"/>
          <w:b/>
          <w:i/>
          <w:color w:val="FFFFFF"/>
          <w:sz w:val="20"/>
          <w:szCs w:val="20"/>
        </w:rPr>
        <w:t xml:space="preserve">BÖLÜM III: GELECEĞE YÖNELİM </w:t>
      </w:r>
      <w:r w:rsidR="00162013" w:rsidRPr="00F27DCF">
        <w:rPr>
          <w:rFonts w:ascii="Tahoma" w:hAnsi="Tahoma" w:cs="Tahoma"/>
          <w:b/>
          <w:i/>
          <w:color w:val="FFFFFF"/>
          <w:sz w:val="20"/>
          <w:szCs w:val="20"/>
        </w:rPr>
        <w:t xml:space="preserve"> </w:t>
      </w:r>
      <w:r w:rsidRPr="00F27DCF">
        <w:rPr>
          <w:rFonts w:ascii="Tahoma" w:hAnsi="Tahoma" w:cs="Tahoma"/>
          <w:b/>
          <w:i/>
          <w:color w:val="FFFFFF"/>
          <w:sz w:val="20"/>
          <w:szCs w:val="20"/>
        </w:rPr>
        <w:t xml:space="preserve">(MİSYON, </w:t>
      </w:r>
      <w:r w:rsidR="00162013" w:rsidRPr="00F27DCF">
        <w:rPr>
          <w:rFonts w:ascii="Tahoma" w:hAnsi="Tahoma" w:cs="Tahoma"/>
          <w:b/>
          <w:i/>
          <w:color w:val="FFFFFF"/>
          <w:sz w:val="20"/>
          <w:szCs w:val="20"/>
        </w:rPr>
        <w:t xml:space="preserve"> </w:t>
      </w:r>
      <w:r w:rsidRPr="00F27DCF">
        <w:rPr>
          <w:rFonts w:ascii="Tahoma" w:hAnsi="Tahoma" w:cs="Tahoma"/>
          <w:b/>
          <w:i/>
          <w:color w:val="FFFFFF"/>
          <w:sz w:val="20"/>
          <w:szCs w:val="20"/>
        </w:rPr>
        <w:t>VİZYON VE TEMEL DEĞERLER-AMAÇ HEDEFELER)</w:t>
      </w:r>
      <w:r w:rsidR="00162013" w:rsidRPr="00F27DCF">
        <w:rPr>
          <w:rFonts w:ascii="Tahoma" w:hAnsi="Tahoma" w:cs="Tahoma"/>
          <w:i/>
          <w:color w:val="FFFFFF"/>
          <w:sz w:val="20"/>
          <w:szCs w:val="20"/>
        </w:rPr>
        <w:t xml:space="preserve"> </w:t>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D79CD" w:rsidRPr="006D79CD">
        <w:rPr>
          <w:rFonts w:ascii="Tahoma" w:hAnsi="Tahoma" w:cs="Tahoma"/>
          <w:b/>
          <w:i/>
          <w:color w:val="FFFFFF"/>
          <w:sz w:val="20"/>
          <w:szCs w:val="20"/>
        </w:rPr>
        <w:t>2</w:t>
      </w:r>
      <w:r w:rsidR="0085127E">
        <w:rPr>
          <w:rFonts w:ascii="Tahoma" w:hAnsi="Tahoma" w:cs="Tahoma"/>
          <w:b/>
          <w:i/>
          <w:color w:val="FFFFFF"/>
          <w:sz w:val="20"/>
          <w:szCs w:val="20"/>
        </w:rPr>
        <w:t>0</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Misyonumuz</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2</w:t>
      </w:r>
      <w:r w:rsidR="0085127E">
        <w:rPr>
          <w:rFonts w:ascii="Tahoma" w:hAnsi="Tahoma" w:cs="Tahoma"/>
          <w:i/>
          <w:sz w:val="20"/>
          <w:szCs w:val="20"/>
        </w:rPr>
        <w:t>0</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TEMA I: EĞİTİM VE ÖĞRETİME ERİŞİM</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2</w:t>
      </w:r>
      <w:r w:rsidR="00E36127">
        <w:rPr>
          <w:rFonts w:ascii="Tahoma" w:hAnsi="Tahoma" w:cs="Tahoma"/>
          <w:i/>
          <w:sz w:val="20"/>
          <w:szCs w:val="20"/>
        </w:rPr>
        <w:t>2</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 xml:space="preserve">TEMA II: EĞİTİM VE ÖĞRETİMDE </w:t>
      </w:r>
      <w:r w:rsidR="00162013">
        <w:rPr>
          <w:rFonts w:ascii="Tahoma" w:hAnsi="Tahoma" w:cs="Tahoma"/>
          <w:i/>
          <w:color w:val="000000"/>
          <w:sz w:val="20"/>
          <w:szCs w:val="20"/>
        </w:rPr>
        <w:br/>
      </w:r>
      <w:r w:rsidRPr="00162013">
        <w:rPr>
          <w:rFonts w:ascii="Tahoma" w:hAnsi="Tahoma" w:cs="Tahoma"/>
          <w:i/>
          <w:color w:val="000000"/>
          <w:sz w:val="20"/>
          <w:szCs w:val="20"/>
        </w:rPr>
        <w:t>KALİTENİN ARTIRILMASI</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2</w:t>
      </w:r>
      <w:r w:rsidR="003D723F">
        <w:rPr>
          <w:rFonts w:ascii="Tahoma" w:hAnsi="Tahoma" w:cs="Tahoma"/>
          <w:i/>
          <w:sz w:val="20"/>
          <w:szCs w:val="20"/>
        </w:rPr>
        <w:t>4</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TEMA III: KURUMSAL KAPASİTE</w:t>
      </w:r>
      <w:r w:rsidR="006D79CD">
        <w:rPr>
          <w:rFonts w:ascii="Tahoma" w:hAnsi="Tahoma" w:cs="Tahoma"/>
          <w:i/>
          <w:color w:val="000000"/>
          <w:sz w:val="20"/>
          <w:szCs w:val="20"/>
        </w:rPr>
        <w:tab/>
      </w:r>
      <w:r w:rsidR="006D79CD">
        <w:rPr>
          <w:rFonts w:ascii="Tahoma" w:hAnsi="Tahoma" w:cs="Tahoma"/>
          <w:i/>
          <w:color w:val="000000"/>
          <w:sz w:val="20"/>
          <w:szCs w:val="20"/>
        </w:rPr>
        <w:tab/>
      </w:r>
      <w:r w:rsidR="006D79CD">
        <w:rPr>
          <w:rFonts w:ascii="Tahoma" w:hAnsi="Tahoma" w:cs="Tahoma"/>
          <w:i/>
          <w:color w:val="000000"/>
          <w:sz w:val="20"/>
          <w:szCs w:val="20"/>
        </w:rPr>
        <w:tab/>
      </w:r>
      <w:proofErr w:type="gramStart"/>
      <w:r w:rsidR="006D79CD" w:rsidRPr="00162013">
        <w:rPr>
          <w:rFonts w:ascii="Tahoma" w:hAnsi="Tahoma" w:cs="Tahoma"/>
          <w:i/>
          <w:sz w:val="20"/>
          <w:szCs w:val="20"/>
        </w:rPr>
        <w:t>……………………………………………………………………………………………………………………………</w:t>
      </w:r>
      <w:proofErr w:type="gramEnd"/>
      <w:r w:rsidR="006D79CD">
        <w:rPr>
          <w:rFonts w:ascii="Tahoma" w:hAnsi="Tahoma" w:cs="Tahoma"/>
          <w:i/>
          <w:sz w:val="20"/>
          <w:szCs w:val="20"/>
        </w:rPr>
        <w:t xml:space="preserve"> </w:t>
      </w:r>
      <w:r w:rsidR="0012622D">
        <w:rPr>
          <w:rFonts w:ascii="Tahoma" w:hAnsi="Tahoma" w:cs="Tahoma"/>
          <w:i/>
          <w:sz w:val="20"/>
          <w:szCs w:val="20"/>
        </w:rPr>
        <w:t>27</w:t>
      </w:r>
    </w:p>
    <w:p w:rsidR="00162013" w:rsidRDefault="00357D50" w:rsidP="00596234">
      <w:pPr>
        <w:shd w:val="clear" w:color="auto" w:fill="C00000"/>
        <w:spacing w:line="240" w:lineRule="auto"/>
        <w:rPr>
          <w:rFonts w:ascii="Tahoma" w:hAnsi="Tahoma" w:cs="Tahoma"/>
          <w:b/>
          <w:i/>
          <w:color w:val="000000"/>
          <w:sz w:val="20"/>
          <w:szCs w:val="20"/>
        </w:rPr>
      </w:pPr>
      <w:r w:rsidRPr="00596234">
        <w:rPr>
          <w:rFonts w:ascii="Tahoma" w:hAnsi="Tahoma" w:cs="Tahoma"/>
          <w:b/>
          <w:i/>
          <w:color w:val="000000"/>
          <w:sz w:val="20"/>
          <w:szCs w:val="20"/>
          <w:shd w:val="clear" w:color="auto" w:fill="C00000"/>
        </w:rPr>
        <w:t xml:space="preserve">IV. </w:t>
      </w:r>
      <w:proofErr w:type="gramStart"/>
      <w:r w:rsidRPr="00596234">
        <w:rPr>
          <w:rFonts w:ascii="Tahoma" w:hAnsi="Tahoma" w:cs="Tahoma"/>
          <w:b/>
          <w:i/>
          <w:color w:val="000000"/>
          <w:sz w:val="20"/>
          <w:szCs w:val="20"/>
          <w:shd w:val="clear" w:color="auto" w:fill="C00000"/>
        </w:rPr>
        <w:t>BÖLÜM</w:t>
      </w:r>
      <w:r w:rsidR="006D79CD">
        <w:rPr>
          <w:rFonts w:ascii="Tahoma" w:hAnsi="Tahoma" w:cs="Tahoma"/>
          <w:b/>
          <w:i/>
          <w:color w:val="000000"/>
          <w:sz w:val="20"/>
          <w:szCs w:val="20"/>
          <w:shd w:val="clear" w:color="auto" w:fill="C00000"/>
        </w:rPr>
        <w:t xml:space="preserve"> </w:t>
      </w:r>
      <w:r w:rsidRPr="00596234">
        <w:rPr>
          <w:rFonts w:ascii="Tahoma" w:hAnsi="Tahoma" w:cs="Tahoma"/>
          <w:b/>
          <w:i/>
          <w:color w:val="000000"/>
          <w:sz w:val="20"/>
          <w:szCs w:val="20"/>
          <w:shd w:val="clear" w:color="auto" w:fill="C00000"/>
        </w:rPr>
        <w:t>: MALİYETLENDİRME</w:t>
      </w:r>
      <w:proofErr w:type="gramEnd"/>
      <w:r w:rsidR="00162013" w:rsidRPr="00596234">
        <w:rPr>
          <w:rFonts w:ascii="Tahoma" w:hAnsi="Tahoma" w:cs="Tahoma"/>
          <w:b/>
          <w:i/>
          <w:color w:val="000000"/>
          <w:sz w:val="20"/>
          <w:szCs w:val="20"/>
          <w:shd w:val="clear" w:color="auto" w:fill="C00000"/>
        </w:rPr>
        <w:tab/>
      </w:r>
      <w:r w:rsidR="00162013">
        <w:rPr>
          <w:rFonts w:ascii="Tahoma" w:hAnsi="Tahoma" w:cs="Tahoma"/>
          <w:b/>
          <w:i/>
          <w:color w:val="000000"/>
          <w:sz w:val="20"/>
          <w:szCs w:val="20"/>
        </w:rPr>
        <w:tab/>
      </w:r>
      <w:r w:rsidR="00162013">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195D7D">
        <w:rPr>
          <w:rFonts w:ascii="Tahoma" w:hAnsi="Tahoma" w:cs="Tahoma"/>
          <w:b/>
          <w:i/>
          <w:color w:val="FFFFFF"/>
          <w:sz w:val="20"/>
          <w:szCs w:val="20"/>
        </w:rPr>
        <w:t>29</w:t>
      </w:r>
    </w:p>
    <w:p w:rsidR="00596234" w:rsidRDefault="00596234" w:rsidP="00596234">
      <w:pPr>
        <w:spacing w:line="240" w:lineRule="auto"/>
        <w:rPr>
          <w:rFonts w:ascii="Tahoma" w:hAnsi="Tahoma" w:cs="Tahoma"/>
          <w:b/>
          <w:i/>
          <w:color w:val="000000"/>
          <w:sz w:val="20"/>
          <w:szCs w:val="20"/>
        </w:rPr>
      </w:pPr>
    </w:p>
    <w:p w:rsidR="00357D50" w:rsidRPr="00162013" w:rsidRDefault="00357D50" w:rsidP="00596234">
      <w:pPr>
        <w:shd w:val="clear" w:color="auto" w:fill="C00000"/>
        <w:spacing w:line="240" w:lineRule="auto"/>
        <w:rPr>
          <w:rFonts w:ascii="Tahoma" w:hAnsi="Tahoma" w:cs="Tahoma"/>
          <w:i/>
          <w:color w:val="000000"/>
          <w:sz w:val="20"/>
          <w:szCs w:val="20"/>
        </w:rPr>
      </w:pPr>
      <w:r w:rsidRPr="00596234">
        <w:rPr>
          <w:rFonts w:ascii="Tahoma" w:hAnsi="Tahoma" w:cs="Tahoma"/>
          <w:b/>
          <w:i/>
          <w:sz w:val="20"/>
          <w:szCs w:val="20"/>
          <w:shd w:val="clear" w:color="auto" w:fill="C00000"/>
        </w:rPr>
        <w:t>V.</w:t>
      </w:r>
      <w:proofErr w:type="gramStart"/>
      <w:r w:rsidRPr="00596234">
        <w:rPr>
          <w:rFonts w:ascii="Tahoma" w:hAnsi="Tahoma" w:cs="Tahoma"/>
          <w:b/>
          <w:i/>
          <w:sz w:val="20"/>
          <w:szCs w:val="20"/>
          <w:shd w:val="clear" w:color="auto" w:fill="C00000"/>
        </w:rPr>
        <w:t>BÖLÜM :</w:t>
      </w:r>
      <w:r w:rsidR="006D79CD">
        <w:rPr>
          <w:rFonts w:ascii="Tahoma" w:hAnsi="Tahoma" w:cs="Tahoma"/>
          <w:b/>
          <w:i/>
          <w:sz w:val="20"/>
          <w:szCs w:val="20"/>
          <w:shd w:val="clear" w:color="auto" w:fill="C00000"/>
        </w:rPr>
        <w:t xml:space="preserve"> </w:t>
      </w:r>
      <w:r w:rsidRPr="00596234">
        <w:rPr>
          <w:rFonts w:ascii="Tahoma" w:hAnsi="Tahoma" w:cs="Tahoma"/>
          <w:b/>
          <w:i/>
          <w:sz w:val="20"/>
          <w:szCs w:val="20"/>
          <w:shd w:val="clear" w:color="auto" w:fill="C00000"/>
        </w:rPr>
        <w:t>İZLEME</w:t>
      </w:r>
      <w:proofErr w:type="gramEnd"/>
      <w:r w:rsidRPr="00596234">
        <w:rPr>
          <w:rFonts w:ascii="Tahoma" w:hAnsi="Tahoma" w:cs="Tahoma"/>
          <w:b/>
          <w:i/>
          <w:sz w:val="20"/>
          <w:szCs w:val="20"/>
          <w:shd w:val="clear" w:color="auto" w:fill="C00000"/>
        </w:rPr>
        <w:t xml:space="preserve"> VE DEĞERLENDİRME</w:t>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t>3</w:t>
      </w:r>
      <w:r w:rsidR="00BE1FBC">
        <w:rPr>
          <w:rFonts w:ascii="Tahoma" w:hAnsi="Tahoma" w:cs="Tahoma"/>
          <w:b/>
          <w:i/>
          <w:sz w:val="20"/>
          <w:szCs w:val="20"/>
          <w:shd w:val="clear" w:color="auto" w:fill="C00000"/>
        </w:rPr>
        <w:t>0</w:t>
      </w:r>
      <w:r w:rsidR="00162013">
        <w:rPr>
          <w:rFonts w:ascii="Tahoma" w:hAnsi="Tahoma" w:cs="Tahoma"/>
          <w:b/>
          <w:i/>
          <w:sz w:val="20"/>
          <w:szCs w:val="20"/>
        </w:rPr>
        <w:tab/>
      </w:r>
    </w:p>
    <w:p w:rsidR="00644076" w:rsidRPr="00644076" w:rsidRDefault="00644076" w:rsidP="00644076"/>
    <w:p w:rsidR="00D86649" w:rsidRDefault="00D86649" w:rsidP="00A47F2F">
      <w:pPr>
        <w:pStyle w:val="Balk1"/>
        <w:spacing w:before="320" w:after="80"/>
        <w:rPr>
          <w:rFonts w:ascii="Tahoma" w:hAnsi="Tahoma" w:cs="Tahoma"/>
          <w:sz w:val="24"/>
          <w:szCs w:val="24"/>
        </w:rPr>
      </w:pPr>
      <w:bookmarkStart w:id="1" w:name="_Toc416085123"/>
      <w:bookmarkStart w:id="2" w:name="_Toc529519443"/>
      <w:bookmarkStart w:id="3" w:name="_Toc531097532"/>
    </w:p>
    <w:p w:rsidR="00BB57AE" w:rsidRPr="000253C7" w:rsidRDefault="00DD554F" w:rsidP="00A47F2F">
      <w:pPr>
        <w:pStyle w:val="Balk1"/>
        <w:spacing w:before="320" w:after="80"/>
        <w:rPr>
          <w:rFonts w:ascii="Tahoma" w:hAnsi="Tahoma" w:cs="Tahoma"/>
          <w:sz w:val="24"/>
          <w:szCs w:val="24"/>
        </w:rPr>
      </w:pPr>
      <w:r w:rsidRPr="000253C7">
        <w:rPr>
          <w:rFonts w:ascii="Tahoma" w:hAnsi="Tahoma" w:cs="Tahoma"/>
          <w:sz w:val="24"/>
          <w:szCs w:val="24"/>
        </w:rPr>
        <w:t>BÖLÜM I</w:t>
      </w:r>
      <w:bookmarkStart w:id="4" w:name="_Toc416085124"/>
      <w:bookmarkStart w:id="5" w:name="_Toc529519444"/>
      <w:bookmarkEnd w:id="1"/>
      <w:bookmarkEnd w:id="2"/>
      <w:r w:rsidR="00A47F2F" w:rsidRPr="000253C7">
        <w:rPr>
          <w:rFonts w:ascii="Tahoma" w:hAnsi="Tahoma" w:cs="Tahoma"/>
          <w:sz w:val="24"/>
          <w:szCs w:val="24"/>
        </w:rPr>
        <w:t xml:space="preserve">: </w:t>
      </w:r>
      <w:r w:rsidR="00BB57AE" w:rsidRPr="000253C7">
        <w:rPr>
          <w:rFonts w:ascii="Tahoma" w:hAnsi="Tahoma" w:cs="Tahoma"/>
          <w:sz w:val="24"/>
          <w:szCs w:val="24"/>
        </w:rPr>
        <w:t>G</w:t>
      </w:r>
      <w:r w:rsidR="008D4E73" w:rsidRPr="000253C7">
        <w:rPr>
          <w:rFonts w:ascii="Tahoma" w:hAnsi="Tahoma" w:cs="Tahoma"/>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0253C7" w:rsidRDefault="00927061" w:rsidP="00E22B8A">
      <w:pPr>
        <w:autoSpaceDE w:val="0"/>
        <w:autoSpaceDN w:val="0"/>
        <w:adjustRightInd w:val="0"/>
        <w:spacing w:after="0"/>
        <w:ind w:firstLine="708"/>
        <w:jc w:val="both"/>
        <w:rPr>
          <w:rFonts w:ascii="Tahoma" w:hAnsi="Tahoma" w:cs="Tahoma"/>
          <w:szCs w:val="24"/>
        </w:rPr>
      </w:pPr>
      <w:r w:rsidRPr="000253C7">
        <w:rPr>
          <w:rFonts w:ascii="Tahoma" w:hAnsi="Tahoma" w:cs="Tahoma"/>
          <w:szCs w:val="24"/>
        </w:rPr>
        <w:t xml:space="preserve"> </w:t>
      </w:r>
      <w:r w:rsidR="007F381F" w:rsidRPr="000253C7">
        <w:rPr>
          <w:rFonts w:ascii="Tahoma" w:hAnsi="Tahoma" w:cs="Tahoma"/>
          <w:szCs w:val="24"/>
        </w:rPr>
        <w:t>201</w:t>
      </w:r>
      <w:r w:rsidR="00007CC5" w:rsidRPr="000253C7">
        <w:rPr>
          <w:rFonts w:ascii="Tahoma" w:hAnsi="Tahoma" w:cs="Tahoma"/>
          <w:szCs w:val="24"/>
        </w:rPr>
        <w:t>9</w:t>
      </w:r>
      <w:r w:rsidR="007F381F" w:rsidRPr="000253C7">
        <w:rPr>
          <w:rFonts w:ascii="Tahoma" w:hAnsi="Tahoma" w:cs="Tahoma"/>
          <w:szCs w:val="24"/>
        </w:rPr>
        <w:t>-20</w:t>
      </w:r>
      <w:r w:rsidR="00007CC5" w:rsidRPr="000253C7">
        <w:rPr>
          <w:rFonts w:ascii="Tahoma" w:hAnsi="Tahoma" w:cs="Tahoma"/>
          <w:szCs w:val="24"/>
        </w:rPr>
        <w:t>23</w:t>
      </w:r>
      <w:r w:rsidR="004962D0" w:rsidRPr="000253C7">
        <w:rPr>
          <w:rFonts w:ascii="Tahoma" w:hAnsi="Tahoma" w:cs="Tahoma"/>
          <w:szCs w:val="24"/>
        </w:rPr>
        <w:t xml:space="preserve"> dönemi stratejik plan</w:t>
      </w:r>
      <w:r w:rsidR="007F381F" w:rsidRPr="000253C7">
        <w:rPr>
          <w:rFonts w:ascii="Tahoma" w:hAnsi="Tahoma" w:cs="Tahoma"/>
          <w:szCs w:val="24"/>
        </w:rPr>
        <w:t xml:space="preserve"> hazırlanması süreci </w:t>
      </w:r>
      <w:r w:rsidR="008B31DB" w:rsidRPr="000253C7">
        <w:rPr>
          <w:rFonts w:ascii="Tahoma" w:hAnsi="Tahoma" w:cs="Tahoma"/>
          <w:szCs w:val="24"/>
        </w:rPr>
        <w:t xml:space="preserve">Üst </w:t>
      </w:r>
      <w:r w:rsidR="007F381F" w:rsidRPr="000253C7">
        <w:rPr>
          <w:rFonts w:ascii="Tahoma" w:hAnsi="Tahoma" w:cs="Tahoma"/>
          <w:szCs w:val="24"/>
        </w:rPr>
        <w:t xml:space="preserve">Kurul ve </w:t>
      </w:r>
      <w:r w:rsidR="008B31DB" w:rsidRPr="000253C7">
        <w:rPr>
          <w:rFonts w:ascii="Tahoma" w:hAnsi="Tahoma" w:cs="Tahoma"/>
          <w:szCs w:val="24"/>
        </w:rPr>
        <w:t>Stratejik Plan E</w:t>
      </w:r>
      <w:r w:rsidR="007F381F" w:rsidRPr="000253C7">
        <w:rPr>
          <w:rFonts w:ascii="Tahoma" w:hAnsi="Tahoma" w:cs="Tahoma"/>
          <w:szCs w:val="24"/>
        </w:rPr>
        <w:t>ki</w:t>
      </w:r>
      <w:r w:rsidR="008B31DB" w:rsidRPr="000253C7">
        <w:rPr>
          <w:rFonts w:ascii="Tahoma" w:hAnsi="Tahoma" w:cs="Tahoma"/>
          <w:szCs w:val="24"/>
        </w:rPr>
        <w:t>bin</w:t>
      </w:r>
      <w:r w:rsidR="007F381F" w:rsidRPr="000253C7">
        <w:rPr>
          <w:rFonts w:ascii="Tahoma" w:hAnsi="Tahoma" w:cs="Tahoma"/>
          <w:szCs w:val="24"/>
        </w:rPr>
        <w:t xml:space="preserve">in </w:t>
      </w:r>
      <w:r w:rsidR="00A47F2F" w:rsidRPr="000253C7">
        <w:rPr>
          <w:rFonts w:ascii="Tahoma" w:hAnsi="Tahoma" w:cs="Tahoma"/>
          <w:szCs w:val="24"/>
        </w:rPr>
        <w:t>oluşturulması</w:t>
      </w:r>
      <w:r w:rsidR="007F381F" w:rsidRPr="000253C7">
        <w:rPr>
          <w:rFonts w:ascii="Tahoma" w:hAnsi="Tahoma" w:cs="Tahoma"/>
          <w:szCs w:val="24"/>
        </w:rPr>
        <w:t xml:space="preserve"> </w:t>
      </w:r>
      <w:r w:rsidR="00A47F2F" w:rsidRPr="000253C7">
        <w:rPr>
          <w:rFonts w:ascii="Tahoma" w:hAnsi="Tahoma" w:cs="Tahoma"/>
          <w:szCs w:val="24"/>
        </w:rPr>
        <w:t xml:space="preserve">ile başlamıştır. Ekip tarafından oluşturulan </w:t>
      </w:r>
      <w:r w:rsidR="00E30F42" w:rsidRPr="000253C7">
        <w:rPr>
          <w:rFonts w:ascii="Tahoma" w:hAnsi="Tahoma" w:cs="Tahoma"/>
          <w:szCs w:val="24"/>
        </w:rPr>
        <w:t>çalışma</w:t>
      </w:r>
      <w:r w:rsidR="00A47F2F" w:rsidRPr="000253C7">
        <w:rPr>
          <w:rFonts w:ascii="Tahoma" w:hAnsi="Tahoma" w:cs="Tahoma"/>
          <w:szCs w:val="24"/>
        </w:rPr>
        <w:t xml:space="preserve"> takvimi kapsamında ilk aşamada durum </w:t>
      </w:r>
      <w:r w:rsidR="004962D0" w:rsidRPr="000253C7">
        <w:rPr>
          <w:rFonts w:ascii="Tahoma" w:hAnsi="Tahoma" w:cs="Tahoma"/>
          <w:szCs w:val="24"/>
        </w:rPr>
        <w:t>analizi çalışmaları yapılmış ve</w:t>
      </w:r>
      <w:r w:rsidR="00A47F2F" w:rsidRPr="000253C7">
        <w:rPr>
          <w:rFonts w:ascii="Tahoma" w:hAnsi="Tahoma" w:cs="Tahoma"/>
          <w:szCs w:val="24"/>
        </w:rPr>
        <w:t xml:space="preserve"> </w:t>
      </w:r>
      <w:r w:rsidR="004962D0" w:rsidRPr="000253C7">
        <w:rPr>
          <w:rFonts w:ascii="Tahoma" w:hAnsi="Tahoma" w:cs="Tahoma"/>
          <w:szCs w:val="24"/>
        </w:rPr>
        <w:t>d</w:t>
      </w:r>
      <w:r w:rsidR="00A47F2F" w:rsidRPr="000253C7">
        <w:rPr>
          <w:rFonts w:ascii="Tahoma" w:hAnsi="Tahoma" w:cs="Tahoma"/>
          <w:szCs w:val="24"/>
        </w:rPr>
        <w:t>urum analizi aşamasında paydaşlarımızın plan sürecine aktif katılımını sağlamak üzere paydaş anketi, toplantı ve görüşmeler yapılmıştır.</w:t>
      </w:r>
    </w:p>
    <w:p w:rsidR="00DD79B7" w:rsidRPr="000253C7" w:rsidRDefault="000D113D" w:rsidP="00E22B8A">
      <w:pPr>
        <w:autoSpaceDE w:val="0"/>
        <w:autoSpaceDN w:val="0"/>
        <w:adjustRightInd w:val="0"/>
        <w:spacing w:after="0"/>
        <w:ind w:firstLine="708"/>
        <w:jc w:val="both"/>
        <w:rPr>
          <w:rFonts w:ascii="Tahoma" w:hAnsi="Tahoma" w:cs="Tahoma"/>
          <w:szCs w:val="24"/>
        </w:rPr>
      </w:pPr>
      <w:bookmarkStart w:id="10" w:name="_Toc416084871"/>
      <w:r w:rsidRPr="000253C7">
        <w:rPr>
          <w:rFonts w:ascii="Tahoma" w:hAnsi="Tahoma" w:cs="Tahoma"/>
          <w:b/>
          <w:bCs/>
          <w:color w:val="000000"/>
          <w:szCs w:val="24"/>
        </w:rPr>
        <w:t xml:space="preserve"> </w:t>
      </w:r>
      <w:bookmarkEnd w:id="10"/>
      <w:r w:rsidR="00E22B8A" w:rsidRPr="000253C7">
        <w:rPr>
          <w:rFonts w:ascii="Tahoma" w:hAnsi="Tahoma" w:cs="Tahoma"/>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A18C1" w:rsidRPr="00D41148" w:rsidTr="00BB3D11">
        <w:tc>
          <w:tcPr>
            <w:tcW w:w="6912" w:type="dxa"/>
            <w:gridSpan w:val="2"/>
            <w:shd w:val="clear" w:color="auto" w:fill="548DD4"/>
          </w:tcPr>
          <w:p w:rsidR="002A18C1" w:rsidRPr="00C851C1" w:rsidRDefault="002A18C1" w:rsidP="00BB3D11">
            <w:pPr>
              <w:spacing w:after="0" w:line="240" w:lineRule="auto"/>
              <w:rPr>
                <w:rFonts w:ascii="Tahoma" w:hAnsi="Tahoma" w:cs="Tahoma"/>
                <w:b/>
                <w:color w:val="000000"/>
                <w:szCs w:val="24"/>
              </w:rPr>
            </w:pPr>
            <w:r w:rsidRPr="00C851C1">
              <w:rPr>
                <w:rFonts w:ascii="Tahoma" w:hAnsi="Tahoma" w:cs="Tahoma"/>
                <w:b/>
                <w:color w:val="000000"/>
                <w:szCs w:val="24"/>
              </w:rPr>
              <w:t>Üst Kurul Bilgileri</w:t>
            </w:r>
          </w:p>
        </w:tc>
        <w:tc>
          <w:tcPr>
            <w:tcW w:w="7230" w:type="dxa"/>
            <w:gridSpan w:val="2"/>
            <w:shd w:val="clear" w:color="auto" w:fill="548DD4"/>
          </w:tcPr>
          <w:p w:rsidR="002A18C1" w:rsidRPr="00C851C1" w:rsidRDefault="002A18C1" w:rsidP="00BB3D11">
            <w:pPr>
              <w:spacing w:after="0" w:line="240" w:lineRule="auto"/>
              <w:rPr>
                <w:rFonts w:ascii="Tahoma" w:hAnsi="Tahoma" w:cs="Tahoma"/>
                <w:b/>
                <w:color w:val="000000"/>
                <w:szCs w:val="24"/>
              </w:rPr>
            </w:pPr>
            <w:r w:rsidRPr="00C851C1">
              <w:rPr>
                <w:rFonts w:ascii="Tahoma" w:hAnsi="Tahoma" w:cs="Tahoma"/>
                <w:b/>
                <w:color w:val="000000"/>
                <w:szCs w:val="24"/>
              </w:rPr>
              <w:t>Ekip Bilgileri</w:t>
            </w:r>
          </w:p>
        </w:tc>
      </w:tr>
      <w:tr w:rsidR="002A18C1" w:rsidRPr="00D41148" w:rsidTr="00BB3D11">
        <w:tc>
          <w:tcPr>
            <w:tcW w:w="4713" w:type="dxa"/>
            <w:shd w:val="clear" w:color="auto" w:fill="548DD4"/>
          </w:tcPr>
          <w:p w:rsidR="002A18C1" w:rsidRPr="00C851C1" w:rsidRDefault="002A18C1" w:rsidP="00BB3D11">
            <w:pPr>
              <w:spacing w:after="0" w:line="240" w:lineRule="auto"/>
              <w:rPr>
                <w:rFonts w:ascii="Tahoma" w:hAnsi="Tahoma" w:cs="Tahoma"/>
                <w:b/>
                <w:color w:val="000000"/>
                <w:szCs w:val="24"/>
              </w:rPr>
            </w:pPr>
            <w:r w:rsidRPr="00C851C1">
              <w:rPr>
                <w:rFonts w:ascii="Tahoma" w:hAnsi="Tahoma" w:cs="Tahoma"/>
                <w:b/>
                <w:color w:val="000000"/>
                <w:szCs w:val="24"/>
              </w:rPr>
              <w:t>Adı Soyadı</w:t>
            </w:r>
          </w:p>
        </w:tc>
        <w:tc>
          <w:tcPr>
            <w:tcW w:w="2199" w:type="dxa"/>
            <w:shd w:val="clear" w:color="auto" w:fill="548DD4"/>
          </w:tcPr>
          <w:p w:rsidR="002A18C1" w:rsidRPr="00C851C1" w:rsidRDefault="002A18C1" w:rsidP="00BB3D11">
            <w:pPr>
              <w:spacing w:after="0" w:line="240" w:lineRule="auto"/>
              <w:rPr>
                <w:rFonts w:ascii="Tahoma" w:hAnsi="Tahoma" w:cs="Tahoma"/>
                <w:b/>
                <w:color w:val="000000"/>
                <w:szCs w:val="24"/>
              </w:rPr>
            </w:pPr>
            <w:r w:rsidRPr="00C851C1">
              <w:rPr>
                <w:rFonts w:ascii="Tahoma" w:hAnsi="Tahoma" w:cs="Tahoma"/>
                <w:b/>
                <w:color w:val="000000"/>
                <w:szCs w:val="24"/>
              </w:rPr>
              <w:t>Unvanı</w:t>
            </w:r>
          </w:p>
        </w:tc>
        <w:tc>
          <w:tcPr>
            <w:tcW w:w="4820" w:type="dxa"/>
            <w:shd w:val="clear" w:color="auto" w:fill="548DD4"/>
          </w:tcPr>
          <w:p w:rsidR="002A18C1" w:rsidRPr="00C851C1" w:rsidRDefault="002A18C1" w:rsidP="00BB3D11">
            <w:pPr>
              <w:spacing w:after="0" w:line="240" w:lineRule="auto"/>
              <w:rPr>
                <w:rFonts w:ascii="Tahoma" w:hAnsi="Tahoma" w:cs="Tahoma"/>
                <w:b/>
                <w:color w:val="000000"/>
                <w:szCs w:val="24"/>
              </w:rPr>
            </w:pPr>
            <w:r w:rsidRPr="00C851C1">
              <w:rPr>
                <w:rFonts w:ascii="Tahoma" w:hAnsi="Tahoma" w:cs="Tahoma"/>
                <w:b/>
                <w:color w:val="000000"/>
                <w:szCs w:val="24"/>
              </w:rPr>
              <w:t>Adı Soyadı</w:t>
            </w:r>
          </w:p>
        </w:tc>
        <w:tc>
          <w:tcPr>
            <w:tcW w:w="2410" w:type="dxa"/>
            <w:shd w:val="clear" w:color="auto" w:fill="548DD4"/>
          </w:tcPr>
          <w:p w:rsidR="002A18C1" w:rsidRPr="00C851C1" w:rsidRDefault="002A18C1" w:rsidP="00BB3D11">
            <w:pPr>
              <w:spacing w:after="0" w:line="240" w:lineRule="auto"/>
              <w:rPr>
                <w:rFonts w:ascii="Tahoma" w:hAnsi="Tahoma" w:cs="Tahoma"/>
                <w:b/>
                <w:color w:val="000000"/>
                <w:szCs w:val="24"/>
              </w:rPr>
            </w:pPr>
            <w:r w:rsidRPr="00C851C1">
              <w:rPr>
                <w:rFonts w:ascii="Tahoma" w:hAnsi="Tahoma" w:cs="Tahoma"/>
                <w:b/>
                <w:color w:val="000000"/>
                <w:szCs w:val="24"/>
              </w:rPr>
              <w:t>Unvanı</w:t>
            </w:r>
          </w:p>
        </w:tc>
      </w:tr>
      <w:tr w:rsidR="002A18C1" w:rsidRPr="00D41148" w:rsidTr="00BB3D11">
        <w:tc>
          <w:tcPr>
            <w:tcW w:w="4713" w:type="dxa"/>
            <w:shd w:val="clear" w:color="auto" w:fill="auto"/>
          </w:tcPr>
          <w:p w:rsidR="002A18C1" w:rsidRPr="00DF0AB2" w:rsidRDefault="00814F33" w:rsidP="00BB3D11">
            <w:pPr>
              <w:spacing w:after="0" w:line="240" w:lineRule="auto"/>
              <w:rPr>
                <w:rFonts w:ascii="Tahoma" w:hAnsi="Tahoma" w:cs="Tahoma"/>
                <w:szCs w:val="24"/>
              </w:rPr>
            </w:pPr>
            <w:r>
              <w:rPr>
                <w:rFonts w:ascii="Tahoma" w:hAnsi="Tahoma" w:cs="Tahoma"/>
                <w:szCs w:val="24"/>
              </w:rPr>
              <w:t>Baran CEYHAN İDEM</w:t>
            </w:r>
          </w:p>
        </w:tc>
        <w:tc>
          <w:tcPr>
            <w:tcW w:w="2199" w:type="dxa"/>
            <w:shd w:val="clear" w:color="auto" w:fill="auto"/>
          </w:tcPr>
          <w:p w:rsidR="002A18C1" w:rsidRPr="00DF0AB2" w:rsidRDefault="002A18C1" w:rsidP="00BB3D11">
            <w:pPr>
              <w:spacing w:after="0" w:line="240" w:lineRule="auto"/>
              <w:rPr>
                <w:rFonts w:ascii="Tahoma" w:hAnsi="Tahoma" w:cs="Tahoma"/>
                <w:szCs w:val="24"/>
              </w:rPr>
            </w:pPr>
            <w:r w:rsidRPr="00DF0AB2">
              <w:rPr>
                <w:rFonts w:ascii="Tahoma" w:hAnsi="Tahoma" w:cs="Tahoma"/>
                <w:szCs w:val="24"/>
              </w:rPr>
              <w:t>Okul Müdürü</w:t>
            </w:r>
          </w:p>
        </w:tc>
        <w:tc>
          <w:tcPr>
            <w:tcW w:w="4820" w:type="dxa"/>
            <w:shd w:val="clear" w:color="auto" w:fill="auto"/>
          </w:tcPr>
          <w:p w:rsidR="002A18C1" w:rsidRPr="00DF0AB2" w:rsidRDefault="00D74730" w:rsidP="00BB3D11">
            <w:pPr>
              <w:spacing w:after="0" w:line="240" w:lineRule="auto"/>
              <w:rPr>
                <w:rFonts w:ascii="Tahoma" w:hAnsi="Tahoma" w:cs="Tahoma"/>
                <w:szCs w:val="24"/>
              </w:rPr>
            </w:pPr>
            <w:proofErr w:type="spellStart"/>
            <w:r w:rsidRPr="00DF0AB2">
              <w:rPr>
                <w:rFonts w:ascii="Tahoma" w:hAnsi="Tahoma" w:cs="Tahoma"/>
                <w:szCs w:val="24"/>
              </w:rPr>
              <w:t>Hazel</w:t>
            </w:r>
            <w:proofErr w:type="spellEnd"/>
            <w:r w:rsidRPr="00DF0AB2">
              <w:rPr>
                <w:rFonts w:ascii="Tahoma" w:hAnsi="Tahoma" w:cs="Tahoma"/>
                <w:szCs w:val="24"/>
              </w:rPr>
              <w:t xml:space="preserve"> KILIÇ</w:t>
            </w:r>
          </w:p>
        </w:tc>
        <w:tc>
          <w:tcPr>
            <w:tcW w:w="2410" w:type="dxa"/>
            <w:shd w:val="clear" w:color="auto" w:fill="auto"/>
          </w:tcPr>
          <w:p w:rsidR="002A18C1" w:rsidRPr="00DF0AB2" w:rsidRDefault="002A18C1" w:rsidP="00BB3D11">
            <w:pPr>
              <w:spacing w:after="0" w:line="240" w:lineRule="auto"/>
              <w:rPr>
                <w:rFonts w:ascii="Tahoma" w:hAnsi="Tahoma" w:cs="Tahoma"/>
                <w:szCs w:val="24"/>
              </w:rPr>
            </w:pPr>
            <w:r w:rsidRPr="00DF0AB2">
              <w:rPr>
                <w:rFonts w:ascii="Tahoma" w:hAnsi="Tahoma" w:cs="Tahoma"/>
                <w:szCs w:val="24"/>
              </w:rPr>
              <w:t>Öğretmen</w:t>
            </w:r>
          </w:p>
        </w:tc>
      </w:tr>
      <w:tr w:rsidR="00D74730" w:rsidRPr="00D41148" w:rsidTr="00BB3D11">
        <w:tc>
          <w:tcPr>
            <w:tcW w:w="4713" w:type="dxa"/>
            <w:shd w:val="clear" w:color="auto" w:fill="auto"/>
          </w:tcPr>
          <w:p w:rsidR="00D74730" w:rsidRPr="00DF0AB2" w:rsidRDefault="00814F33" w:rsidP="00CA64FF">
            <w:pPr>
              <w:spacing w:after="0" w:line="240" w:lineRule="auto"/>
              <w:rPr>
                <w:rFonts w:ascii="Tahoma" w:hAnsi="Tahoma" w:cs="Tahoma"/>
                <w:szCs w:val="24"/>
              </w:rPr>
            </w:pPr>
            <w:r>
              <w:rPr>
                <w:rFonts w:ascii="Tahoma" w:hAnsi="Tahoma" w:cs="Tahoma"/>
                <w:szCs w:val="24"/>
              </w:rPr>
              <w:t>Gülşen ŞİMŞEK</w:t>
            </w:r>
          </w:p>
        </w:tc>
        <w:tc>
          <w:tcPr>
            <w:tcW w:w="2199" w:type="dxa"/>
            <w:shd w:val="clear" w:color="auto" w:fill="auto"/>
          </w:tcPr>
          <w:p w:rsidR="00D74730" w:rsidRPr="00DF0AB2" w:rsidRDefault="00814F33" w:rsidP="00BB3D11">
            <w:pPr>
              <w:spacing w:after="0" w:line="240" w:lineRule="auto"/>
              <w:rPr>
                <w:rFonts w:ascii="Tahoma" w:hAnsi="Tahoma" w:cs="Tahoma"/>
                <w:szCs w:val="24"/>
              </w:rPr>
            </w:pPr>
            <w:r>
              <w:rPr>
                <w:rFonts w:ascii="Tahoma" w:hAnsi="Tahoma" w:cs="Tahoma"/>
                <w:szCs w:val="24"/>
              </w:rPr>
              <w:t>Müdür Yardımcısı</w:t>
            </w:r>
          </w:p>
        </w:tc>
        <w:tc>
          <w:tcPr>
            <w:tcW w:w="4820" w:type="dxa"/>
            <w:shd w:val="clear" w:color="auto" w:fill="auto"/>
          </w:tcPr>
          <w:p w:rsidR="00D74730" w:rsidRPr="00DF0AB2" w:rsidRDefault="00D74730" w:rsidP="00BB3D11">
            <w:pPr>
              <w:spacing w:after="0" w:line="240" w:lineRule="auto"/>
              <w:rPr>
                <w:rFonts w:ascii="Tahoma" w:hAnsi="Tahoma" w:cs="Tahoma"/>
                <w:szCs w:val="24"/>
              </w:rPr>
            </w:pPr>
            <w:r>
              <w:rPr>
                <w:rFonts w:ascii="Tahoma" w:hAnsi="Tahoma" w:cs="Tahoma"/>
                <w:szCs w:val="24"/>
              </w:rPr>
              <w:t>Özge GÜNEY</w:t>
            </w:r>
          </w:p>
        </w:tc>
        <w:tc>
          <w:tcPr>
            <w:tcW w:w="2410" w:type="dxa"/>
            <w:shd w:val="clear" w:color="auto" w:fill="auto"/>
          </w:tcPr>
          <w:p w:rsidR="00D74730" w:rsidRPr="00DF0AB2" w:rsidRDefault="00D74730" w:rsidP="00BB3D11">
            <w:pPr>
              <w:spacing w:after="0" w:line="240" w:lineRule="auto"/>
              <w:rPr>
                <w:rFonts w:ascii="Tahoma" w:hAnsi="Tahoma" w:cs="Tahoma"/>
                <w:szCs w:val="24"/>
              </w:rPr>
            </w:pPr>
            <w:r w:rsidRPr="00DF0AB2">
              <w:rPr>
                <w:rFonts w:ascii="Tahoma" w:hAnsi="Tahoma" w:cs="Tahoma"/>
                <w:szCs w:val="24"/>
              </w:rPr>
              <w:t xml:space="preserve">Öğretmen </w:t>
            </w:r>
          </w:p>
        </w:tc>
      </w:tr>
      <w:tr w:rsidR="00D74730" w:rsidRPr="00D41148" w:rsidTr="00BB3D11">
        <w:tc>
          <w:tcPr>
            <w:tcW w:w="4713" w:type="dxa"/>
            <w:shd w:val="clear" w:color="auto" w:fill="auto"/>
          </w:tcPr>
          <w:p w:rsidR="00D74730" w:rsidRPr="00DF0AB2" w:rsidRDefault="00D74730" w:rsidP="00BB3D11">
            <w:pPr>
              <w:spacing w:after="0" w:line="240" w:lineRule="auto"/>
              <w:rPr>
                <w:rFonts w:ascii="Tahoma" w:hAnsi="Tahoma" w:cs="Tahoma"/>
                <w:szCs w:val="24"/>
              </w:rPr>
            </w:pPr>
            <w:r w:rsidRPr="00DF0AB2">
              <w:rPr>
                <w:rFonts w:ascii="Tahoma" w:hAnsi="Tahoma" w:cs="Tahoma"/>
                <w:szCs w:val="24"/>
              </w:rPr>
              <w:t>Gonca Gül ÖZÇELİK</w:t>
            </w:r>
          </w:p>
        </w:tc>
        <w:tc>
          <w:tcPr>
            <w:tcW w:w="2199" w:type="dxa"/>
            <w:shd w:val="clear" w:color="auto" w:fill="auto"/>
          </w:tcPr>
          <w:p w:rsidR="00D74730" w:rsidRPr="00DF0AB2" w:rsidRDefault="00D74730" w:rsidP="00BB3D11">
            <w:pPr>
              <w:spacing w:after="0" w:line="240" w:lineRule="auto"/>
              <w:rPr>
                <w:rFonts w:ascii="Tahoma" w:hAnsi="Tahoma" w:cs="Tahoma"/>
                <w:szCs w:val="24"/>
              </w:rPr>
            </w:pPr>
            <w:r w:rsidRPr="00DF0AB2">
              <w:rPr>
                <w:rFonts w:ascii="Tahoma" w:hAnsi="Tahoma" w:cs="Tahoma"/>
                <w:szCs w:val="24"/>
              </w:rPr>
              <w:t>Öğretmen</w:t>
            </w:r>
          </w:p>
        </w:tc>
        <w:tc>
          <w:tcPr>
            <w:tcW w:w="4820" w:type="dxa"/>
            <w:shd w:val="clear" w:color="auto" w:fill="auto"/>
          </w:tcPr>
          <w:p w:rsidR="00D74730" w:rsidRPr="00DF0AB2" w:rsidRDefault="00D74730" w:rsidP="00BB3D11">
            <w:pPr>
              <w:spacing w:after="0" w:line="240" w:lineRule="auto"/>
              <w:rPr>
                <w:rFonts w:ascii="Tahoma" w:hAnsi="Tahoma" w:cs="Tahoma"/>
                <w:szCs w:val="24"/>
              </w:rPr>
            </w:pPr>
            <w:r>
              <w:rPr>
                <w:rFonts w:ascii="Tahoma" w:hAnsi="Tahoma" w:cs="Tahoma"/>
                <w:szCs w:val="24"/>
              </w:rPr>
              <w:t>Ayşe AKBULUT</w:t>
            </w:r>
          </w:p>
        </w:tc>
        <w:tc>
          <w:tcPr>
            <w:tcW w:w="2410" w:type="dxa"/>
            <w:shd w:val="clear" w:color="auto" w:fill="auto"/>
          </w:tcPr>
          <w:p w:rsidR="00D74730" w:rsidRPr="00DF0AB2" w:rsidRDefault="00D74730" w:rsidP="00BB3D11">
            <w:pPr>
              <w:spacing w:after="0" w:line="240" w:lineRule="auto"/>
              <w:rPr>
                <w:rFonts w:ascii="Tahoma" w:hAnsi="Tahoma" w:cs="Tahoma"/>
                <w:szCs w:val="24"/>
              </w:rPr>
            </w:pPr>
            <w:r w:rsidRPr="00DF0AB2">
              <w:rPr>
                <w:rFonts w:ascii="Tahoma" w:hAnsi="Tahoma" w:cs="Tahoma"/>
                <w:szCs w:val="24"/>
              </w:rPr>
              <w:t>Öğretmen</w:t>
            </w:r>
          </w:p>
        </w:tc>
      </w:tr>
      <w:tr w:rsidR="00D74730" w:rsidRPr="00D41148" w:rsidTr="00393154">
        <w:trPr>
          <w:trHeight w:val="411"/>
        </w:trPr>
        <w:tc>
          <w:tcPr>
            <w:tcW w:w="4713" w:type="dxa"/>
            <w:shd w:val="clear" w:color="auto" w:fill="auto"/>
          </w:tcPr>
          <w:p w:rsidR="00D74730" w:rsidRPr="00DF0AB2" w:rsidRDefault="00814F33" w:rsidP="00BB3D11">
            <w:pPr>
              <w:spacing w:after="0" w:line="240" w:lineRule="auto"/>
              <w:rPr>
                <w:rFonts w:ascii="Tahoma" w:hAnsi="Tahoma" w:cs="Tahoma"/>
                <w:szCs w:val="24"/>
              </w:rPr>
            </w:pPr>
            <w:r>
              <w:rPr>
                <w:rFonts w:ascii="Tahoma" w:hAnsi="Tahoma" w:cs="Tahoma"/>
                <w:szCs w:val="24"/>
              </w:rPr>
              <w:t>Mehmet TALİH</w:t>
            </w:r>
          </w:p>
        </w:tc>
        <w:tc>
          <w:tcPr>
            <w:tcW w:w="2199" w:type="dxa"/>
            <w:shd w:val="clear" w:color="auto" w:fill="auto"/>
          </w:tcPr>
          <w:p w:rsidR="00D74730" w:rsidRPr="00DF0AB2" w:rsidRDefault="00D74730" w:rsidP="00BB3D11">
            <w:pPr>
              <w:spacing w:after="0" w:line="240" w:lineRule="auto"/>
              <w:rPr>
                <w:rFonts w:ascii="Tahoma" w:hAnsi="Tahoma" w:cs="Tahoma"/>
                <w:szCs w:val="24"/>
              </w:rPr>
            </w:pPr>
            <w:r w:rsidRPr="00DF0AB2">
              <w:rPr>
                <w:rFonts w:ascii="Tahoma" w:hAnsi="Tahoma" w:cs="Tahoma"/>
                <w:szCs w:val="24"/>
              </w:rPr>
              <w:t>Okul Aile Birliği Bşk.</w:t>
            </w:r>
          </w:p>
        </w:tc>
        <w:tc>
          <w:tcPr>
            <w:tcW w:w="4820" w:type="dxa"/>
            <w:shd w:val="clear" w:color="auto" w:fill="auto"/>
          </w:tcPr>
          <w:p w:rsidR="00D74730" w:rsidRPr="00DF0AB2" w:rsidRDefault="00814F33" w:rsidP="00BB3D11">
            <w:pPr>
              <w:spacing w:after="0" w:line="240" w:lineRule="auto"/>
              <w:rPr>
                <w:rFonts w:ascii="Tahoma" w:hAnsi="Tahoma" w:cs="Tahoma"/>
                <w:szCs w:val="24"/>
              </w:rPr>
            </w:pPr>
            <w:proofErr w:type="spellStart"/>
            <w:r>
              <w:rPr>
                <w:rFonts w:ascii="Tahoma" w:hAnsi="Tahoma" w:cs="Tahoma"/>
                <w:szCs w:val="24"/>
              </w:rPr>
              <w:t>Zeliha</w:t>
            </w:r>
            <w:proofErr w:type="spellEnd"/>
            <w:r>
              <w:rPr>
                <w:rFonts w:ascii="Tahoma" w:hAnsi="Tahoma" w:cs="Tahoma"/>
                <w:szCs w:val="24"/>
              </w:rPr>
              <w:t xml:space="preserve"> BAYSAL</w:t>
            </w:r>
          </w:p>
        </w:tc>
        <w:tc>
          <w:tcPr>
            <w:tcW w:w="2410" w:type="dxa"/>
            <w:shd w:val="clear" w:color="auto" w:fill="auto"/>
          </w:tcPr>
          <w:p w:rsidR="00D74730" w:rsidRPr="00DF0AB2" w:rsidRDefault="00D74730" w:rsidP="00BB3D11">
            <w:pPr>
              <w:spacing w:after="0" w:line="240" w:lineRule="auto"/>
              <w:rPr>
                <w:rFonts w:ascii="Tahoma" w:hAnsi="Tahoma" w:cs="Tahoma"/>
                <w:szCs w:val="24"/>
              </w:rPr>
            </w:pPr>
            <w:r w:rsidRPr="00DF0AB2">
              <w:rPr>
                <w:rFonts w:ascii="Tahoma" w:hAnsi="Tahoma" w:cs="Tahoma"/>
                <w:szCs w:val="24"/>
              </w:rPr>
              <w:t>Veli</w:t>
            </w:r>
          </w:p>
        </w:tc>
      </w:tr>
      <w:tr w:rsidR="00D74730" w:rsidRPr="00D41148" w:rsidTr="00BB3D11">
        <w:tc>
          <w:tcPr>
            <w:tcW w:w="4713" w:type="dxa"/>
            <w:shd w:val="clear" w:color="auto" w:fill="auto"/>
          </w:tcPr>
          <w:p w:rsidR="00D74730" w:rsidRPr="00DF0AB2" w:rsidRDefault="00814F33" w:rsidP="00BB3D11">
            <w:pPr>
              <w:spacing w:after="0" w:line="240" w:lineRule="auto"/>
              <w:rPr>
                <w:rFonts w:ascii="Tahoma" w:hAnsi="Tahoma" w:cs="Tahoma"/>
                <w:szCs w:val="24"/>
              </w:rPr>
            </w:pPr>
            <w:r>
              <w:rPr>
                <w:rFonts w:ascii="Tahoma" w:hAnsi="Tahoma" w:cs="Tahoma"/>
                <w:szCs w:val="24"/>
              </w:rPr>
              <w:t>Arzu YILMAZ</w:t>
            </w:r>
          </w:p>
        </w:tc>
        <w:tc>
          <w:tcPr>
            <w:tcW w:w="2199" w:type="dxa"/>
            <w:shd w:val="clear" w:color="auto" w:fill="auto"/>
          </w:tcPr>
          <w:p w:rsidR="00D74730" w:rsidRPr="00DF0AB2" w:rsidRDefault="00D74730" w:rsidP="00BB3D11">
            <w:pPr>
              <w:spacing w:after="0" w:line="240" w:lineRule="auto"/>
              <w:rPr>
                <w:rFonts w:ascii="Tahoma" w:hAnsi="Tahoma" w:cs="Tahoma"/>
                <w:szCs w:val="24"/>
              </w:rPr>
            </w:pPr>
            <w:r w:rsidRPr="00DF0AB2">
              <w:rPr>
                <w:rFonts w:ascii="Tahoma" w:hAnsi="Tahoma" w:cs="Tahoma"/>
                <w:szCs w:val="24"/>
              </w:rPr>
              <w:t>Yönetim Üyesi</w:t>
            </w:r>
          </w:p>
        </w:tc>
        <w:tc>
          <w:tcPr>
            <w:tcW w:w="4820" w:type="dxa"/>
            <w:shd w:val="clear" w:color="auto" w:fill="auto"/>
          </w:tcPr>
          <w:p w:rsidR="00D74730" w:rsidRPr="00DF0AB2" w:rsidRDefault="00814F33" w:rsidP="00BB3D11">
            <w:pPr>
              <w:spacing w:after="0" w:line="240" w:lineRule="auto"/>
              <w:rPr>
                <w:rFonts w:ascii="Tahoma" w:hAnsi="Tahoma" w:cs="Tahoma"/>
                <w:szCs w:val="24"/>
              </w:rPr>
            </w:pPr>
            <w:r>
              <w:rPr>
                <w:rFonts w:ascii="Tahoma" w:hAnsi="Tahoma" w:cs="Tahoma"/>
                <w:szCs w:val="24"/>
              </w:rPr>
              <w:t>Sibel TUNCEL</w:t>
            </w:r>
          </w:p>
        </w:tc>
        <w:tc>
          <w:tcPr>
            <w:tcW w:w="2410" w:type="dxa"/>
            <w:shd w:val="clear" w:color="auto" w:fill="auto"/>
          </w:tcPr>
          <w:p w:rsidR="00D74730" w:rsidRPr="00DF0AB2" w:rsidRDefault="00D74730" w:rsidP="00BB3D11">
            <w:pPr>
              <w:spacing w:after="0" w:line="240" w:lineRule="auto"/>
              <w:rPr>
                <w:rFonts w:ascii="Tahoma" w:hAnsi="Tahoma" w:cs="Tahoma"/>
                <w:szCs w:val="24"/>
              </w:rPr>
            </w:pPr>
            <w:r w:rsidRPr="00DF0AB2">
              <w:rPr>
                <w:rFonts w:ascii="Tahoma" w:hAnsi="Tahoma" w:cs="Tahoma"/>
                <w:szCs w:val="24"/>
              </w:rPr>
              <w:t>Veli</w:t>
            </w:r>
          </w:p>
        </w:tc>
      </w:tr>
    </w:tbl>
    <w:p w:rsidR="00CF1D7D" w:rsidRDefault="00CF1D7D" w:rsidP="00F63291">
      <w:pPr>
        <w:pStyle w:val="Balk1"/>
        <w:rPr>
          <w:rFonts w:ascii="Tahoma" w:hAnsi="Tahoma" w:cs="Tahoma"/>
        </w:rPr>
      </w:pPr>
      <w:bookmarkStart w:id="11" w:name="_Toc416085126"/>
      <w:bookmarkStart w:id="12" w:name="_Toc529519448"/>
      <w:bookmarkStart w:id="13" w:name="_Toc413592934"/>
      <w:bookmarkStart w:id="14" w:name="_Toc531097533"/>
    </w:p>
    <w:p w:rsidR="008C0D85" w:rsidRDefault="008C0D85" w:rsidP="00F63291">
      <w:pPr>
        <w:pStyle w:val="Balk1"/>
        <w:rPr>
          <w:rFonts w:ascii="Tahoma" w:hAnsi="Tahoma" w:cs="Tahoma"/>
        </w:rPr>
      </w:pPr>
    </w:p>
    <w:bookmarkEnd w:id="9"/>
    <w:bookmarkEnd w:id="11"/>
    <w:bookmarkEnd w:id="12"/>
    <w:bookmarkEnd w:id="13"/>
    <w:bookmarkEnd w:id="14"/>
    <w:p w:rsidR="00D75E74" w:rsidRDefault="00D75E74" w:rsidP="00CF1D7D">
      <w:pPr>
        <w:ind w:firstLine="708"/>
        <w:jc w:val="both"/>
        <w:rPr>
          <w:rFonts w:ascii="Tahoma" w:hAnsi="Tahoma" w:cs="Tahoma"/>
        </w:rPr>
      </w:pPr>
    </w:p>
    <w:p w:rsidR="00D86649" w:rsidRDefault="00D86649" w:rsidP="008C0D85">
      <w:pPr>
        <w:pStyle w:val="Balk1"/>
        <w:rPr>
          <w:rFonts w:ascii="Tahoma" w:hAnsi="Tahoma" w:cs="Tahoma"/>
        </w:rPr>
      </w:pPr>
    </w:p>
    <w:p w:rsidR="008C0D85" w:rsidRPr="00F63291" w:rsidRDefault="008C0D85" w:rsidP="008C0D85">
      <w:pPr>
        <w:pStyle w:val="Balk1"/>
        <w:rPr>
          <w:rFonts w:ascii="Tahoma" w:eastAsia="Calibri" w:hAnsi="Tahoma" w:cs="Tahoma"/>
          <w:szCs w:val="24"/>
        </w:rPr>
      </w:pPr>
      <w:r w:rsidRPr="000253C7">
        <w:rPr>
          <w:rFonts w:ascii="Tahoma" w:hAnsi="Tahoma" w:cs="Tahoma"/>
        </w:rPr>
        <w:t>BÖLÜM II:</w:t>
      </w:r>
      <w:bookmarkStart w:id="15" w:name="_Toc416085127"/>
      <w:bookmarkStart w:id="16" w:name="_Toc529519449"/>
      <w:r w:rsidRPr="000253C7">
        <w:rPr>
          <w:rFonts w:ascii="Tahoma" w:hAnsi="Tahoma" w:cs="Tahoma"/>
        </w:rPr>
        <w:t xml:space="preserve"> </w:t>
      </w:r>
      <w:r w:rsidRPr="000253C7">
        <w:rPr>
          <w:rFonts w:ascii="Tahoma" w:eastAsia="Calibri" w:hAnsi="Tahoma" w:cs="Tahoma"/>
          <w:szCs w:val="24"/>
        </w:rPr>
        <w:t>DURUM ANALİZİ</w:t>
      </w:r>
      <w:bookmarkEnd w:id="15"/>
      <w:bookmarkEnd w:id="16"/>
    </w:p>
    <w:p w:rsidR="008C0D85" w:rsidRPr="000253C7" w:rsidRDefault="008C0D85" w:rsidP="008C0D85">
      <w:pPr>
        <w:autoSpaceDE w:val="0"/>
        <w:autoSpaceDN w:val="0"/>
        <w:adjustRightInd w:val="0"/>
        <w:spacing w:after="0" w:line="240" w:lineRule="auto"/>
        <w:ind w:firstLine="708"/>
        <w:jc w:val="both"/>
        <w:rPr>
          <w:rFonts w:ascii="Tahoma" w:hAnsi="Tahoma" w:cs="Tahoma"/>
          <w:szCs w:val="24"/>
        </w:rPr>
      </w:pPr>
      <w:r w:rsidRPr="000253C7">
        <w:rPr>
          <w:rFonts w:ascii="Tahoma" w:hAnsi="Tahoma" w:cs="Tahoma"/>
          <w:szCs w:val="24"/>
        </w:rPr>
        <w:t xml:space="preserve">Durum analizi bölümünde okulumuzun mevcut durumu ortaya konularak neredeyiz sorusuna yanıt bulunmaya çalışılmıştır. </w:t>
      </w:r>
    </w:p>
    <w:p w:rsidR="008C0D85" w:rsidRPr="00D86649" w:rsidRDefault="008C0D85" w:rsidP="00D86649">
      <w:pPr>
        <w:autoSpaceDE w:val="0"/>
        <w:autoSpaceDN w:val="0"/>
        <w:adjustRightInd w:val="0"/>
        <w:spacing w:after="0" w:line="240" w:lineRule="auto"/>
        <w:jc w:val="both"/>
        <w:rPr>
          <w:rFonts w:ascii="Tahoma" w:hAnsi="Tahoma" w:cs="Tahoma"/>
          <w:szCs w:val="24"/>
        </w:rPr>
      </w:pPr>
      <w:r w:rsidRPr="000253C7">
        <w:rPr>
          <w:rFonts w:ascii="Tahoma" w:hAnsi="Tahoma" w:cs="Tahoma"/>
          <w:szCs w:val="24"/>
        </w:rPr>
        <w:t>Bu kapsamda okulumuzun kısa tanıtımı, okul künyesi ve temel istatistikleri, paydaş analizi ve görüşleri ile okulumuzun Güçlü Zayıf Fırsat ve Tehditlerinin (GZFT) ele alındığı analize yer verilmiştir.</w:t>
      </w:r>
      <w:bookmarkStart w:id="17" w:name="_Toc531097534"/>
    </w:p>
    <w:p w:rsidR="008C0D85" w:rsidRPr="000253C7" w:rsidRDefault="008C0D85" w:rsidP="008C0D85">
      <w:pPr>
        <w:pStyle w:val="Balk2"/>
        <w:jc w:val="both"/>
        <w:rPr>
          <w:rFonts w:ascii="Tahoma" w:hAnsi="Tahoma" w:cs="Tahoma"/>
        </w:rPr>
      </w:pPr>
      <w:r w:rsidRPr="000253C7">
        <w:rPr>
          <w:rFonts w:ascii="Tahoma" w:hAnsi="Tahoma" w:cs="Tahoma"/>
        </w:rPr>
        <w:t xml:space="preserve">Okulun Kısa Tanıtımı/Kurumsal tarihçe </w:t>
      </w:r>
      <w:bookmarkEnd w:id="17"/>
    </w:p>
    <w:p w:rsidR="008C0D85" w:rsidRPr="007F516E" w:rsidRDefault="008C0D85" w:rsidP="008C0D85">
      <w:pPr>
        <w:ind w:firstLine="708"/>
        <w:jc w:val="both"/>
        <w:rPr>
          <w:rFonts w:ascii="Tahoma" w:hAnsi="Tahoma" w:cs="Tahoma"/>
        </w:rPr>
      </w:pPr>
      <w:r w:rsidRPr="007F516E">
        <w:rPr>
          <w:rFonts w:ascii="Tahoma" w:hAnsi="Tahoma" w:cs="Tahoma"/>
        </w:rPr>
        <w:t xml:space="preserve">Okulumuz </w:t>
      </w:r>
      <w:r>
        <w:rPr>
          <w:rFonts w:ascii="Tahoma" w:hAnsi="Tahoma" w:cs="Tahoma"/>
        </w:rPr>
        <w:t xml:space="preserve">iş kadını Ahu </w:t>
      </w:r>
      <w:proofErr w:type="spellStart"/>
      <w:r>
        <w:rPr>
          <w:rFonts w:ascii="Tahoma" w:hAnsi="Tahoma" w:cs="Tahoma"/>
        </w:rPr>
        <w:t>AYSAL’ın</w:t>
      </w:r>
      <w:proofErr w:type="spellEnd"/>
      <w:r>
        <w:rPr>
          <w:rFonts w:ascii="Tahoma" w:hAnsi="Tahoma" w:cs="Tahoma"/>
        </w:rPr>
        <w:t xml:space="preserve"> katkılarıyla 2006 yılında</w:t>
      </w:r>
      <w:r w:rsidRPr="007F516E">
        <w:rPr>
          <w:rFonts w:ascii="Tahoma" w:hAnsi="Tahoma" w:cs="Tahoma"/>
        </w:rPr>
        <w:t>, Resmi Bağımsız Anaokulu olarak hizmete başlamıştır. 4 dersl</w:t>
      </w:r>
      <w:r>
        <w:rPr>
          <w:rFonts w:ascii="Tahoma" w:hAnsi="Tahoma" w:cs="Tahoma"/>
        </w:rPr>
        <w:t xml:space="preserve">ik olarak öğretime başlamıştır.2006 yılında tam gün eğitim öğretimle hizmete başlamıştır.2014 yılında ikili öğretime geçilmesiyle şube sayısı 4 şubeden 6 şubeye çıkarıldı. 2015-2016 eğitim öğretim yılında bir şube daha eklenerek 7 şubeye </w:t>
      </w:r>
      <w:proofErr w:type="spellStart"/>
      <w:r>
        <w:rPr>
          <w:rFonts w:ascii="Tahoma" w:hAnsi="Tahoma" w:cs="Tahoma"/>
        </w:rPr>
        <w:t>çıkartılmıtır</w:t>
      </w:r>
      <w:proofErr w:type="spellEnd"/>
      <w:r>
        <w:rPr>
          <w:rFonts w:ascii="Tahoma" w:hAnsi="Tahoma" w:cs="Tahoma"/>
        </w:rPr>
        <w:t>. 2016-2017 eğitim öğretim yılında açılan o şube kapatılara</w:t>
      </w:r>
      <w:r w:rsidR="00BD58F3">
        <w:rPr>
          <w:rFonts w:ascii="Tahoma" w:hAnsi="Tahoma" w:cs="Tahoma"/>
        </w:rPr>
        <w:t xml:space="preserve">k tekrar 6 şubeye düşürülmüş, 2019-2020 eğitim öğretim döneminde tekrar 7 şubeye çıkarılmıştır. </w:t>
      </w:r>
      <w:r w:rsidRPr="007F516E">
        <w:rPr>
          <w:rFonts w:ascii="Tahoma" w:hAnsi="Tahoma" w:cs="Tahoma"/>
        </w:rPr>
        <w:t xml:space="preserve">Okulumuz Milli Eğitim Bakanlığına bağlı kamu ve özel okulların, temizlik ve hijyen açısından belirli kriterlerin yer </w:t>
      </w:r>
      <w:proofErr w:type="gramStart"/>
      <w:r w:rsidRPr="007F516E">
        <w:rPr>
          <w:rFonts w:ascii="Tahoma" w:hAnsi="Tahoma" w:cs="Tahoma"/>
        </w:rPr>
        <w:t>aldığı,Sağlık</w:t>
      </w:r>
      <w:proofErr w:type="gramEnd"/>
      <w:r w:rsidRPr="007F516E">
        <w:rPr>
          <w:rFonts w:ascii="Tahoma" w:hAnsi="Tahoma" w:cs="Tahoma"/>
        </w:rPr>
        <w:t xml:space="preserve"> Bakanlığı ve Milli Eğitim Bakanlığınca koordineli olarak planlanan Beyaz Bayrak</w:t>
      </w:r>
      <w:r>
        <w:rPr>
          <w:rFonts w:ascii="Tahoma" w:hAnsi="Tahoma" w:cs="Tahoma"/>
        </w:rPr>
        <w:t xml:space="preserve"> ödülüne müracaat yapmış 2009,</w:t>
      </w:r>
      <w:r w:rsidRPr="007F516E">
        <w:rPr>
          <w:rFonts w:ascii="Tahoma" w:hAnsi="Tahoma" w:cs="Tahoma"/>
        </w:rPr>
        <w:t>2011</w:t>
      </w:r>
      <w:r>
        <w:rPr>
          <w:rFonts w:ascii="Tahoma" w:hAnsi="Tahoma" w:cs="Tahoma"/>
        </w:rPr>
        <w:t xml:space="preserve"> ve 2017 y</w:t>
      </w:r>
      <w:r w:rsidRPr="007F516E">
        <w:rPr>
          <w:rFonts w:ascii="Tahoma" w:hAnsi="Tahoma" w:cs="Tahoma"/>
        </w:rPr>
        <w:t>ıllarında Beyaz Bayrak sertifikası almıştır.</w:t>
      </w:r>
      <w:r>
        <w:rPr>
          <w:rFonts w:ascii="Tahoma" w:hAnsi="Tahoma" w:cs="Tahoma"/>
        </w:rPr>
        <w:t>2013-2014, 2014-2015, 2015-2016 yıllarında Değerler Eğitiminde Başarı Belgesi alınmıştır.</w:t>
      </w:r>
    </w:p>
    <w:p w:rsidR="008C0D85" w:rsidRPr="007F516E" w:rsidRDefault="008C0D85" w:rsidP="008C0D85">
      <w:pPr>
        <w:ind w:firstLine="708"/>
        <w:jc w:val="both"/>
        <w:rPr>
          <w:rFonts w:ascii="Tahoma" w:hAnsi="Tahoma" w:cs="Tahoma"/>
        </w:rPr>
      </w:pPr>
      <w:r w:rsidRPr="007F516E">
        <w:rPr>
          <w:rFonts w:ascii="Tahoma" w:hAnsi="Tahoma" w:cs="Tahoma"/>
        </w:rPr>
        <w:t xml:space="preserve">Okulun finansman kaynakları: Okul Öncesi Eğitim Kurumlarında çocukların beslenme, temizlik ve sağlık giderleri için velilerden alınan aylık ücretler, Okul Aile Birliği gelirleri ve hayırsever katkılarıdır. Okul içinde olumlu ve etkili bir kurum kültürü vardır. Yatay ve dikey iletişim sağlıklıdır. Okulda karar alma süreçlerine herkesin katılımı </w:t>
      </w:r>
      <w:proofErr w:type="gramStart"/>
      <w:r w:rsidRPr="007F516E">
        <w:rPr>
          <w:rFonts w:ascii="Tahoma" w:hAnsi="Tahoma" w:cs="Tahoma"/>
        </w:rPr>
        <w:t>sağlanır.Okulda</w:t>
      </w:r>
      <w:proofErr w:type="gramEnd"/>
      <w:r w:rsidRPr="007F516E">
        <w:rPr>
          <w:rFonts w:ascii="Tahoma" w:hAnsi="Tahoma" w:cs="Tahoma"/>
        </w:rPr>
        <w:t xml:space="preserve"> veli, çevre, okul işbirliği üst düzeydedir. Bakanlığımızın eğitim politikaları benimsenir ve okula hemen </w:t>
      </w:r>
      <w:proofErr w:type="gramStart"/>
      <w:r w:rsidRPr="007F516E">
        <w:rPr>
          <w:rFonts w:ascii="Tahoma" w:hAnsi="Tahoma" w:cs="Tahoma"/>
        </w:rPr>
        <w:t>aktarılır.Planlı</w:t>
      </w:r>
      <w:proofErr w:type="gramEnd"/>
      <w:r w:rsidRPr="007F516E">
        <w:rPr>
          <w:rFonts w:ascii="Tahoma" w:hAnsi="Tahoma" w:cs="Tahoma"/>
        </w:rPr>
        <w:t xml:space="preserve"> Okul Gelişim Modeli ve TKY uygulamaları kapsamında TKY felsefesine ve ilkelerine uygun olarak model çalışmaları etkili şekilde yürütülür. OGYE yoluyla, çalışmalarda eğitime taraf olan herkes temsil edilir. Okulda çalışmalarda ekip çalışması benimsenmiştir. Her öğretmen eğitim teknolojisini kullanmayı bilir ve bilgilerini öğretme sürecine aktarır. Sınıflarımızda bilgisayar destekli eğitim verilmektedir.</w:t>
      </w:r>
      <w:r w:rsidRPr="00CF1D7D">
        <w:rPr>
          <w:rFonts w:ascii="Tahoma" w:hAnsi="Tahoma" w:cs="Tahoma"/>
        </w:rPr>
        <w:t xml:space="preserve"> </w:t>
      </w:r>
      <w:r w:rsidRPr="007F516E">
        <w:rPr>
          <w:rFonts w:ascii="Tahoma" w:hAnsi="Tahoma" w:cs="Tahoma"/>
        </w:rPr>
        <w:t xml:space="preserve">Okulumuzdan” Kütüphane Projesi” ile kurulan kütüphanemiz bulunmaktadır. Kütüphanemizden öğrenci, öğretmen ve velilerimiz faydalanmaktadır. </w:t>
      </w:r>
    </w:p>
    <w:p w:rsidR="008C0D85" w:rsidRPr="007F516E" w:rsidRDefault="008C0D85" w:rsidP="00CF1D7D">
      <w:pPr>
        <w:ind w:firstLine="708"/>
        <w:jc w:val="both"/>
        <w:rPr>
          <w:rFonts w:ascii="Tahoma" w:hAnsi="Tahoma" w:cs="Tahoma"/>
        </w:rPr>
      </w:pPr>
    </w:p>
    <w:p w:rsidR="005A665E" w:rsidRPr="00077C06" w:rsidRDefault="002D155D" w:rsidP="002D155D">
      <w:pPr>
        <w:pStyle w:val="Balk2"/>
        <w:rPr>
          <w:rFonts w:ascii="Tahoma" w:hAnsi="Tahoma" w:cs="Tahoma"/>
        </w:rPr>
      </w:pPr>
      <w:bookmarkStart w:id="18" w:name="_Toc531097535"/>
      <w:bookmarkStart w:id="19" w:name="_Toc416085130"/>
      <w:r w:rsidRPr="00077C06">
        <w:rPr>
          <w:rFonts w:ascii="Tahoma" w:hAnsi="Tahoma" w:cs="Tahoma"/>
        </w:rPr>
        <w:t>Okulun Mevcut Durumu</w:t>
      </w:r>
      <w:r w:rsidR="00E63125" w:rsidRPr="00077C06">
        <w:rPr>
          <w:rFonts w:ascii="Tahoma" w:hAnsi="Tahoma" w:cs="Tahoma"/>
        </w:rPr>
        <w:t>: Temel İstatistikler</w:t>
      </w:r>
      <w:bookmarkEnd w:id="18"/>
    </w:p>
    <w:p w:rsidR="00A07F48" w:rsidRPr="00025BE0" w:rsidRDefault="00A07F48" w:rsidP="00E67FCA">
      <w:pPr>
        <w:pStyle w:val="Balk3"/>
        <w:rPr>
          <w:rFonts w:ascii="Tahoma" w:hAnsi="Tahoma" w:cs="Tahoma"/>
          <w:b/>
          <w:sz w:val="28"/>
          <w:szCs w:val="28"/>
        </w:rPr>
      </w:pPr>
      <w:r w:rsidRPr="00025BE0">
        <w:rPr>
          <w:rFonts w:ascii="Tahoma" w:hAnsi="Tahoma" w:cs="Tahoma"/>
          <w:b/>
          <w:sz w:val="28"/>
          <w:szCs w:val="28"/>
        </w:rPr>
        <w:t>Okul Künyesi</w:t>
      </w:r>
    </w:p>
    <w:bookmarkEnd w:id="19"/>
    <w:p w:rsidR="00520266" w:rsidRPr="000253C7" w:rsidRDefault="00A07F48" w:rsidP="00A07F48">
      <w:pPr>
        <w:autoSpaceDE w:val="0"/>
        <w:autoSpaceDN w:val="0"/>
        <w:adjustRightInd w:val="0"/>
        <w:spacing w:after="0" w:line="240" w:lineRule="auto"/>
        <w:ind w:firstLine="708"/>
        <w:jc w:val="both"/>
        <w:rPr>
          <w:rFonts w:ascii="Tahoma" w:hAnsi="Tahoma" w:cs="Tahoma"/>
          <w:szCs w:val="24"/>
        </w:rPr>
      </w:pPr>
      <w:r w:rsidRPr="000253C7">
        <w:rPr>
          <w:rFonts w:ascii="Tahoma" w:hAnsi="Tahoma" w:cs="Tahoma"/>
          <w:szCs w:val="24"/>
        </w:rPr>
        <w:t>Okulumuzun temel girdilerine ilişkin bilgiler altta yer alan okul künyesin</w:t>
      </w:r>
      <w:r w:rsidR="00E67FCA" w:rsidRPr="000253C7">
        <w:rPr>
          <w:rFonts w:ascii="Tahoma" w:hAnsi="Tahoma" w:cs="Tahoma"/>
          <w:szCs w:val="24"/>
        </w:rPr>
        <w:t>e ilişkin tablo</w:t>
      </w:r>
      <w:r w:rsidR="00FF5561" w:rsidRPr="000253C7">
        <w:rPr>
          <w:rFonts w:ascii="Tahoma" w:hAnsi="Tahoma" w:cs="Tahoma"/>
          <w:szCs w:val="24"/>
        </w:rPr>
        <w:t>da</w:t>
      </w:r>
      <w:r w:rsidRPr="000253C7">
        <w:rPr>
          <w:rFonts w:ascii="Tahoma" w:hAnsi="Tahoma" w:cs="Tahoma"/>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Default="00FF5561" w:rsidP="00373590">
      <w:pPr>
        <w:autoSpaceDE w:val="0"/>
        <w:autoSpaceDN w:val="0"/>
        <w:adjustRightInd w:val="0"/>
        <w:spacing w:after="0" w:line="240" w:lineRule="auto"/>
        <w:jc w:val="both"/>
        <w:rPr>
          <w:rFonts w:ascii="Tahoma" w:hAnsi="Tahoma" w:cs="Tahoma"/>
          <w:b/>
          <w:szCs w:val="24"/>
        </w:rPr>
      </w:pPr>
      <w:r w:rsidRPr="000B7C1D">
        <w:rPr>
          <w:rFonts w:ascii="Tahoma" w:hAnsi="Tahoma" w:cs="Tahoma"/>
          <w:b/>
          <w:szCs w:val="24"/>
        </w:rPr>
        <w:t>Temel Bilgiler Tablosu</w:t>
      </w:r>
      <w:r w:rsidR="00E67FCA" w:rsidRPr="000B7C1D">
        <w:rPr>
          <w:rFonts w:ascii="Tahoma" w:hAnsi="Tahoma" w:cs="Tahoma"/>
          <w:b/>
          <w:szCs w:val="24"/>
        </w:rPr>
        <w:t>- Okul Künyesi</w:t>
      </w:r>
      <w:r w:rsidRPr="000B7C1D">
        <w:rPr>
          <w:rFonts w:ascii="Tahoma" w:hAnsi="Tahoma" w:cs="Tahoma"/>
          <w:b/>
          <w:szCs w:val="24"/>
        </w:rPr>
        <w:t xml:space="preserve"> </w:t>
      </w:r>
    </w:p>
    <w:p w:rsidR="000B7C1D" w:rsidRPr="000B7C1D" w:rsidRDefault="000B7C1D" w:rsidP="00373590">
      <w:pPr>
        <w:autoSpaceDE w:val="0"/>
        <w:autoSpaceDN w:val="0"/>
        <w:adjustRightInd w:val="0"/>
        <w:spacing w:after="0" w:line="240" w:lineRule="auto"/>
        <w:jc w:val="both"/>
        <w:rPr>
          <w:rFonts w:ascii="Tahoma" w:hAnsi="Tahoma" w:cs="Tahoma"/>
          <w:b/>
          <w:szCs w:val="24"/>
        </w:rPr>
      </w:pPr>
    </w:p>
    <w:tbl>
      <w:tblPr>
        <w:tblW w:w="4934" w:type="pct"/>
        <w:tblLayout w:type="fixed"/>
        <w:tblCellMar>
          <w:left w:w="70" w:type="dxa"/>
          <w:right w:w="70" w:type="dxa"/>
        </w:tblCellMar>
        <w:tblLook w:val="04A0"/>
      </w:tblPr>
      <w:tblGrid>
        <w:gridCol w:w="1878"/>
        <w:gridCol w:w="1170"/>
        <w:gridCol w:w="1842"/>
        <w:gridCol w:w="1700"/>
        <w:gridCol w:w="1848"/>
        <w:gridCol w:w="1133"/>
        <w:gridCol w:w="2549"/>
        <w:gridCol w:w="1837"/>
      </w:tblGrid>
      <w:tr w:rsidR="00100408" w:rsidRPr="00A47F2F" w:rsidTr="004F65F5">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100408" w:rsidRPr="000253C7" w:rsidRDefault="00100408" w:rsidP="004F65F5">
            <w:pPr>
              <w:rPr>
                <w:rFonts w:ascii="Tahoma" w:hAnsi="Tahoma" w:cs="Tahoma"/>
                <w:b/>
                <w:sz w:val="20"/>
                <w:szCs w:val="20"/>
              </w:rPr>
            </w:pPr>
            <w:r w:rsidRPr="000253C7">
              <w:rPr>
                <w:rFonts w:ascii="Tahoma" w:hAnsi="Tahoma" w:cs="Tahoma"/>
                <w:b/>
                <w:sz w:val="20"/>
                <w:szCs w:val="20"/>
              </w:rPr>
              <w:t xml:space="preserve">İli: </w:t>
            </w:r>
          </w:p>
        </w:tc>
        <w:tc>
          <w:tcPr>
            <w:tcW w:w="126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100408" w:rsidRPr="000253C7" w:rsidRDefault="00100408" w:rsidP="004F65F5">
            <w:pPr>
              <w:rPr>
                <w:rFonts w:ascii="Tahoma" w:hAnsi="Tahoma" w:cs="Tahoma"/>
              </w:rPr>
            </w:pPr>
            <w:r>
              <w:rPr>
                <w:rFonts w:ascii="Tahoma" w:hAnsi="Tahoma" w:cs="Tahoma"/>
              </w:rPr>
              <w:t>ANTALYA</w:t>
            </w:r>
          </w:p>
        </w:tc>
        <w:tc>
          <w:tcPr>
            <w:tcW w:w="1068" w:type="pct"/>
            <w:gridSpan w:val="2"/>
            <w:tcBorders>
              <w:top w:val="single" w:sz="8" w:space="0" w:color="000066"/>
              <w:left w:val="nil"/>
              <w:bottom w:val="single" w:sz="8" w:space="0" w:color="000066"/>
              <w:right w:val="single" w:sz="8" w:space="0" w:color="000000"/>
            </w:tcBorders>
            <w:shd w:val="clear" w:color="auto" w:fill="8DB3E2"/>
            <w:vAlign w:val="center"/>
            <w:hideMark/>
          </w:tcPr>
          <w:p w:rsidR="00100408" w:rsidRPr="000253C7" w:rsidRDefault="00100408" w:rsidP="004F65F5">
            <w:pPr>
              <w:rPr>
                <w:rFonts w:ascii="Tahoma" w:hAnsi="Tahoma" w:cs="Tahoma"/>
                <w:b/>
                <w:sz w:val="20"/>
                <w:szCs w:val="20"/>
              </w:rPr>
            </w:pPr>
            <w:r w:rsidRPr="000253C7">
              <w:rPr>
                <w:rFonts w:ascii="Tahoma" w:hAnsi="Tahoma" w:cs="Tahoma"/>
                <w:b/>
                <w:sz w:val="20"/>
                <w:szCs w:val="20"/>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100408" w:rsidRPr="000253C7" w:rsidRDefault="00100408" w:rsidP="004F65F5">
            <w:pPr>
              <w:rPr>
                <w:rFonts w:ascii="Tahoma" w:hAnsi="Tahoma" w:cs="Tahoma"/>
              </w:rPr>
            </w:pPr>
            <w:r>
              <w:rPr>
                <w:rFonts w:ascii="Tahoma" w:hAnsi="Tahoma" w:cs="Tahoma"/>
              </w:rPr>
              <w:t>KEMER</w:t>
            </w:r>
          </w:p>
        </w:tc>
      </w:tr>
      <w:tr w:rsidR="00100408" w:rsidRPr="00A47F2F" w:rsidTr="004F65F5">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100408" w:rsidRPr="000253C7" w:rsidRDefault="00100408" w:rsidP="004F65F5">
            <w:pPr>
              <w:rPr>
                <w:rFonts w:ascii="Tahoma" w:hAnsi="Tahoma" w:cs="Tahoma"/>
                <w:b/>
                <w:sz w:val="20"/>
                <w:szCs w:val="20"/>
              </w:rPr>
            </w:pPr>
            <w:r w:rsidRPr="000253C7">
              <w:rPr>
                <w:rFonts w:ascii="Tahoma" w:hAnsi="Tahoma" w:cs="Tahoma"/>
                <w:b/>
                <w:sz w:val="20"/>
                <w:szCs w:val="20"/>
              </w:rPr>
              <w:t xml:space="preserve">Adres: </w:t>
            </w:r>
          </w:p>
        </w:tc>
        <w:tc>
          <w:tcPr>
            <w:tcW w:w="126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100408" w:rsidRPr="006A73CC" w:rsidRDefault="004F23F5" w:rsidP="004F65F5">
            <w:pPr>
              <w:rPr>
                <w:rFonts w:ascii="Tahoma" w:hAnsi="Tahoma" w:cs="Tahoma"/>
                <w:sz w:val="20"/>
              </w:rPr>
            </w:pPr>
            <w:r>
              <w:rPr>
                <w:rFonts w:ascii="Arial" w:hAnsi="Arial" w:cs="Arial"/>
                <w:sz w:val="21"/>
                <w:shd w:val="clear" w:color="auto" w:fill="FFFFFF"/>
              </w:rPr>
              <w:t>Göynük mah. Bülent Ecevit Caddesi No:</w:t>
            </w:r>
            <w:proofErr w:type="gramStart"/>
            <w:r>
              <w:rPr>
                <w:rFonts w:ascii="Arial" w:hAnsi="Arial" w:cs="Arial"/>
                <w:sz w:val="21"/>
                <w:shd w:val="clear" w:color="auto" w:fill="FFFFFF"/>
              </w:rPr>
              <w:t>14  Kemer</w:t>
            </w:r>
            <w:proofErr w:type="gramEnd"/>
            <w:r>
              <w:rPr>
                <w:rFonts w:ascii="Arial" w:hAnsi="Arial" w:cs="Arial"/>
                <w:sz w:val="21"/>
                <w:shd w:val="clear" w:color="auto" w:fill="FFFFFF"/>
              </w:rPr>
              <w:t xml:space="preserve"> /</w:t>
            </w:r>
            <w:r w:rsidR="00100408" w:rsidRPr="006A73CC">
              <w:rPr>
                <w:rFonts w:ascii="Arial" w:hAnsi="Arial" w:cs="Arial"/>
                <w:sz w:val="21"/>
                <w:shd w:val="clear" w:color="auto" w:fill="FFFFFF"/>
              </w:rPr>
              <w:t>Antalya</w:t>
            </w:r>
          </w:p>
        </w:tc>
        <w:tc>
          <w:tcPr>
            <w:tcW w:w="1068" w:type="pct"/>
            <w:gridSpan w:val="2"/>
            <w:tcBorders>
              <w:top w:val="single" w:sz="8" w:space="0" w:color="000066"/>
              <w:left w:val="nil"/>
              <w:bottom w:val="nil"/>
              <w:right w:val="single" w:sz="8" w:space="0" w:color="000000"/>
            </w:tcBorders>
            <w:shd w:val="clear" w:color="auto" w:fill="8DB3E2"/>
            <w:noWrap/>
            <w:vAlign w:val="center"/>
            <w:hideMark/>
          </w:tcPr>
          <w:p w:rsidR="00100408" w:rsidRPr="000253C7" w:rsidRDefault="00100408" w:rsidP="004F65F5">
            <w:pPr>
              <w:rPr>
                <w:rFonts w:ascii="Tahoma" w:hAnsi="Tahoma" w:cs="Tahoma"/>
                <w:b/>
                <w:sz w:val="20"/>
                <w:szCs w:val="20"/>
              </w:rPr>
            </w:pPr>
            <w:r w:rsidRPr="000253C7">
              <w:rPr>
                <w:rFonts w:ascii="Tahoma" w:hAnsi="Tahoma" w:cs="Tahoma"/>
                <w:b/>
                <w:sz w:val="20"/>
                <w:szCs w:val="20"/>
              </w:rPr>
              <w:t>Coğrafi Konum (link):</w:t>
            </w:r>
          </w:p>
        </w:tc>
        <w:tc>
          <w:tcPr>
            <w:tcW w:w="1571" w:type="pct"/>
            <w:gridSpan w:val="2"/>
            <w:tcBorders>
              <w:top w:val="single" w:sz="8" w:space="0" w:color="000066"/>
              <w:left w:val="nil"/>
              <w:bottom w:val="nil"/>
              <w:right w:val="single" w:sz="8" w:space="0" w:color="000000"/>
            </w:tcBorders>
            <w:shd w:val="clear" w:color="auto" w:fill="auto"/>
            <w:vAlign w:val="center"/>
          </w:tcPr>
          <w:p w:rsidR="00100408" w:rsidRPr="000253C7" w:rsidRDefault="00100408" w:rsidP="004F65F5">
            <w:pPr>
              <w:rPr>
                <w:rFonts w:ascii="Tahoma" w:hAnsi="Tahoma" w:cs="Tahoma"/>
                <w:sz w:val="20"/>
              </w:rPr>
            </w:pPr>
            <w:r w:rsidRPr="00F36381">
              <w:rPr>
                <w:rFonts w:ascii="Tahoma" w:hAnsi="Tahoma" w:cs="Tahoma"/>
                <w:sz w:val="20"/>
              </w:rPr>
              <w:t>https://</w:t>
            </w:r>
            <w:proofErr w:type="gramStart"/>
            <w:r w:rsidRPr="00F36381">
              <w:rPr>
                <w:rFonts w:ascii="Tahoma" w:hAnsi="Tahoma" w:cs="Tahoma"/>
                <w:sz w:val="20"/>
              </w:rPr>
              <w:t>goo.gl</w:t>
            </w:r>
            <w:proofErr w:type="gramEnd"/>
            <w:r w:rsidRPr="00F36381">
              <w:rPr>
                <w:rFonts w:ascii="Tahoma" w:hAnsi="Tahoma" w:cs="Tahoma"/>
                <w:sz w:val="20"/>
              </w:rPr>
              <w:t>/maps/tWUkfx2J9XN2</w:t>
            </w:r>
          </w:p>
        </w:tc>
      </w:tr>
      <w:tr w:rsidR="00100408" w:rsidRPr="00A47F2F" w:rsidTr="004F65F5">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 xml:space="preserve">Telefon Numarası: </w:t>
            </w:r>
          </w:p>
        </w:tc>
        <w:tc>
          <w:tcPr>
            <w:tcW w:w="126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100408" w:rsidRPr="000253C7" w:rsidRDefault="00100408" w:rsidP="004F65F5">
            <w:pPr>
              <w:rPr>
                <w:rFonts w:ascii="Tahoma" w:hAnsi="Tahoma" w:cs="Tahoma"/>
                <w:sz w:val="20"/>
              </w:rPr>
            </w:pPr>
            <w:proofErr w:type="gramStart"/>
            <w:r>
              <w:rPr>
                <w:rFonts w:ascii="Tahoma" w:hAnsi="Tahoma" w:cs="Tahoma"/>
                <w:sz w:val="20"/>
              </w:rPr>
              <w:t>0</w:t>
            </w:r>
            <w:r w:rsidRPr="006A73CC">
              <w:rPr>
                <w:rFonts w:ascii="Tahoma" w:hAnsi="Tahoma" w:cs="Tahoma"/>
                <w:sz w:val="20"/>
              </w:rPr>
              <w:t>2428153036</w:t>
            </w:r>
            <w:proofErr w:type="gramEnd"/>
          </w:p>
        </w:tc>
        <w:tc>
          <w:tcPr>
            <w:tcW w:w="1068" w:type="pct"/>
            <w:gridSpan w:val="2"/>
            <w:tcBorders>
              <w:top w:val="single" w:sz="8" w:space="0" w:color="000066"/>
              <w:left w:val="nil"/>
              <w:bottom w:val="nil"/>
              <w:right w:val="single" w:sz="8" w:space="0" w:color="000000"/>
            </w:tcBorders>
            <w:shd w:val="clear" w:color="auto" w:fill="8DB3E2"/>
            <w:noWrap/>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Faks Numarası:</w:t>
            </w:r>
          </w:p>
        </w:tc>
        <w:tc>
          <w:tcPr>
            <w:tcW w:w="1571" w:type="pct"/>
            <w:gridSpan w:val="2"/>
            <w:tcBorders>
              <w:top w:val="single" w:sz="8" w:space="0" w:color="000066"/>
              <w:left w:val="nil"/>
              <w:bottom w:val="nil"/>
              <w:right w:val="single" w:sz="8" w:space="0" w:color="000000"/>
            </w:tcBorders>
            <w:shd w:val="clear" w:color="auto" w:fill="auto"/>
            <w:vAlign w:val="center"/>
          </w:tcPr>
          <w:p w:rsidR="00100408" w:rsidRPr="000253C7" w:rsidRDefault="00100408" w:rsidP="004F65F5">
            <w:pPr>
              <w:rPr>
                <w:rFonts w:ascii="Tahoma" w:hAnsi="Tahoma" w:cs="Tahoma"/>
                <w:sz w:val="20"/>
              </w:rPr>
            </w:pPr>
            <w:proofErr w:type="gramStart"/>
            <w:r>
              <w:rPr>
                <w:rFonts w:ascii="Tahoma" w:hAnsi="Tahoma" w:cs="Tahoma"/>
                <w:sz w:val="20"/>
              </w:rPr>
              <w:t>0</w:t>
            </w:r>
            <w:r w:rsidRPr="006A73CC">
              <w:rPr>
                <w:rFonts w:ascii="Tahoma" w:hAnsi="Tahoma" w:cs="Tahoma"/>
                <w:sz w:val="20"/>
              </w:rPr>
              <w:t>2428153036</w:t>
            </w:r>
            <w:proofErr w:type="gramEnd"/>
          </w:p>
        </w:tc>
      </w:tr>
      <w:tr w:rsidR="00100408" w:rsidRPr="00A47F2F" w:rsidTr="004F65F5">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sz w:val="20"/>
                <w:szCs w:val="20"/>
              </w:rPr>
            </w:pPr>
            <w:proofErr w:type="gramStart"/>
            <w:r w:rsidRPr="000253C7">
              <w:rPr>
                <w:rFonts w:ascii="Tahoma" w:hAnsi="Tahoma" w:cs="Tahoma"/>
                <w:b/>
                <w:sz w:val="20"/>
                <w:szCs w:val="20"/>
              </w:rPr>
              <w:t>e</w:t>
            </w:r>
            <w:proofErr w:type="gramEnd"/>
            <w:r w:rsidRPr="000253C7">
              <w:rPr>
                <w:rFonts w:ascii="Tahoma" w:hAnsi="Tahoma" w:cs="Tahoma"/>
                <w:b/>
                <w:sz w:val="20"/>
                <w:szCs w:val="20"/>
              </w:rPr>
              <w:t>- Posta Adresi:</w:t>
            </w:r>
          </w:p>
        </w:tc>
        <w:tc>
          <w:tcPr>
            <w:tcW w:w="126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100408" w:rsidRPr="000253C7" w:rsidRDefault="00BD3A17" w:rsidP="00BD3A17">
            <w:pPr>
              <w:rPr>
                <w:rFonts w:ascii="Tahoma" w:hAnsi="Tahoma" w:cs="Tahoma"/>
                <w:b/>
                <w:sz w:val="20"/>
              </w:rPr>
            </w:pPr>
            <w:r>
              <w:rPr>
                <w:rFonts w:ascii="Tahoma" w:hAnsi="Tahoma" w:cs="Tahoma"/>
                <w:sz w:val="20"/>
              </w:rPr>
              <w:t>965215@</w:t>
            </w:r>
            <w:proofErr w:type="spellStart"/>
            <w:r w:rsidRPr="006A73CC">
              <w:rPr>
                <w:rFonts w:ascii="Tahoma" w:hAnsi="Tahoma" w:cs="Tahoma"/>
                <w:sz w:val="20"/>
              </w:rPr>
              <w:t>meb</w:t>
            </w:r>
            <w:proofErr w:type="spellEnd"/>
            <w:r w:rsidRPr="006A73CC">
              <w:rPr>
                <w:rFonts w:ascii="Tahoma" w:hAnsi="Tahoma" w:cs="Tahoma"/>
                <w:sz w:val="20"/>
              </w:rPr>
              <w:t>.k12.tr</w:t>
            </w:r>
          </w:p>
        </w:tc>
        <w:tc>
          <w:tcPr>
            <w:tcW w:w="1068" w:type="pct"/>
            <w:gridSpan w:val="2"/>
            <w:tcBorders>
              <w:top w:val="single" w:sz="8" w:space="0" w:color="000066"/>
              <w:left w:val="nil"/>
              <w:bottom w:val="nil"/>
              <w:right w:val="single" w:sz="8" w:space="0" w:color="000000"/>
            </w:tcBorders>
            <w:shd w:val="clear" w:color="auto" w:fill="8DB3E2"/>
            <w:noWrap/>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100408" w:rsidRPr="000253C7" w:rsidRDefault="007B3452" w:rsidP="004F65F5">
            <w:pPr>
              <w:rPr>
                <w:rFonts w:ascii="Tahoma" w:hAnsi="Tahoma" w:cs="Tahoma"/>
                <w:sz w:val="20"/>
              </w:rPr>
            </w:pPr>
            <w:r>
              <w:rPr>
                <w:rFonts w:ascii="Tahoma" w:hAnsi="Tahoma" w:cs="Tahoma"/>
                <w:sz w:val="20"/>
              </w:rPr>
              <w:t>965215@</w:t>
            </w:r>
            <w:proofErr w:type="spellStart"/>
            <w:r w:rsidR="00100408" w:rsidRPr="006A73CC">
              <w:rPr>
                <w:rFonts w:ascii="Tahoma" w:hAnsi="Tahoma" w:cs="Tahoma"/>
                <w:sz w:val="20"/>
              </w:rPr>
              <w:t>meb</w:t>
            </w:r>
            <w:proofErr w:type="spellEnd"/>
            <w:r w:rsidR="00100408" w:rsidRPr="006A73CC">
              <w:rPr>
                <w:rFonts w:ascii="Tahoma" w:hAnsi="Tahoma" w:cs="Tahoma"/>
                <w:sz w:val="20"/>
              </w:rPr>
              <w:t>.k12.tr</w:t>
            </w:r>
          </w:p>
        </w:tc>
      </w:tr>
      <w:tr w:rsidR="00100408" w:rsidRPr="00A47F2F" w:rsidTr="004F65F5">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Kurum Kodu:</w:t>
            </w:r>
          </w:p>
        </w:tc>
        <w:tc>
          <w:tcPr>
            <w:tcW w:w="126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100408" w:rsidRPr="000253C7" w:rsidRDefault="00100408" w:rsidP="004F65F5">
            <w:pPr>
              <w:rPr>
                <w:rFonts w:ascii="Tahoma" w:hAnsi="Tahoma" w:cs="Tahoma"/>
                <w:b/>
                <w:sz w:val="20"/>
              </w:rPr>
            </w:pPr>
            <w:r>
              <w:rPr>
                <w:rFonts w:ascii="Arial" w:hAnsi="Arial" w:cs="Arial"/>
                <w:b/>
                <w:bCs/>
                <w:szCs w:val="24"/>
              </w:rPr>
              <w:t>965215</w:t>
            </w:r>
          </w:p>
        </w:tc>
        <w:tc>
          <w:tcPr>
            <w:tcW w:w="1068" w:type="pct"/>
            <w:gridSpan w:val="2"/>
            <w:tcBorders>
              <w:top w:val="single" w:sz="8" w:space="0" w:color="000066"/>
              <w:left w:val="nil"/>
              <w:bottom w:val="nil"/>
              <w:right w:val="single" w:sz="8" w:space="0" w:color="000000"/>
            </w:tcBorders>
            <w:shd w:val="clear" w:color="auto" w:fill="8DB3E2"/>
            <w:noWrap/>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100408" w:rsidRPr="000253C7" w:rsidRDefault="00100408" w:rsidP="004F65F5">
            <w:pPr>
              <w:rPr>
                <w:rFonts w:ascii="Tahoma" w:hAnsi="Tahoma" w:cs="Tahoma"/>
                <w:sz w:val="20"/>
              </w:rPr>
            </w:pPr>
            <w:r>
              <w:rPr>
                <w:rFonts w:ascii="Tahoma" w:hAnsi="Tahoma" w:cs="Tahoma"/>
                <w:sz w:val="20"/>
              </w:rPr>
              <w:t>İkili Eğitim</w:t>
            </w:r>
          </w:p>
        </w:tc>
      </w:tr>
      <w:tr w:rsidR="00100408" w:rsidRPr="00A47F2F" w:rsidTr="004F65F5">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 xml:space="preserve">Okulun Hizmete Giriş </w:t>
            </w:r>
            <w:proofErr w:type="gramStart"/>
            <w:r w:rsidRPr="000253C7">
              <w:rPr>
                <w:rFonts w:ascii="Tahoma" w:hAnsi="Tahoma" w:cs="Tahoma"/>
                <w:b/>
                <w:sz w:val="20"/>
                <w:szCs w:val="20"/>
              </w:rPr>
              <w:t>Tarihi :</w:t>
            </w:r>
            <w:proofErr w:type="gramEnd"/>
          </w:p>
        </w:tc>
        <w:tc>
          <w:tcPr>
            <w:tcW w:w="126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100408" w:rsidRPr="000253C7" w:rsidRDefault="00100408" w:rsidP="004F65F5">
            <w:pPr>
              <w:rPr>
                <w:rFonts w:ascii="Tahoma" w:hAnsi="Tahoma" w:cs="Tahoma"/>
                <w:sz w:val="20"/>
              </w:rPr>
            </w:pPr>
            <w:r>
              <w:rPr>
                <w:rFonts w:ascii="Arial" w:hAnsi="Arial" w:cs="Arial"/>
                <w:b/>
                <w:bCs/>
                <w:szCs w:val="24"/>
              </w:rPr>
              <w:t>2006</w:t>
            </w:r>
          </w:p>
        </w:tc>
        <w:tc>
          <w:tcPr>
            <w:tcW w:w="1068" w:type="pct"/>
            <w:gridSpan w:val="2"/>
            <w:tcBorders>
              <w:top w:val="single" w:sz="8" w:space="0" w:color="000066"/>
              <w:left w:val="nil"/>
              <w:bottom w:val="single" w:sz="8" w:space="0" w:color="000066"/>
              <w:right w:val="single" w:sz="8" w:space="0" w:color="000000"/>
            </w:tcBorders>
            <w:shd w:val="clear" w:color="auto" w:fill="8DB3E2"/>
            <w:noWrap/>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Toplam Çalışan Sayısı</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100408" w:rsidRPr="000253C7" w:rsidRDefault="00100408" w:rsidP="004F65F5">
            <w:pPr>
              <w:rPr>
                <w:rFonts w:ascii="Tahoma" w:hAnsi="Tahoma" w:cs="Tahoma"/>
                <w:sz w:val="20"/>
              </w:rPr>
            </w:pPr>
            <w:r>
              <w:rPr>
                <w:rFonts w:ascii="Tahoma" w:hAnsi="Tahoma" w:cs="Tahoma"/>
                <w:sz w:val="20"/>
              </w:rPr>
              <w:t>1</w:t>
            </w:r>
            <w:r w:rsidR="00165F33">
              <w:rPr>
                <w:rFonts w:ascii="Tahoma" w:hAnsi="Tahoma" w:cs="Tahoma"/>
                <w:sz w:val="20"/>
              </w:rPr>
              <w:t>12</w:t>
            </w:r>
          </w:p>
        </w:tc>
      </w:tr>
      <w:tr w:rsidR="00100408" w:rsidRPr="00A47F2F" w:rsidTr="004F65F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Kız</w:t>
            </w:r>
          </w:p>
        </w:tc>
        <w:tc>
          <w:tcPr>
            <w:tcW w:w="126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00408" w:rsidRPr="000253C7" w:rsidRDefault="00C92AC1" w:rsidP="004F65F5">
            <w:pPr>
              <w:rPr>
                <w:rFonts w:ascii="Tahoma" w:hAnsi="Tahoma" w:cs="Tahoma"/>
                <w:sz w:val="20"/>
              </w:rPr>
            </w:pPr>
            <w:r>
              <w:rPr>
                <w:rFonts w:ascii="Tahoma" w:hAnsi="Tahoma" w:cs="Tahoma"/>
                <w:sz w:val="20"/>
              </w:rPr>
              <w:t>76</w:t>
            </w:r>
          </w:p>
        </w:tc>
        <w:tc>
          <w:tcPr>
            <w:tcW w:w="662"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100408" w:rsidRPr="000253C7" w:rsidRDefault="00165F33" w:rsidP="004F65F5">
            <w:pPr>
              <w:rPr>
                <w:rFonts w:ascii="Tahoma" w:hAnsi="Tahoma" w:cs="Tahoma"/>
                <w:sz w:val="20"/>
              </w:rPr>
            </w:pPr>
            <w:r>
              <w:rPr>
                <w:rFonts w:ascii="Tahoma" w:hAnsi="Tahoma" w:cs="Tahoma"/>
                <w:sz w:val="20"/>
              </w:rPr>
              <w:t>7</w:t>
            </w:r>
          </w:p>
        </w:tc>
      </w:tr>
      <w:tr w:rsidR="00100408" w:rsidRPr="00A47F2F" w:rsidTr="004F65F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Erkek</w:t>
            </w:r>
          </w:p>
        </w:tc>
        <w:tc>
          <w:tcPr>
            <w:tcW w:w="126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00408" w:rsidRPr="000253C7" w:rsidRDefault="00C92AC1" w:rsidP="004F65F5">
            <w:pPr>
              <w:rPr>
                <w:rFonts w:ascii="Tahoma" w:hAnsi="Tahoma" w:cs="Tahoma"/>
                <w:sz w:val="20"/>
              </w:rPr>
            </w:pPr>
            <w:r>
              <w:rPr>
                <w:rFonts w:ascii="Tahoma" w:hAnsi="Tahoma" w:cs="Tahoma"/>
                <w:sz w:val="20"/>
              </w:rPr>
              <w:t>70</w:t>
            </w:r>
          </w:p>
        </w:tc>
        <w:tc>
          <w:tcPr>
            <w:tcW w:w="662"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sz w:val="20"/>
                <w:szCs w:val="20"/>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100408" w:rsidRPr="000253C7" w:rsidRDefault="00100408" w:rsidP="004F65F5">
            <w:pPr>
              <w:rPr>
                <w:rFonts w:ascii="Tahoma" w:hAnsi="Tahoma" w:cs="Tahoma"/>
                <w:sz w:val="20"/>
              </w:rPr>
            </w:pPr>
            <w:r>
              <w:rPr>
                <w:rFonts w:ascii="Tahoma" w:hAnsi="Tahoma" w:cs="Tahoma"/>
                <w:sz w:val="20"/>
              </w:rPr>
              <w:t>0</w:t>
            </w:r>
          </w:p>
        </w:tc>
      </w:tr>
      <w:tr w:rsidR="00100408" w:rsidRPr="00A47F2F" w:rsidTr="004F65F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Toplam</w:t>
            </w:r>
          </w:p>
        </w:tc>
        <w:tc>
          <w:tcPr>
            <w:tcW w:w="126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00408" w:rsidRPr="000253C7" w:rsidRDefault="00165F33" w:rsidP="004F65F5">
            <w:pPr>
              <w:rPr>
                <w:rFonts w:ascii="Tahoma" w:hAnsi="Tahoma" w:cs="Tahoma"/>
                <w:sz w:val="20"/>
              </w:rPr>
            </w:pPr>
            <w:r>
              <w:rPr>
                <w:rFonts w:ascii="Tahoma" w:hAnsi="Tahoma" w:cs="Tahoma"/>
                <w:sz w:val="20"/>
              </w:rPr>
              <w:t>14</w:t>
            </w:r>
            <w:r w:rsidR="00C92AC1">
              <w:rPr>
                <w:rFonts w:ascii="Tahoma" w:hAnsi="Tahoma" w:cs="Tahoma"/>
                <w:sz w:val="20"/>
              </w:rPr>
              <w:t>6</w:t>
            </w:r>
          </w:p>
        </w:tc>
        <w:tc>
          <w:tcPr>
            <w:tcW w:w="662"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00408" w:rsidRPr="000253C7" w:rsidRDefault="006E45BA" w:rsidP="004F65F5">
            <w:pPr>
              <w:rPr>
                <w:rFonts w:ascii="Tahoma" w:hAnsi="Tahoma" w:cs="Tahoma"/>
                <w:sz w:val="20"/>
              </w:rPr>
            </w:pPr>
            <w:r>
              <w:rPr>
                <w:rFonts w:ascii="Tahoma" w:hAnsi="Tahoma" w:cs="Tahoma"/>
                <w:sz w:val="20"/>
              </w:rPr>
              <w:t>7</w:t>
            </w:r>
          </w:p>
        </w:tc>
      </w:tr>
      <w:tr w:rsidR="00100408" w:rsidRPr="00A47F2F" w:rsidTr="004F65F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 xml:space="preserve">Derslik Başına Düşen Öğrenci </w:t>
            </w:r>
            <w:proofErr w:type="gramStart"/>
            <w:r w:rsidRPr="000253C7">
              <w:rPr>
                <w:rFonts w:ascii="Tahoma" w:hAnsi="Tahoma" w:cs="Tahoma"/>
                <w:b/>
                <w:sz w:val="20"/>
                <w:szCs w:val="20"/>
              </w:rPr>
              <w:t>Sayısı :</w:t>
            </w:r>
            <w:proofErr w:type="gramEnd"/>
          </w:p>
        </w:tc>
        <w:tc>
          <w:tcPr>
            <w:tcW w:w="60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00408" w:rsidRPr="000253C7" w:rsidRDefault="00E339DB" w:rsidP="004F65F5">
            <w:pPr>
              <w:rPr>
                <w:rFonts w:ascii="Tahoma" w:hAnsi="Tahoma" w:cs="Tahoma"/>
                <w:sz w:val="20"/>
              </w:rPr>
            </w:pPr>
            <w:r>
              <w:rPr>
                <w:rFonts w:ascii="Tahoma" w:hAnsi="Tahoma" w:cs="Tahoma"/>
                <w:sz w:val="20"/>
              </w:rPr>
              <w:t>20</w:t>
            </w:r>
          </w:p>
        </w:tc>
        <w:tc>
          <w:tcPr>
            <w:tcW w:w="198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sz w:val="20"/>
              </w:rPr>
            </w:pPr>
            <w:r w:rsidRPr="000253C7">
              <w:rPr>
                <w:rFonts w:ascii="Tahoma" w:hAnsi="Tahoma" w:cs="Tahoma"/>
                <w:b/>
                <w:bCs/>
                <w:sz w:val="20"/>
                <w:szCs w:val="24"/>
              </w:rPr>
              <w:t xml:space="preserve">Şube Başına Düşen Öğrenci </w:t>
            </w:r>
            <w:proofErr w:type="gramStart"/>
            <w:r w:rsidRPr="000253C7">
              <w:rPr>
                <w:rFonts w:ascii="Tahoma" w:hAnsi="Tahoma" w:cs="Tahoma"/>
                <w:b/>
                <w:bCs/>
                <w:sz w:val="20"/>
                <w:szCs w:val="24"/>
              </w:rPr>
              <w:t>Sayısı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100408" w:rsidRPr="009436C8" w:rsidRDefault="00E339DB" w:rsidP="004F65F5">
            <w:pPr>
              <w:rPr>
                <w:sz w:val="20"/>
              </w:rPr>
            </w:pPr>
            <w:r>
              <w:rPr>
                <w:sz w:val="20"/>
              </w:rPr>
              <w:t>20</w:t>
            </w:r>
          </w:p>
        </w:tc>
      </w:tr>
      <w:tr w:rsidR="00100408" w:rsidRPr="00A47F2F" w:rsidTr="004F65F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sz w:val="20"/>
                <w:szCs w:val="20"/>
              </w:rPr>
            </w:pPr>
            <w:r w:rsidRPr="000253C7">
              <w:rPr>
                <w:rFonts w:ascii="Tahoma" w:hAnsi="Tahoma" w:cs="Tahoma"/>
                <w:b/>
                <w:bCs/>
                <w:sz w:val="20"/>
                <w:szCs w:val="20"/>
              </w:rPr>
              <w:t xml:space="preserve">Öğretmen Başına Düşen Öğrenci </w:t>
            </w:r>
            <w:proofErr w:type="gramStart"/>
            <w:r w:rsidRPr="000253C7">
              <w:rPr>
                <w:rFonts w:ascii="Tahoma" w:hAnsi="Tahoma" w:cs="Tahoma"/>
                <w:b/>
                <w:bCs/>
                <w:sz w:val="20"/>
                <w:szCs w:val="20"/>
              </w:rPr>
              <w:t>Sayısı :</w:t>
            </w:r>
            <w:proofErr w:type="gramEnd"/>
          </w:p>
        </w:tc>
        <w:tc>
          <w:tcPr>
            <w:tcW w:w="60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00408" w:rsidRPr="000253C7" w:rsidRDefault="00E339DB" w:rsidP="004F65F5">
            <w:pPr>
              <w:rPr>
                <w:rFonts w:ascii="Tahoma" w:hAnsi="Tahoma" w:cs="Tahoma"/>
                <w:sz w:val="20"/>
              </w:rPr>
            </w:pPr>
            <w:r>
              <w:rPr>
                <w:rFonts w:ascii="Tahoma" w:hAnsi="Tahoma" w:cs="Tahoma"/>
                <w:sz w:val="20"/>
              </w:rPr>
              <w:t>20</w:t>
            </w:r>
          </w:p>
        </w:tc>
        <w:tc>
          <w:tcPr>
            <w:tcW w:w="198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bCs/>
                <w:sz w:val="20"/>
                <w:szCs w:val="24"/>
              </w:rPr>
            </w:pPr>
            <w:r w:rsidRPr="000253C7">
              <w:rPr>
                <w:rFonts w:ascii="Tahoma" w:hAnsi="Tahoma" w:cs="Tahoma"/>
                <w:b/>
                <w:bCs/>
                <w:sz w:val="20"/>
                <w:szCs w:val="24"/>
              </w:rPr>
              <w:t xml:space="preserve">Şube Başına 30’dan Fazla Öğrencisi Olan Şube </w:t>
            </w:r>
            <w:proofErr w:type="gramStart"/>
            <w:r w:rsidRPr="000253C7">
              <w:rPr>
                <w:rFonts w:ascii="Tahoma" w:hAnsi="Tahoma" w:cs="Tahoma"/>
                <w:b/>
                <w:bCs/>
                <w:sz w:val="20"/>
                <w:szCs w:val="24"/>
              </w:rPr>
              <w:t>Sayısı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100408" w:rsidRPr="009436C8" w:rsidRDefault="00100408" w:rsidP="004F65F5">
            <w:pPr>
              <w:rPr>
                <w:sz w:val="20"/>
              </w:rPr>
            </w:pPr>
            <w:r>
              <w:rPr>
                <w:sz w:val="20"/>
              </w:rPr>
              <w:t>0</w:t>
            </w:r>
          </w:p>
        </w:tc>
      </w:tr>
      <w:tr w:rsidR="00100408" w:rsidRPr="00A47F2F" w:rsidTr="004F65F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sz w:val="20"/>
                <w:szCs w:val="20"/>
              </w:rPr>
            </w:pPr>
            <w:r w:rsidRPr="000253C7">
              <w:rPr>
                <w:rFonts w:ascii="Tahoma" w:hAnsi="Tahoma" w:cs="Tahoma"/>
                <w:b/>
                <w:sz w:val="20"/>
                <w:szCs w:val="20"/>
              </w:rPr>
              <w:t>Öğrenci Başına Düşen Toplam Gider Miktarı</w:t>
            </w:r>
          </w:p>
        </w:tc>
        <w:tc>
          <w:tcPr>
            <w:tcW w:w="60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00408" w:rsidRPr="000253C7" w:rsidRDefault="00BE17B0" w:rsidP="004F65F5">
            <w:pPr>
              <w:rPr>
                <w:rFonts w:ascii="Tahoma" w:hAnsi="Tahoma" w:cs="Tahoma"/>
                <w:sz w:val="20"/>
              </w:rPr>
            </w:pPr>
            <w:r>
              <w:rPr>
                <w:rFonts w:ascii="Tahoma" w:hAnsi="Tahoma" w:cs="Tahoma"/>
                <w:sz w:val="20"/>
              </w:rPr>
              <w:t>1.082</w:t>
            </w:r>
          </w:p>
        </w:tc>
        <w:tc>
          <w:tcPr>
            <w:tcW w:w="198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100408" w:rsidRPr="000253C7" w:rsidRDefault="00100408" w:rsidP="004F65F5">
            <w:pPr>
              <w:rPr>
                <w:rFonts w:ascii="Tahoma" w:hAnsi="Tahoma" w:cs="Tahoma"/>
                <w:b/>
                <w:bCs/>
                <w:sz w:val="20"/>
                <w:szCs w:val="24"/>
              </w:rPr>
            </w:pPr>
            <w:r w:rsidRPr="000253C7">
              <w:rPr>
                <w:rFonts w:ascii="Tahoma" w:hAnsi="Tahoma" w:cs="Tahoma"/>
                <w:b/>
                <w:bCs/>
                <w:sz w:val="20"/>
                <w:szCs w:val="24"/>
              </w:rPr>
              <w:t xml:space="preserve">Öğretmenlerin Kurumdaki Ortalama Görev </w:t>
            </w:r>
            <w:proofErr w:type="gramStart"/>
            <w:r w:rsidRPr="000253C7">
              <w:rPr>
                <w:rFonts w:ascii="Tahoma" w:hAnsi="Tahoma" w:cs="Tahoma"/>
                <w:b/>
                <w:bCs/>
                <w:sz w:val="20"/>
                <w:szCs w:val="24"/>
              </w:rPr>
              <w:t>Süresi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100408" w:rsidRPr="009436C8" w:rsidRDefault="00E83215" w:rsidP="004F65F5">
            <w:pPr>
              <w:rPr>
                <w:sz w:val="20"/>
              </w:rPr>
            </w:pPr>
            <w:bookmarkStart w:id="20" w:name="_GoBack"/>
            <w:bookmarkEnd w:id="20"/>
            <w:r>
              <w:rPr>
                <w:sz w:val="20"/>
              </w:rPr>
              <w:t>22,2 AY</w:t>
            </w:r>
          </w:p>
        </w:tc>
      </w:tr>
    </w:tbl>
    <w:p w:rsidR="00E63125" w:rsidRPr="00373590" w:rsidRDefault="00E63125" w:rsidP="00E63125">
      <w:pPr>
        <w:rPr>
          <w:sz w:val="20"/>
        </w:rPr>
      </w:pPr>
    </w:p>
    <w:p w:rsidR="00E63125" w:rsidRDefault="00E63125" w:rsidP="00E63125"/>
    <w:p w:rsidR="00E67FCA" w:rsidRPr="000253C7" w:rsidRDefault="00E67FCA" w:rsidP="00E67FCA">
      <w:pPr>
        <w:pStyle w:val="Balk3"/>
        <w:rPr>
          <w:rFonts w:ascii="Tahoma" w:hAnsi="Tahoma" w:cs="Tahoma"/>
          <w:b/>
          <w:sz w:val="24"/>
          <w:szCs w:val="24"/>
        </w:rPr>
      </w:pPr>
      <w:r w:rsidRPr="000253C7">
        <w:rPr>
          <w:rFonts w:ascii="Tahoma" w:hAnsi="Tahoma" w:cs="Tahoma"/>
          <w:b/>
          <w:sz w:val="24"/>
          <w:szCs w:val="24"/>
        </w:rPr>
        <w:t>Çalışan Bilgileri</w:t>
      </w:r>
    </w:p>
    <w:p w:rsidR="00FF5561" w:rsidRPr="000253C7" w:rsidRDefault="00E67FCA" w:rsidP="008E01DD">
      <w:pPr>
        <w:ind w:firstLine="708"/>
        <w:rPr>
          <w:rFonts w:ascii="Tahoma" w:hAnsi="Tahoma" w:cs="Tahoma"/>
        </w:rPr>
      </w:pPr>
      <w:r w:rsidRPr="000253C7">
        <w:rPr>
          <w:rFonts w:ascii="Tahoma" w:hAnsi="Tahoma" w:cs="Tahoma"/>
        </w:rPr>
        <w:t xml:space="preserve">Okulumuzun çalışanlarına ilişkin bilgiler altta yer alan tabloda </w:t>
      </w:r>
      <w:r w:rsidR="00E63125" w:rsidRPr="000253C7">
        <w:rPr>
          <w:rFonts w:ascii="Tahoma" w:hAnsi="Tahoma" w:cs="Tahoma"/>
        </w:rPr>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136"/>
        <w:gridCol w:w="2534"/>
        <w:gridCol w:w="2976"/>
      </w:tblGrid>
      <w:tr w:rsidR="00591FD8" w:rsidRPr="00D41148" w:rsidTr="004F65F5">
        <w:tc>
          <w:tcPr>
            <w:tcW w:w="3936" w:type="dxa"/>
            <w:shd w:val="clear" w:color="auto" w:fill="8DB3E2"/>
          </w:tcPr>
          <w:p w:rsidR="00591FD8" w:rsidRPr="000253C7" w:rsidRDefault="00591FD8" w:rsidP="004F65F5">
            <w:pPr>
              <w:rPr>
                <w:rFonts w:ascii="Tahoma" w:hAnsi="Tahoma" w:cs="Tahoma"/>
                <w:b/>
              </w:rPr>
            </w:pPr>
            <w:r w:rsidRPr="000253C7">
              <w:rPr>
                <w:rFonts w:ascii="Tahoma" w:hAnsi="Tahoma" w:cs="Tahoma"/>
                <w:b/>
              </w:rPr>
              <w:t>Unvan</w:t>
            </w:r>
          </w:p>
        </w:tc>
        <w:tc>
          <w:tcPr>
            <w:tcW w:w="3136" w:type="dxa"/>
            <w:shd w:val="clear" w:color="auto" w:fill="8DB3E2"/>
          </w:tcPr>
          <w:p w:rsidR="00591FD8" w:rsidRPr="000253C7" w:rsidRDefault="00591FD8" w:rsidP="004F65F5">
            <w:pPr>
              <w:rPr>
                <w:rFonts w:ascii="Tahoma" w:hAnsi="Tahoma" w:cs="Tahoma"/>
                <w:b/>
              </w:rPr>
            </w:pPr>
            <w:r w:rsidRPr="000253C7">
              <w:rPr>
                <w:rFonts w:ascii="Tahoma" w:hAnsi="Tahoma" w:cs="Tahoma"/>
                <w:b/>
              </w:rPr>
              <w:t>Erkek</w:t>
            </w:r>
          </w:p>
        </w:tc>
        <w:tc>
          <w:tcPr>
            <w:tcW w:w="2534" w:type="dxa"/>
            <w:shd w:val="clear" w:color="auto" w:fill="8DB3E2"/>
          </w:tcPr>
          <w:p w:rsidR="00591FD8" w:rsidRPr="000253C7" w:rsidRDefault="00591FD8" w:rsidP="004F65F5">
            <w:pPr>
              <w:rPr>
                <w:rFonts w:ascii="Tahoma" w:hAnsi="Tahoma" w:cs="Tahoma"/>
                <w:b/>
              </w:rPr>
            </w:pPr>
            <w:r w:rsidRPr="000253C7">
              <w:rPr>
                <w:rFonts w:ascii="Tahoma" w:hAnsi="Tahoma" w:cs="Tahoma"/>
                <w:b/>
              </w:rPr>
              <w:t>Kadın</w:t>
            </w:r>
          </w:p>
        </w:tc>
        <w:tc>
          <w:tcPr>
            <w:tcW w:w="2976" w:type="dxa"/>
            <w:shd w:val="clear" w:color="auto" w:fill="8DB3E2"/>
          </w:tcPr>
          <w:p w:rsidR="00591FD8" w:rsidRPr="000253C7" w:rsidRDefault="00591FD8" w:rsidP="004F65F5">
            <w:pPr>
              <w:rPr>
                <w:rFonts w:ascii="Tahoma" w:hAnsi="Tahoma" w:cs="Tahoma"/>
                <w:b/>
              </w:rPr>
            </w:pPr>
            <w:r w:rsidRPr="000253C7">
              <w:rPr>
                <w:rFonts w:ascii="Tahoma" w:hAnsi="Tahoma" w:cs="Tahoma"/>
                <w:b/>
              </w:rPr>
              <w:t>Toplam</w:t>
            </w:r>
          </w:p>
        </w:tc>
      </w:tr>
      <w:tr w:rsidR="00591FD8" w:rsidRPr="00D41148" w:rsidTr="004F65F5">
        <w:tc>
          <w:tcPr>
            <w:tcW w:w="3936" w:type="dxa"/>
            <w:shd w:val="clear" w:color="auto" w:fill="8DB3E2"/>
          </w:tcPr>
          <w:p w:rsidR="00591FD8" w:rsidRPr="00AE1FC2" w:rsidRDefault="00591FD8" w:rsidP="004F65F5">
            <w:pPr>
              <w:rPr>
                <w:rFonts w:ascii="Tahoma" w:hAnsi="Tahoma" w:cs="Tahoma"/>
              </w:rPr>
            </w:pPr>
            <w:r w:rsidRPr="00AE1FC2">
              <w:rPr>
                <w:rFonts w:ascii="Tahoma" w:hAnsi="Tahoma" w:cs="Tahoma"/>
              </w:rPr>
              <w:t>Okul Müdürü ve Müdür Yardımcısı</w:t>
            </w:r>
          </w:p>
        </w:tc>
        <w:tc>
          <w:tcPr>
            <w:tcW w:w="3136" w:type="dxa"/>
            <w:shd w:val="clear" w:color="auto" w:fill="auto"/>
          </w:tcPr>
          <w:p w:rsidR="00591FD8" w:rsidRPr="00D41148" w:rsidRDefault="00591FD8" w:rsidP="004F65F5">
            <w:pPr>
              <w:rPr>
                <w:b/>
              </w:rPr>
            </w:pPr>
            <w:r>
              <w:rPr>
                <w:b/>
              </w:rPr>
              <w:t>0</w:t>
            </w:r>
          </w:p>
        </w:tc>
        <w:tc>
          <w:tcPr>
            <w:tcW w:w="2534" w:type="dxa"/>
            <w:shd w:val="clear" w:color="auto" w:fill="auto"/>
          </w:tcPr>
          <w:p w:rsidR="00591FD8" w:rsidRPr="00D41148" w:rsidRDefault="008B038D" w:rsidP="004F65F5">
            <w:pPr>
              <w:rPr>
                <w:b/>
              </w:rPr>
            </w:pPr>
            <w:r>
              <w:rPr>
                <w:b/>
              </w:rPr>
              <w:t>2</w:t>
            </w:r>
          </w:p>
        </w:tc>
        <w:tc>
          <w:tcPr>
            <w:tcW w:w="2976" w:type="dxa"/>
            <w:shd w:val="clear" w:color="auto" w:fill="auto"/>
          </w:tcPr>
          <w:p w:rsidR="00591FD8" w:rsidRPr="00D41148" w:rsidRDefault="008B038D" w:rsidP="004F65F5">
            <w:pPr>
              <w:rPr>
                <w:b/>
              </w:rPr>
            </w:pPr>
            <w:r>
              <w:rPr>
                <w:b/>
              </w:rPr>
              <w:t>2</w:t>
            </w:r>
          </w:p>
        </w:tc>
      </w:tr>
      <w:tr w:rsidR="00591FD8" w:rsidRPr="00D41148" w:rsidTr="004F65F5">
        <w:tc>
          <w:tcPr>
            <w:tcW w:w="3936" w:type="dxa"/>
            <w:shd w:val="clear" w:color="auto" w:fill="8DB3E2"/>
          </w:tcPr>
          <w:p w:rsidR="00591FD8" w:rsidRPr="00AE1FC2" w:rsidRDefault="00BC1F2B" w:rsidP="004F65F5">
            <w:pPr>
              <w:rPr>
                <w:rFonts w:ascii="Tahoma" w:hAnsi="Tahoma" w:cs="Tahoma"/>
              </w:rPr>
            </w:pPr>
            <w:r>
              <w:rPr>
                <w:rFonts w:ascii="Tahoma" w:hAnsi="Tahoma" w:cs="Tahoma"/>
              </w:rPr>
              <w:t xml:space="preserve">Okul Öncesi </w:t>
            </w:r>
            <w:r w:rsidR="00591FD8" w:rsidRPr="00AE1FC2">
              <w:rPr>
                <w:rFonts w:ascii="Tahoma" w:hAnsi="Tahoma" w:cs="Tahoma"/>
              </w:rPr>
              <w:t>Öğretmeni</w:t>
            </w:r>
          </w:p>
        </w:tc>
        <w:tc>
          <w:tcPr>
            <w:tcW w:w="3136" w:type="dxa"/>
            <w:shd w:val="clear" w:color="auto" w:fill="auto"/>
          </w:tcPr>
          <w:p w:rsidR="00591FD8" w:rsidRPr="00D41148" w:rsidRDefault="00591FD8" w:rsidP="004F65F5">
            <w:pPr>
              <w:rPr>
                <w:b/>
              </w:rPr>
            </w:pPr>
            <w:r>
              <w:rPr>
                <w:b/>
              </w:rPr>
              <w:t>0</w:t>
            </w:r>
          </w:p>
        </w:tc>
        <w:tc>
          <w:tcPr>
            <w:tcW w:w="2534" w:type="dxa"/>
            <w:shd w:val="clear" w:color="auto" w:fill="auto"/>
          </w:tcPr>
          <w:p w:rsidR="00591FD8" w:rsidRPr="00D41148" w:rsidRDefault="00591FD8" w:rsidP="004F65F5">
            <w:pPr>
              <w:rPr>
                <w:b/>
              </w:rPr>
            </w:pPr>
            <w:r>
              <w:rPr>
                <w:b/>
              </w:rPr>
              <w:t>7</w:t>
            </w:r>
          </w:p>
        </w:tc>
        <w:tc>
          <w:tcPr>
            <w:tcW w:w="2976" w:type="dxa"/>
            <w:shd w:val="clear" w:color="auto" w:fill="auto"/>
          </w:tcPr>
          <w:p w:rsidR="00591FD8" w:rsidRPr="00D41148" w:rsidRDefault="00591FD8" w:rsidP="004F65F5">
            <w:pPr>
              <w:rPr>
                <w:b/>
              </w:rPr>
            </w:pPr>
            <w:r>
              <w:rPr>
                <w:b/>
              </w:rPr>
              <w:t>7</w:t>
            </w:r>
          </w:p>
        </w:tc>
      </w:tr>
      <w:tr w:rsidR="00591FD8" w:rsidRPr="00D41148" w:rsidTr="004F65F5">
        <w:tc>
          <w:tcPr>
            <w:tcW w:w="3936" w:type="dxa"/>
            <w:shd w:val="clear" w:color="auto" w:fill="8DB3E2"/>
          </w:tcPr>
          <w:p w:rsidR="00591FD8" w:rsidRPr="00AE1FC2" w:rsidRDefault="00591FD8" w:rsidP="004F65F5">
            <w:pPr>
              <w:rPr>
                <w:rFonts w:ascii="Tahoma" w:hAnsi="Tahoma" w:cs="Tahoma"/>
              </w:rPr>
            </w:pPr>
            <w:r w:rsidRPr="00AE1FC2">
              <w:rPr>
                <w:rFonts w:ascii="Tahoma" w:hAnsi="Tahoma" w:cs="Tahoma"/>
              </w:rPr>
              <w:t>Branş Öğretmeni</w:t>
            </w:r>
          </w:p>
        </w:tc>
        <w:tc>
          <w:tcPr>
            <w:tcW w:w="3136" w:type="dxa"/>
            <w:shd w:val="clear" w:color="auto" w:fill="auto"/>
          </w:tcPr>
          <w:p w:rsidR="00591FD8" w:rsidRPr="00D41148" w:rsidRDefault="00591FD8" w:rsidP="004F65F5">
            <w:pPr>
              <w:rPr>
                <w:b/>
              </w:rPr>
            </w:pPr>
            <w:r>
              <w:rPr>
                <w:b/>
              </w:rPr>
              <w:t>0</w:t>
            </w:r>
          </w:p>
        </w:tc>
        <w:tc>
          <w:tcPr>
            <w:tcW w:w="2534" w:type="dxa"/>
            <w:shd w:val="clear" w:color="auto" w:fill="auto"/>
          </w:tcPr>
          <w:p w:rsidR="00591FD8" w:rsidRPr="00D41148" w:rsidRDefault="00591FD8" w:rsidP="004F65F5">
            <w:pPr>
              <w:rPr>
                <w:b/>
              </w:rPr>
            </w:pPr>
            <w:r>
              <w:rPr>
                <w:b/>
              </w:rPr>
              <w:t>0</w:t>
            </w:r>
          </w:p>
        </w:tc>
        <w:tc>
          <w:tcPr>
            <w:tcW w:w="2976" w:type="dxa"/>
            <w:shd w:val="clear" w:color="auto" w:fill="auto"/>
          </w:tcPr>
          <w:p w:rsidR="00591FD8" w:rsidRPr="00D41148" w:rsidRDefault="00591FD8" w:rsidP="004F65F5">
            <w:pPr>
              <w:rPr>
                <w:b/>
              </w:rPr>
            </w:pPr>
            <w:r>
              <w:rPr>
                <w:b/>
              </w:rPr>
              <w:t>0</w:t>
            </w:r>
          </w:p>
        </w:tc>
      </w:tr>
      <w:tr w:rsidR="00591FD8" w:rsidRPr="00D41148" w:rsidTr="004F65F5">
        <w:tc>
          <w:tcPr>
            <w:tcW w:w="3936" w:type="dxa"/>
            <w:shd w:val="clear" w:color="auto" w:fill="8DB3E2"/>
          </w:tcPr>
          <w:p w:rsidR="00591FD8" w:rsidRPr="00AE1FC2" w:rsidRDefault="00591FD8" w:rsidP="004F65F5">
            <w:pPr>
              <w:rPr>
                <w:rFonts w:ascii="Tahoma" w:hAnsi="Tahoma" w:cs="Tahoma"/>
              </w:rPr>
            </w:pPr>
            <w:r w:rsidRPr="00AE1FC2">
              <w:rPr>
                <w:rFonts w:ascii="Tahoma" w:hAnsi="Tahoma" w:cs="Tahoma"/>
              </w:rPr>
              <w:t>Rehber Öğretmen</w:t>
            </w:r>
          </w:p>
        </w:tc>
        <w:tc>
          <w:tcPr>
            <w:tcW w:w="3136" w:type="dxa"/>
            <w:shd w:val="clear" w:color="auto" w:fill="auto"/>
          </w:tcPr>
          <w:p w:rsidR="00591FD8" w:rsidRPr="00D41148" w:rsidRDefault="00591FD8" w:rsidP="004F65F5">
            <w:pPr>
              <w:rPr>
                <w:b/>
              </w:rPr>
            </w:pPr>
            <w:r>
              <w:rPr>
                <w:b/>
              </w:rPr>
              <w:t>0</w:t>
            </w:r>
          </w:p>
        </w:tc>
        <w:tc>
          <w:tcPr>
            <w:tcW w:w="2534" w:type="dxa"/>
            <w:shd w:val="clear" w:color="auto" w:fill="auto"/>
          </w:tcPr>
          <w:p w:rsidR="00591FD8" w:rsidRPr="00D41148" w:rsidRDefault="00591FD8" w:rsidP="004F65F5">
            <w:pPr>
              <w:rPr>
                <w:b/>
              </w:rPr>
            </w:pPr>
            <w:r>
              <w:rPr>
                <w:b/>
              </w:rPr>
              <w:t>0</w:t>
            </w:r>
          </w:p>
        </w:tc>
        <w:tc>
          <w:tcPr>
            <w:tcW w:w="2976" w:type="dxa"/>
            <w:shd w:val="clear" w:color="auto" w:fill="auto"/>
          </w:tcPr>
          <w:p w:rsidR="00591FD8" w:rsidRPr="00D41148" w:rsidRDefault="00591FD8" w:rsidP="004F65F5">
            <w:pPr>
              <w:rPr>
                <w:b/>
              </w:rPr>
            </w:pPr>
            <w:r>
              <w:rPr>
                <w:b/>
              </w:rPr>
              <w:t>0</w:t>
            </w:r>
          </w:p>
        </w:tc>
      </w:tr>
      <w:tr w:rsidR="00591FD8" w:rsidRPr="00D41148" w:rsidTr="004F65F5">
        <w:tc>
          <w:tcPr>
            <w:tcW w:w="3936" w:type="dxa"/>
            <w:shd w:val="clear" w:color="auto" w:fill="8DB3E2"/>
          </w:tcPr>
          <w:p w:rsidR="00591FD8" w:rsidRPr="00AE1FC2" w:rsidRDefault="00591FD8" w:rsidP="004F65F5">
            <w:pPr>
              <w:rPr>
                <w:rFonts w:ascii="Tahoma" w:hAnsi="Tahoma" w:cs="Tahoma"/>
              </w:rPr>
            </w:pPr>
            <w:r w:rsidRPr="00AE1FC2">
              <w:rPr>
                <w:rFonts w:ascii="Tahoma" w:hAnsi="Tahoma" w:cs="Tahoma"/>
              </w:rPr>
              <w:t>İdari Personel</w:t>
            </w:r>
          </w:p>
        </w:tc>
        <w:tc>
          <w:tcPr>
            <w:tcW w:w="3136" w:type="dxa"/>
            <w:shd w:val="clear" w:color="auto" w:fill="auto"/>
          </w:tcPr>
          <w:p w:rsidR="00591FD8" w:rsidRPr="00D41148" w:rsidRDefault="00591FD8" w:rsidP="004F65F5">
            <w:pPr>
              <w:rPr>
                <w:b/>
              </w:rPr>
            </w:pPr>
            <w:r>
              <w:rPr>
                <w:b/>
              </w:rPr>
              <w:t>0</w:t>
            </w:r>
          </w:p>
        </w:tc>
        <w:tc>
          <w:tcPr>
            <w:tcW w:w="2534" w:type="dxa"/>
            <w:shd w:val="clear" w:color="auto" w:fill="auto"/>
          </w:tcPr>
          <w:p w:rsidR="00591FD8" w:rsidRPr="00D41148" w:rsidRDefault="00591FD8" w:rsidP="004F65F5">
            <w:pPr>
              <w:rPr>
                <w:b/>
              </w:rPr>
            </w:pPr>
            <w:r>
              <w:rPr>
                <w:b/>
              </w:rPr>
              <w:t>0</w:t>
            </w:r>
          </w:p>
        </w:tc>
        <w:tc>
          <w:tcPr>
            <w:tcW w:w="2976" w:type="dxa"/>
            <w:shd w:val="clear" w:color="auto" w:fill="auto"/>
          </w:tcPr>
          <w:p w:rsidR="00591FD8" w:rsidRPr="00D41148" w:rsidRDefault="00591FD8" w:rsidP="004F65F5">
            <w:pPr>
              <w:rPr>
                <w:b/>
              </w:rPr>
            </w:pPr>
            <w:r>
              <w:rPr>
                <w:b/>
              </w:rPr>
              <w:t>0</w:t>
            </w:r>
          </w:p>
        </w:tc>
      </w:tr>
      <w:tr w:rsidR="00591FD8" w:rsidRPr="00D41148" w:rsidTr="004F65F5">
        <w:tc>
          <w:tcPr>
            <w:tcW w:w="3936" w:type="dxa"/>
            <w:shd w:val="clear" w:color="auto" w:fill="8DB3E2"/>
          </w:tcPr>
          <w:p w:rsidR="00591FD8" w:rsidRPr="00AE1FC2" w:rsidRDefault="00591FD8" w:rsidP="004F65F5">
            <w:pPr>
              <w:rPr>
                <w:rFonts w:ascii="Tahoma" w:hAnsi="Tahoma" w:cs="Tahoma"/>
              </w:rPr>
            </w:pPr>
            <w:r w:rsidRPr="00AE1FC2">
              <w:rPr>
                <w:rFonts w:ascii="Tahoma" w:hAnsi="Tahoma" w:cs="Tahoma"/>
              </w:rPr>
              <w:t>Yardımcı Personel</w:t>
            </w:r>
          </w:p>
        </w:tc>
        <w:tc>
          <w:tcPr>
            <w:tcW w:w="3136" w:type="dxa"/>
            <w:shd w:val="clear" w:color="auto" w:fill="auto"/>
          </w:tcPr>
          <w:p w:rsidR="00591FD8" w:rsidRPr="00D41148" w:rsidRDefault="00591FD8" w:rsidP="004F65F5">
            <w:pPr>
              <w:rPr>
                <w:b/>
              </w:rPr>
            </w:pPr>
            <w:r>
              <w:rPr>
                <w:b/>
              </w:rPr>
              <w:t>0</w:t>
            </w:r>
          </w:p>
        </w:tc>
        <w:tc>
          <w:tcPr>
            <w:tcW w:w="2534" w:type="dxa"/>
            <w:shd w:val="clear" w:color="auto" w:fill="auto"/>
          </w:tcPr>
          <w:p w:rsidR="00591FD8" w:rsidRPr="00D41148" w:rsidRDefault="008B038D" w:rsidP="004F65F5">
            <w:pPr>
              <w:rPr>
                <w:b/>
              </w:rPr>
            </w:pPr>
            <w:r>
              <w:rPr>
                <w:b/>
              </w:rPr>
              <w:t>3</w:t>
            </w:r>
          </w:p>
        </w:tc>
        <w:tc>
          <w:tcPr>
            <w:tcW w:w="2976" w:type="dxa"/>
            <w:shd w:val="clear" w:color="auto" w:fill="auto"/>
          </w:tcPr>
          <w:p w:rsidR="00591FD8" w:rsidRPr="00D41148" w:rsidRDefault="008B038D" w:rsidP="004F65F5">
            <w:pPr>
              <w:rPr>
                <w:b/>
              </w:rPr>
            </w:pPr>
            <w:r>
              <w:rPr>
                <w:b/>
              </w:rPr>
              <w:t>3</w:t>
            </w:r>
          </w:p>
        </w:tc>
      </w:tr>
      <w:tr w:rsidR="00591FD8" w:rsidRPr="00D41148" w:rsidTr="004F65F5">
        <w:tc>
          <w:tcPr>
            <w:tcW w:w="3936" w:type="dxa"/>
            <w:shd w:val="clear" w:color="auto" w:fill="8DB3E2"/>
          </w:tcPr>
          <w:p w:rsidR="00591FD8" w:rsidRPr="00AE1FC2" w:rsidRDefault="00591FD8" w:rsidP="004F65F5">
            <w:pPr>
              <w:rPr>
                <w:rFonts w:ascii="Tahoma" w:hAnsi="Tahoma" w:cs="Tahoma"/>
              </w:rPr>
            </w:pPr>
            <w:r w:rsidRPr="00AE1FC2">
              <w:rPr>
                <w:rFonts w:ascii="Tahoma" w:hAnsi="Tahoma" w:cs="Tahoma"/>
              </w:rPr>
              <w:t>Güvenlik Personeli</w:t>
            </w:r>
          </w:p>
        </w:tc>
        <w:tc>
          <w:tcPr>
            <w:tcW w:w="3136" w:type="dxa"/>
            <w:shd w:val="clear" w:color="auto" w:fill="auto"/>
          </w:tcPr>
          <w:p w:rsidR="00591FD8" w:rsidRPr="00D41148" w:rsidRDefault="00591FD8" w:rsidP="004F65F5">
            <w:pPr>
              <w:rPr>
                <w:b/>
              </w:rPr>
            </w:pPr>
            <w:r>
              <w:rPr>
                <w:b/>
              </w:rPr>
              <w:t>0</w:t>
            </w:r>
          </w:p>
        </w:tc>
        <w:tc>
          <w:tcPr>
            <w:tcW w:w="2534" w:type="dxa"/>
            <w:shd w:val="clear" w:color="auto" w:fill="auto"/>
          </w:tcPr>
          <w:p w:rsidR="00591FD8" w:rsidRPr="00D41148" w:rsidRDefault="00591FD8" w:rsidP="004F65F5">
            <w:pPr>
              <w:rPr>
                <w:b/>
              </w:rPr>
            </w:pPr>
            <w:r>
              <w:rPr>
                <w:b/>
              </w:rPr>
              <w:t>0</w:t>
            </w:r>
          </w:p>
        </w:tc>
        <w:tc>
          <w:tcPr>
            <w:tcW w:w="2976" w:type="dxa"/>
            <w:shd w:val="clear" w:color="auto" w:fill="auto"/>
          </w:tcPr>
          <w:p w:rsidR="00591FD8" w:rsidRPr="00D41148" w:rsidRDefault="00591FD8" w:rsidP="004F65F5">
            <w:pPr>
              <w:rPr>
                <w:b/>
              </w:rPr>
            </w:pPr>
            <w:r>
              <w:rPr>
                <w:b/>
              </w:rPr>
              <w:t>0</w:t>
            </w:r>
          </w:p>
        </w:tc>
      </w:tr>
      <w:tr w:rsidR="00591FD8" w:rsidRPr="00D41148" w:rsidTr="004F65F5">
        <w:tc>
          <w:tcPr>
            <w:tcW w:w="3936" w:type="dxa"/>
            <w:shd w:val="clear" w:color="auto" w:fill="8DB3E2"/>
          </w:tcPr>
          <w:p w:rsidR="00591FD8" w:rsidRPr="00D41148" w:rsidRDefault="00591FD8" w:rsidP="004F65F5">
            <w:pPr>
              <w:rPr>
                <w:b/>
              </w:rPr>
            </w:pPr>
            <w:r w:rsidRPr="00D41148">
              <w:rPr>
                <w:b/>
              </w:rPr>
              <w:t>Toplam Çalışan Sayıları</w:t>
            </w:r>
          </w:p>
        </w:tc>
        <w:tc>
          <w:tcPr>
            <w:tcW w:w="3136" w:type="dxa"/>
            <w:shd w:val="clear" w:color="auto" w:fill="auto"/>
          </w:tcPr>
          <w:p w:rsidR="00591FD8" w:rsidRPr="00D41148" w:rsidRDefault="005D2691" w:rsidP="004F65F5">
            <w:pPr>
              <w:rPr>
                <w:b/>
              </w:rPr>
            </w:pPr>
            <w:r>
              <w:rPr>
                <w:b/>
              </w:rPr>
              <w:t>0</w:t>
            </w:r>
          </w:p>
        </w:tc>
        <w:tc>
          <w:tcPr>
            <w:tcW w:w="2534" w:type="dxa"/>
            <w:shd w:val="clear" w:color="auto" w:fill="auto"/>
          </w:tcPr>
          <w:p w:rsidR="00591FD8" w:rsidRPr="00D41148" w:rsidRDefault="00591FD8" w:rsidP="004F65F5">
            <w:pPr>
              <w:rPr>
                <w:b/>
              </w:rPr>
            </w:pPr>
            <w:r>
              <w:rPr>
                <w:b/>
              </w:rPr>
              <w:t>1</w:t>
            </w:r>
            <w:r w:rsidR="008B038D">
              <w:rPr>
                <w:b/>
              </w:rPr>
              <w:t>2</w:t>
            </w:r>
          </w:p>
        </w:tc>
        <w:tc>
          <w:tcPr>
            <w:tcW w:w="2976" w:type="dxa"/>
            <w:shd w:val="clear" w:color="auto" w:fill="auto"/>
          </w:tcPr>
          <w:p w:rsidR="00591FD8" w:rsidRPr="00D41148" w:rsidRDefault="00591FD8" w:rsidP="004F65F5">
            <w:pPr>
              <w:rPr>
                <w:b/>
              </w:rPr>
            </w:pPr>
            <w:r>
              <w:rPr>
                <w:b/>
              </w:rPr>
              <w:t>1</w:t>
            </w:r>
            <w:r w:rsidR="008B038D">
              <w:rPr>
                <w:b/>
              </w:rPr>
              <w:t>2</w:t>
            </w:r>
          </w:p>
        </w:tc>
      </w:tr>
    </w:tbl>
    <w:p w:rsidR="00581C99" w:rsidRPr="00FF5561" w:rsidRDefault="00581C99">
      <w:pPr>
        <w:rPr>
          <w:b/>
        </w:rPr>
      </w:pPr>
    </w:p>
    <w:p w:rsidR="00D86649" w:rsidRDefault="00D86649" w:rsidP="00E67FCA">
      <w:pPr>
        <w:pStyle w:val="Balk3"/>
        <w:rPr>
          <w:rFonts w:ascii="Tahoma" w:hAnsi="Tahoma" w:cs="Tahoma"/>
          <w:b/>
          <w:sz w:val="24"/>
          <w:szCs w:val="24"/>
        </w:rPr>
      </w:pPr>
    </w:p>
    <w:p w:rsidR="00D86649" w:rsidRDefault="00D86649" w:rsidP="00E67FCA">
      <w:pPr>
        <w:pStyle w:val="Balk3"/>
        <w:rPr>
          <w:rFonts w:ascii="Tahoma" w:hAnsi="Tahoma" w:cs="Tahoma"/>
          <w:b/>
          <w:sz w:val="24"/>
          <w:szCs w:val="24"/>
        </w:rPr>
      </w:pPr>
    </w:p>
    <w:p w:rsidR="00D86649" w:rsidRDefault="00D86649" w:rsidP="00182608">
      <w:pPr>
        <w:tabs>
          <w:tab w:val="left" w:pos="426"/>
        </w:tabs>
        <w:spacing w:after="0"/>
        <w:jc w:val="both"/>
      </w:pPr>
    </w:p>
    <w:p w:rsidR="00D86649" w:rsidRDefault="00D86649" w:rsidP="00182608">
      <w:pPr>
        <w:tabs>
          <w:tab w:val="left" w:pos="426"/>
        </w:tabs>
        <w:spacing w:after="0"/>
        <w:jc w:val="both"/>
      </w:pPr>
    </w:p>
    <w:p w:rsidR="00D86649" w:rsidRDefault="00D86649" w:rsidP="00182608">
      <w:pPr>
        <w:tabs>
          <w:tab w:val="left" w:pos="426"/>
        </w:tabs>
        <w:spacing w:after="0"/>
        <w:jc w:val="both"/>
      </w:pPr>
    </w:p>
    <w:p w:rsidR="00D86649" w:rsidRPr="00AE1FC2" w:rsidRDefault="00D86649" w:rsidP="00D86649">
      <w:pPr>
        <w:pStyle w:val="Balk3"/>
        <w:rPr>
          <w:rFonts w:ascii="Tahoma" w:hAnsi="Tahoma" w:cs="Tahoma"/>
          <w:b/>
          <w:sz w:val="24"/>
          <w:szCs w:val="24"/>
        </w:rPr>
      </w:pPr>
      <w:r w:rsidRPr="00AE1FC2">
        <w:rPr>
          <w:rFonts w:ascii="Tahoma" w:hAnsi="Tahoma" w:cs="Tahoma"/>
          <w:b/>
          <w:sz w:val="24"/>
          <w:szCs w:val="24"/>
        </w:rPr>
        <w:t>Okulumuz Bina ve Alanları</w:t>
      </w:r>
    </w:p>
    <w:p w:rsidR="00D86649" w:rsidRPr="00CD4C6F" w:rsidRDefault="00D86649" w:rsidP="00D86649">
      <w:pPr>
        <w:ind w:firstLine="708"/>
        <w:jc w:val="both"/>
        <w:rPr>
          <w:rFonts w:ascii="Tahoma" w:hAnsi="Tahoma" w:cs="Tahoma"/>
        </w:rPr>
      </w:pPr>
      <w:r w:rsidRPr="00CD4C6F">
        <w:rPr>
          <w:rFonts w:ascii="Tahoma" w:hAnsi="Tahoma" w:cs="Tahoma"/>
        </w:rPr>
        <w:t xml:space="preserve">Okulumuzda 1 müdür odası, 1 müdür yardımcısı odası, </w:t>
      </w:r>
      <w:r w:rsidR="003F616F">
        <w:rPr>
          <w:rFonts w:ascii="Tahoma" w:hAnsi="Tahoma" w:cs="Tahoma"/>
        </w:rPr>
        <w:t>4</w:t>
      </w:r>
      <w:r w:rsidRPr="00CD4C6F">
        <w:rPr>
          <w:rFonts w:ascii="Tahoma" w:hAnsi="Tahoma" w:cs="Tahoma"/>
        </w:rPr>
        <w:t xml:space="preserve"> tane sınıf, 1 kütüphane, 1 mutfak,1 yemekhane, 2 depo bulunmaktadır. Çatı katında da depo alanı bulunmaktadır. Yemekhane çok amaçlı kullanılmaktadır. Okul koridorunda öğrencilerin oyun alanı vardır. Öğretmenler, öğrencileri ile büyük grup etkinliklerini ve velilerin de katılımı ile belirli gün ve haftalarda planlanan organizasyonları burada uygulamaktadır. </w:t>
      </w:r>
    </w:p>
    <w:p w:rsidR="00D86649" w:rsidRPr="00CD4C6F" w:rsidRDefault="00D86649" w:rsidP="00D86649">
      <w:pPr>
        <w:ind w:firstLine="708"/>
        <w:jc w:val="both"/>
        <w:rPr>
          <w:rFonts w:ascii="Tahoma" w:hAnsi="Tahoma" w:cs="Tahoma"/>
        </w:rPr>
      </w:pPr>
      <w:r w:rsidRPr="00CD4C6F">
        <w:rPr>
          <w:rFonts w:ascii="Tahoma" w:hAnsi="Tahoma" w:cs="Tahoma"/>
        </w:rPr>
        <w:t xml:space="preserve">Okul bahçesinde öğrencilerin </w:t>
      </w:r>
      <w:proofErr w:type="gramStart"/>
      <w:r w:rsidRPr="00CD4C6F">
        <w:rPr>
          <w:rFonts w:ascii="Tahoma" w:hAnsi="Tahoma" w:cs="Tahoma"/>
        </w:rPr>
        <w:t>ekme,biçme</w:t>
      </w:r>
      <w:proofErr w:type="gramEnd"/>
      <w:r w:rsidRPr="00CD4C6F">
        <w:rPr>
          <w:rFonts w:ascii="Tahoma" w:hAnsi="Tahoma" w:cs="Tahoma"/>
        </w:rPr>
        <w:t xml:space="preserve"> etkinlikleri yapabilecekleri alanları mevcuttur. Bahçenin birbirinden uzak alanlarında da 2 çocuk parkı vardır. Birinde kum havuzu ve çocukların oynayabilecekleri araç-</w:t>
      </w:r>
      <w:proofErr w:type="gramStart"/>
      <w:r w:rsidRPr="00CD4C6F">
        <w:rPr>
          <w:rFonts w:ascii="Tahoma" w:hAnsi="Tahoma" w:cs="Tahoma"/>
        </w:rPr>
        <w:t>gereçleri  bulunmaktadır</w:t>
      </w:r>
      <w:proofErr w:type="gramEnd"/>
      <w:r w:rsidRPr="00CD4C6F">
        <w:rPr>
          <w:rFonts w:ascii="Tahoma" w:hAnsi="Tahoma" w:cs="Tahoma"/>
        </w:rPr>
        <w:t>. Okulun girişinde güvenlikli kapı mevcuttur. Bahçeye açılan kapılar da gerektiğinde açılıp kapanabilen şekilde yapılmıştır.</w:t>
      </w:r>
    </w:p>
    <w:p w:rsidR="00AE1FC2" w:rsidRPr="002E078C" w:rsidRDefault="008E01DD" w:rsidP="00182608">
      <w:pPr>
        <w:tabs>
          <w:tab w:val="left" w:pos="426"/>
        </w:tabs>
        <w:spacing w:after="0"/>
        <w:jc w:val="both"/>
      </w:pPr>
      <w:r>
        <w:tab/>
      </w:r>
    </w:p>
    <w:p w:rsidR="00E67FCA" w:rsidRDefault="00E67FCA" w:rsidP="00182608">
      <w:pPr>
        <w:tabs>
          <w:tab w:val="left" w:pos="426"/>
        </w:tabs>
        <w:spacing w:after="0"/>
        <w:jc w:val="both"/>
        <w:rPr>
          <w:rFonts w:ascii="Tahoma" w:hAnsi="Tahoma" w:cs="Tahoma"/>
          <w:b/>
          <w:szCs w:val="24"/>
        </w:rPr>
      </w:pPr>
      <w:r w:rsidRPr="00AE1FC2">
        <w:rPr>
          <w:rFonts w:ascii="Tahoma" w:hAnsi="Tahoma" w:cs="Tahoma"/>
          <w:b/>
          <w:szCs w:val="24"/>
        </w:rPr>
        <w:t xml:space="preserve">Okul Yerleşkesine İlişkin Bilgiler </w:t>
      </w:r>
    </w:p>
    <w:p w:rsidR="009C675D" w:rsidRPr="00AE1FC2" w:rsidRDefault="009C675D" w:rsidP="00182608">
      <w:pPr>
        <w:tabs>
          <w:tab w:val="left" w:pos="426"/>
        </w:tabs>
        <w:spacing w:after="0"/>
        <w:jc w:val="both"/>
        <w:rPr>
          <w:rFonts w:ascii="Tahoma" w:hAnsi="Tahoma" w:cs="Tahoma"/>
          <w:b/>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5"/>
        <w:gridCol w:w="2979"/>
        <w:gridCol w:w="3119"/>
        <w:gridCol w:w="852"/>
        <w:gridCol w:w="707"/>
      </w:tblGrid>
      <w:tr w:rsidR="002A18C1" w:rsidRPr="00D41148" w:rsidTr="00BB3D11">
        <w:tc>
          <w:tcPr>
            <w:tcW w:w="3259" w:type="pct"/>
            <w:gridSpan w:val="2"/>
            <w:shd w:val="clear" w:color="auto" w:fill="8DB3E2"/>
          </w:tcPr>
          <w:p w:rsidR="002A18C1" w:rsidRPr="00F27DCF" w:rsidRDefault="002A18C1" w:rsidP="00BB3D11">
            <w:pPr>
              <w:tabs>
                <w:tab w:val="left" w:pos="426"/>
              </w:tabs>
              <w:spacing w:after="0"/>
              <w:jc w:val="both"/>
              <w:rPr>
                <w:rFonts w:cs="Calibri"/>
                <w:b/>
                <w:color w:val="000000"/>
                <w:szCs w:val="24"/>
              </w:rPr>
            </w:pPr>
            <w:r w:rsidRPr="00F27DCF">
              <w:rPr>
                <w:rFonts w:cs="Calibri"/>
                <w:b/>
                <w:bCs/>
                <w:color w:val="000000"/>
                <w:szCs w:val="24"/>
              </w:rPr>
              <w:t>Okul Bölümleri</w:t>
            </w:r>
          </w:p>
        </w:tc>
        <w:tc>
          <w:tcPr>
            <w:tcW w:w="1161" w:type="pct"/>
            <w:shd w:val="clear" w:color="auto" w:fill="8DB3E2"/>
          </w:tcPr>
          <w:p w:rsidR="002A18C1" w:rsidRPr="00F27DCF" w:rsidRDefault="002A18C1" w:rsidP="00BB3D11">
            <w:pPr>
              <w:tabs>
                <w:tab w:val="left" w:pos="426"/>
              </w:tabs>
              <w:spacing w:after="0"/>
              <w:jc w:val="both"/>
              <w:rPr>
                <w:rFonts w:cs="Calibri"/>
                <w:b/>
                <w:color w:val="000000"/>
                <w:szCs w:val="24"/>
              </w:rPr>
            </w:pPr>
            <w:r w:rsidRPr="00F27DCF">
              <w:rPr>
                <w:rFonts w:cs="Calibri"/>
                <w:b/>
                <w:color w:val="000000"/>
                <w:szCs w:val="24"/>
              </w:rPr>
              <w:t>Özel Alanlar</w:t>
            </w:r>
          </w:p>
        </w:tc>
        <w:tc>
          <w:tcPr>
            <w:tcW w:w="317" w:type="pct"/>
            <w:shd w:val="clear" w:color="auto" w:fill="8DB3E2"/>
          </w:tcPr>
          <w:p w:rsidR="002A18C1" w:rsidRPr="00F27DCF" w:rsidRDefault="002A18C1" w:rsidP="00BB3D11">
            <w:pPr>
              <w:tabs>
                <w:tab w:val="left" w:pos="426"/>
              </w:tabs>
              <w:spacing w:after="0"/>
              <w:jc w:val="both"/>
              <w:rPr>
                <w:rFonts w:cs="Calibri"/>
                <w:b/>
                <w:color w:val="000000"/>
                <w:szCs w:val="24"/>
              </w:rPr>
            </w:pPr>
            <w:r w:rsidRPr="00F27DCF">
              <w:rPr>
                <w:rFonts w:cs="Calibri"/>
                <w:b/>
                <w:color w:val="000000"/>
                <w:szCs w:val="24"/>
              </w:rPr>
              <w:t>Var</w:t>
            </w:r>
          </w:p>
        </w:tc>
        <w:tc>
          <w:tcPr>
            <w:tcW w:w="263" w:type="pct"/>
            <w:shd w:val="clear" w:color="auto" w:fill="8DB3E2"/>
          </w:tcPr>
          <w:p w:rsidR="002A18C1" w:rsidRPr="00F27DCF" w:rsidRDefault="002A18C1" w:rsidP="00BB3D11">
            <w:pPr>
              <w:tabs>
                <w:tab w:val="left" w:pos="426"/>
              </w:tabs>
              <w:spacing w:after="0"/>
              <w:jc w:val="both"/>
              <w:rPr>
                <w:rFonts w:cs="Calibri"/>
                <w:b/>
                <w:color w:val="000000"/>
                <w:szCs w:val="24"/>
              </w:rPr>
            </w:pPr>
            <w:r w:rsidRPr="00F27DCF">
              <w:rPr>
                <w:rFonts w:cs="Calibri"/>
                <w:b/>
                <w:color w:val="000000"/>
                <w:szCs w:val="24"/>
              </w:rPr>
              <w:t>Yok</w:t>
            </w:r>
          </w:p>
        </w:tc>
      </w:tr>
      <w:tr w:rsidR="002A18C1" w:rsidRPr="00D41148" w:rsidTr="00D86649">
        <w:tc>
          <w:tcPr>
            <w:tcW w:w="2150"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bCs/>
                <w:color w:val="000000"/>
                <w:szCs w:val="24"/>
              </w:rPr>
              <w:t>Okul Kat Sayısı</w:t>
            </w:r>
          </w:p>
        </w:tc>
        <w:tc>
          <w:tcPr>
            <w:tcW w:w="1108"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1</w:t>
            </w:r>
          </w:p>
        </w:tc>
        <w:tc>
          <w:tcPr>
            <w:tcW w:w="1161"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szCs w:val="24"/>
              </w:rPr>
              <w:t>Çok Amaçlı Salon</w:t>
            </w:r>
          </w:p>
        </w:tc>
        <w:tc>
          <w:tcPr>
            <w:tcW w:w="317"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 xml:space="preserve">  +</w:t>
            </w:r>
          </w:p>
        </w:tc>
        <w:tc>
          <w:tcPr>
            <w:tcW w:w="263" w:type="pct"/>
            <w:shd w:val="clear" w:color="auto" w:fill="auto"/>
          </w:tcPr>
          <w:p w:rsidR="002A18C1" w:rsidRPr="00D41148" w:rsidRDefault="002A18C1" w:rsidP="00BB3D11">
            <w:pPr>
              <w:tabs>
                <w:tab w:val="left" w:pos="426"/>
              </w:tabs>
              <w:spacing w:after="0"/>
              <w:jc w:val="both"/>
              <w:rPr>
                <w:rFonts w:cs="Calibri"/>
                <w:b/>
                <w:szCs w:val="24"/>
              </w:rPr>
            </w:pPr>
          </w:p>
        </w:tc>
      </w:tr>
      <w:tr w:rsidR="002A18C1" w:rsidRPr="00D41148" w:rsidTr="00D86649">
        <w:tc>
          <w:tcPr>
            <w:tcW w:w="2150"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bCs/>
                <w:color w:val="000000"/>
                <w:szCs w:val="24"/>
              </w:rPr>
              <w:t>Derslik Sayısı</w:t>
            </w:r>
          </w:p>
        </w:tc>
        <w:tc>
          <w:tcPr>
            <w:tcW w:w="1108" w:type="pct"/>
            <w:shd w:val="clear" w:color="auto" w:fill="auto"/>
          </w:tcPr>
          <w:p w:rsidR="002A18C1" w:rsidRPr="00D41148" w:rsidRDefault="00782F65" w:rsidP="00BB3D11">
            <w:pPr>
              <w:tabs>
                <w:tab w:val="left" w:pos="426"/>
              </w:tabs>
              <w:spacing w:after="0"/>
              <w:jc w:val="both"/>
              <w:rPr>
                <w:rFonts w:cs="Calibri"/>
                <w:b/>
                <w:szCs w:val="24"/>
              </w:rPr>
            </w:pPr>
            <w:r>
              <w:rPr>
                <w:rFonts w:cs="Calibri"/>
                <w:b/>
                <w:szCs w:val="24"/>
              </w:rPr>
              <w:t>4</w:t>
            </w:r>
          </w:p>
        </w:tc>
        <w:tc>
          <w:tcPr>
            <w:tcW w:w="1161"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bCs/>
                <w:color w:val="000000"/>
                <w:szCs w:val="24"/>
              </w:rPr>
              <w:t>Çok Amaçlı Saha</w:t>
            </w:r>
          </w:p>
        </w:tc>
        <w:tc>
          <w:tcPr>
            <w:tcW w:w="317" w:type="pct"/>
            <w:shd w:val="clear" w:color="auto" w:fill="auto"/>
          </w:tcPr>
          <w:p w:rsidR="002A18C1" w:rsidRPr="00D41148" w:rsidRDefault="002A18C1" w:rsidP="00BB3D11">
            <w:pPr>
              <w:tabs>
                <w:tab w:val="left" w:pos="426"/>
              </w:tabs>
              <w:spacing w:after="0"/>
              <w:jc w:val="both"/>
              <w:rPr>
                <w:rFonts w:cs="Calibri"/>
                <w:b/>
                <w:szCs w:val="24"/>
              </w:rPr>
            </w:pPr>
          </w:p>
        </w:tc>
        <w:tc>
          <w:tcPr>
            <w:tcW w:w="263"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 xml:space="preserve">  +</w:t>
            </w:r>
          </w:p>
        </w:tc>
      </w:tr>
      <w:tr w:rsidR="002A18C1" w:rsidRPr="00D41148" w:rsidTr="00D86649">
        <w:tc>
          <w:tcPr>
            <w:tcW w:w="2150"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bCs/>
                <w:color w:val="000000"/>
                <w:szCs w:val="24"/>
              </w:rPr>
              <w:t>Derslik Alanları (m2)</w:t>
            </w:r>
          </w:p>
        </w:tc>
        <w:tc>
          <w:tcPr>
            <w:tcW w:w="1108" w:type="pct"/>
            <w:shd w:val="clear" w:color="auto" w:fill="auto"/>
          </w:tcPr>
          <w:p w:rsidR="002A18C1" w:rsidRPr="00D41148" w:rsidRDefault="00C030D7" w:rsidP="00BB3D11">
            <w:pPr>
              <w:tabs>
                <w:tab w:val="left" w:pos="426"/>
              </w:tabs>
              <w:spacing w:after="0"/>
              <w:jc w:val="both"/>
              <w:rPr>
                <w:rFonts w:cs="Calibri"/>
                <w:b/>
                <w:szCs w:val="24"/>
              </w:rPr>
            </w:pPr>
            <w:r>
              <w:rPr>
                <w:rFonts w:cs="Calibri"/>
                <w:b/>
                <w:szCs w:val="24"/>
              </w:rPr>
              <w:t>2</w:t>
            </w:r>
            <w:r w:rsidR="00C84764">
              <w:rPr>
                <w:rFonts w:cs="Calibri"/>
                <w:b/>
                <w:szCs w:val="24"/>
              </w:rPr>
              <w:t>10</w:t>
            </w:r>
          </w:p>
        </w:tc>
        <w:tc>
          <w:tcPr>
            <w:tcW w:w="1161"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bCs/>
                <w:color w:val="000000"/>
                <w:szCs w:val="24"/>
              </w:rPr>
              <w:t>Kütüphane</w:t>
            </w:r>
          </w:p>
        </w:tc>
        <w:tc>
          <w:tcPr>
            <w:tcW w:w="317"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 xml:space="preserve">  +</w:t>
            </w:r>
          </w:p>
        </w:tc>
        <w:tc>
          <w:tcPr>
            <w:tcW w:w="263" w:type="pct"/>
            <w:shd w:val="clear" w:color="auto" w:fill="auto"/>
          </w:tcPr>
          <w:p w:rsidR="002A18C1" w:rsidRPr="00D41148" w:rsidRDefault="002A18C1" w:rsidP="00BB3D11">
            <w:pPr>
              <w:tabs>
                <w:tab w:val="left" w:pos="426"/>
              </w:tabs>
              <w:spacing w:after="0"/>
              <w:jc w:val="both"/>
              <w:rPr>
                <w:rFonts w:cs="Calibri"/>
                <w:b/>
                <w:szCs w:val="24"/>
              </w:rPr>
            </w:pPr>
          </w:p>
        </w:tc>
      </w:tr>
      <w:tr w:rsidR="002A18C1" w:rsidRPr="00D41148" w:rsidTr="00D86649">
        <w:tc>
          <w:tcPr>
            <w:tcW w:w="2150"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bCs/>
                <w:color w:val="000000"/>
                <w:szCs w:val="24"/>
              </w:rPr>
              <w:t>Kullanılan Derslik Sayısı</w:t>
            </w:r>
          </w:p>
        </w:tc>
        <w:tc>
          <w:tcPr>
            <w:tcW w:w="1108" w:type="pct"/>
            <w:shd w:val="clear" w:color="auto" w:fill="auto"/>
          </w:tcPr>
          <w:p w:rsidR="002A18C1" w:rsidRPr="00D41148" w:rsidRDefault="00782F65" w:rsidP="00BB3D11">
            <w:pPr>
              <w:tabs>
                <w:tab w:val="left" w:pos="426"/>
              </w:tabs>
              <w:spacing w:after="0"/>
              <w:jc w:val="both"/>
              <w:rPr>
                <w:rFonts w:cs="Calibri"/>
                <w:b/>
                <w:szCs w:val="24"/>
              </w:rPr>
            </w:pPr>
            <w:r>
              <w:rPr>
                <w:rFonts w:cs="Calibri"/>
                <w:b/>
                <w:szCs w:val="24"/>
              </w:rPr>
              <w:t>4</w:t>
            </w:r>
          </w:p>
        </w:tc>
        <w:tc>
          <w:tcPr>
            <w:tcW w:w="1161"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bCs/>
                <w:color w:val="000000"/>
                <w:szCs w:val="24"/>
              </w:rPr>
              <w:t xml:space="preserve">Fen </w:t>
            </w:r>
            <w:proofErr w:type="spellStart"/>
            <w:r w:rsidRPr="00AE1FC2">
              <w:rPr>
                <w:rFonts w:ascii="Tahoma" w:hAnsi="Tahoma" w:cs="Tahoma"/>
                <w:bCs/>
                <w:color w:val="000000"/>
                <w:szCs w:val="24"/>
              </w:rPr>
              <w:t>Laboratuvarı</w:t>
            </w:r>
            <w:proofErr w:type="spellEnd"/>
          </w:p>
        </w:tc>
        <w:tc>
          <w:tcPr>
            <w:tcW w:w="317" w:type="pct"/>
            <w:shd w:val="clear" w:color="auto" w:fill="auto"/>
          </w:tcPr>
          <w:p w:rsidR="002A18C1" w:rsidRPr="00D41148" w:rsidRDefault="002A18C1" w:rsidP="00BB3D11">
            <w:pPr>
              <w:tabs>
                <w:tab w:val="left" w:pos="426"/>
              </w:tabs>
              <w:spacing w:after="0"/>
              <w:jc w:val="both"/>
              <w:rPr>
                <w:rFonts w:cs="Calibri"/>
                <w:b/>
                <w:szCs w:val="24"/>
              </w:rPr>
            </w:pPr>
          </w:p>
        </w:tc>
        <w:tc>
          <w:tcPr>
            <w:tcW w:w="263"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w:t>
            </w:r>
          </w:p>
        </w:tc>
      </w:tr>
      <w:tr w:rsidR="002A18C1" w:rsidRPr="00D41148" w:rsidTr="00D86649">
        <w:tc>
          <w:tcPr>
            <w:tcW w:w="2150"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bCs/>
                <w:color w:val="000000"/>
                <w:szCs w:val="24"/>
              </w:rPr>
              <w:t>Şube Sayısı</w:t>
            </w:r>
          </w:p>
        </w:tc>
        <w:tc>
          <w:tcPr>
            <w:tcW w:w="1108" w:type="pct"/>
            <w:shd w:val="clear" w:color="auto" w:fill="auto"/>
          </w:tcPr>
          <w:p w:rsidR="002A18C1" w:rsidRPr="00D41148" w:rsidRDefault="00782F65" w:rsidP="00BB3D11">
            <w:pPr>
              <w:tabs>
                <w:tab w:val="left" w:pos="426"/>
              </w:tabs>
              <w:spacing w:after="0"/>
              <w:jc w:val="both"/>
              <w:rPr>
                <w:rFonts w:cs="Calibri"/>
                <w:b/>
                <w:szCs w:val="24"/>
              </w:rPr>
            </w:pPr>
            <w:r>
              <w:rPr>
                <w:rFonts w:cs="Calibri"/>
                <w:b/>
                <w:szCs w:val="24"/>
              </w:rPr>
              <w:t>7</w:t>
            </w:r>
          </w:p>
        </w:tc>
        <w:tc>
          <w:tcPr>
            <w:tcW w:w="1161"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bCs/>
                <w:color w:val="000000"/>
                <w:szCs w:val="24"/>
              </w:rPr>
              <w:t xml:space="preserve">Bilgisayar </w:t>
            </w:r>
            <w:proofErr w:type="spellStart"/>
            <w:r w:rsidRPr="00AE1FC2">
              <w:rPr>
                <w:rFonts w:ascii="Tahoma" w:hAnsi="Tahoma" w:cs="Tahoma"/>
                <w:bCs/>
                <w:color w:val="000000"/>
                <w:szCs w:val="24"/>
              </w:rPr>
              <w:t>Laboratuvarı</w:t>
            </w:r>
            <w:proofErr w:type="spellEnd"/>
          </w:p>
        </w:tc>
        <w:tc>
          <w:tcPr>
            <w:tcW w:w="317" w:type="pct"/>
            <w:shd w:val="clear" w:color="auto" w:fill="auto"/>
          </w:tcPr>
          <w:p w:rsidR="002A18C1" w:rsidRPr="00D41148" w:rsidRDefault="002A18C1" w:rsidP="00BB3D11">
            <w:pPr>
              <w:tabs>
                <w:tab w:val="left" w:pos="426"/>
              </w:tabs>
              <w:spacing w:after="0"/>
              <w:jc w:val="both"/>
              <w:rPr>
                <w:rFonts w:cs="Calibri"/>
                <w:b/>
                <w:szCs w:val="24"/>
              </w:rPr>
            </w:pPr>
          </w:p>
        </w:tc>
        <w:tc>
          <w:tcPr>
            <w:tcW w:w="263"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w:t>
            </w:r>
          </w:p>
        </w:tc>
      </w:tr>
      <w:tr w:rsidR="002A18C1" w:rsidRPr="00D41148" w:rsidTr="00D86649">
        <w:tc>
          <w:tcPr>
            <w:tcW w:w="2150"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bCs/>
                <w:color w:val="000000"/>
                <w:szCs w:val="24"/>
              </w:rPr>
              <w:t>İdari Odaların Alanı (m2)</w:t>
            </w:r>
          </w:p>
        </w:tc>
        <w:tc>
          <w:tcPr>
            <w:tcW w:w="1108"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52</w:t>
            </w:r>
          </w:p>
        </w:tc>
        <w:tc>
          <w:tcPr>
            <w:tcW w:w="1161"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bCs/>
                <w:color w:val="000000"/>
                <w:szCs w:val="24"/>
              </w:rPr>
              <w:t>İş Atölyesi</w:t>
            </w:r>
          </w:p>
        </w:tc>
        <w:tc>
          <w:tcPr>
            <w:tcW w:w="317" w:type="pct"/>
            <w:shd w:val="clear" w:color="auto" w:fill="auto"/>
          </w:tcPr>
          <w:p w:rsidR="002A18C1" w:rsidRPr="00D41148" w:rsidRDefault="002A18C1" w:rsidP="00BB3D11">
            <w:pPr>
              <w:tabs>
                <w:tab w:val="left" w:pos="426"/>
              </w:tabs>
              <w:spacing w:after="0"/>
              <w:jc w:val="both"/>
              <w:rPr>
                <w:rFonts w:cs="Calibri"/>
                <w:b/>
                <w:szCs w:val="24"/>
              </w:rPr>
            </w:pPr>
          </w:p>
        </w:tc>
        <w:tc>
          <w:tcPr>
            <w:tcW w:w="263"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w:t>
            </w:r>
          </w:p>
        </w:tc>
      </w:tr>
      <w:tr w:rsidR="002A18C1" w:rsidRPr="00D41148" w:rsidTr="00D86649">
        <w:tc>
          <w:tcPr>
            <w:tcW w:w="2150" w:type="pct"/>
            <w:shd w:val="clear" w:color="auto" w:fill="auto"/>
          </w:tcPr>
          <w:p w:rsidR="002A18C1" w:rsidRPr="00AE1FC2" w:rsidRDefault="002A18C1" w:rsidP="00BB3D11">
            <w:pPr>
              <w:tabs>
                <w:tab w:val="left" w:pos="426"/>
              </w:tabs>
              <w:spacing w:after="0"/>
              <w:jc w:val="both"/>
              <w:rPr>
                <w:rFonts w:ascii="Tahoma" w:hAnsi="Tahoma" w:cs="Tahoma"/>
                <w:bCs/>
                <w:color w:val="000000"/>
                <w:szCs w:val="24"/>
              </w:rPr>
            </w:pPr>
            <w:r w:rsidRPr="00AE1FC2">
              <w:rPr>
                <w:rFonts w:ascii="Tahoma" w:hAnsi="Tahoma" w:cs="Tahoma"/>
                <w:bCs/>
                <w:color w:val="000000"/>
                <w:szCs w:val="24"/>
              </w:rPr>
              <w:t>Öğretmenler Odası (m2)</w:t>
            </w:r>
          </w:p>
        </w:tc>
        <w:tc>
          <w:tcPr>
            <w:tcW w:w="1108"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0</w:t>
            </w:r>
          </w:p>
        </w:tc>
        <w:tc>
          <w:tcPr>
            <w:tcW w:w="1161"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szCs w:val="24"/>
              </w:rPr>
              <w:t>Beceri Atölyesi</w:t>
            </w:r>
          </w:p>
        </w:tc>
        <w:tc>
          <w:tcPr>
            <w:tcW w:w="317" w:type="pct"/>
            <w:shd w:val="clear" w:color="auto" w:fill="auto"/>
          </w:tcPr>
          <w:p w:rsidR="002A18C1" w:rsidRPr="00D41148" w:rsidRDefault="002A18C1" w:rsidP="00BB3D11">
            <w:pPr>
              <w:tabs>
                <w:tab w:val="left" w:pos="426"/>
              </w:tabs>
              <w:spacing w:after="0"/>
              <w:jc w:val="both"/>
              <w:rPr>
                <w:rFonts w:cs="Calibri"/>
                <w:b/>
                <w:szCs w:val="24"/>
              </w:rPr>
            </w:pPr>
          </w:p>
        </w:tc>
        <w:tc>
          <w:tcPr>
            <w:tcW w:w="263"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w:t>
            </w:r>
          </w:p>
        </w:tc>
      </w:tr>
      <w:tr w:rsidR="002A18C1" w:rsidRPr="00D41148" w:rsidTr="00D86649">
        <w:tc>
          <w:tcPr>
            <w:tcW w:w="2150" w:type="pct"/>
            <w:shd w:val="clear" w:color="auto" w:fill="auto"/>
          </w:tcPr>
          <w:p w:rsidR="002A18C1" w:rsidRPr="00AE1FC2" w:rsidRDefault="002A18C1" w:rsidP="00BB3D11">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Oturum Alanı (m2)</w:t>
            </w:r>
          </w:p>
        </w:tc>
        <w:tc>
          <w:tcPr>
            <w:tcW w:w="1108"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1653</w:t>
            </w:r>
          </w:p>
        </w:tc>
        <w:tc>
          <w:tcPr>
            <w:tcW w:w="1161" w:type="pct"/>
            <w:shd w:val="clear" w:color="auto" w:fill="auto"/>
          </w:tcPr>
          <w:p w:rsidR="002A18C1" w:rsidRPr="00AE1FC2" w:rsidRDefault="002A18C1" w:rsidP="00BB3D11">
            <w:pPr>
              <w:tabs>
                <w:tab w:val="left" w:pos="426"/>
              </w:tabs>
              <w:spacing w:after="0"/>
              <w:jc w:val="both"/>
              <w:rPr>
                <w:rFonts w:ascii="Tahoma" w:hAnsi="Tahoma" w:cs="Tahoma"/>
                <w:szCs w:val="24"/>
              </w:rPr>
            </w:pPr>
            <w:r w:rsidRPr="00AE1FC2">
              <w:rPr>
                <w:rFonts w:ascii="Tahoma" w:hAnsi="Tahoma" w:cs="Tahoma"/>
                <w:szCs w:val="24"/>
              </w:rPr>
              <w:t>Pansiyon</w:t>
            </w:r>
          </w:p>
        </w:tc>
        <w:tc>
          <w:tcPr>
            <w:tcW w:w="317" w:type="pct"/>
            <w:shd w:val="clear" w:color="auto" w:fill="auto"/>
          </w:tcPr>
          <w:p w:rsidR="002A18C1" w:rsidRPr="00D41148" w:rsidRDefault="002A18C1" w:rsidP="00BB3D11">
            <w:pPr>
              <w:tabs>
                <w:tab w:val="left" w:pos="426"/>
              </w:tabs>
              <w:spacing w:after="0"/>
              <w:jc w:val="both"/>
              <w:rPr>
                <w:rFonts w:cs="Calibri"/>
                <w:b/>
                <w:szCs w:val="24"/>
              </w:rPr>
            </w:pPr>
          </w:p>
        </w:tc>
        <w:tc>
          <w:tcPr>
            <w:tcW w:w="263"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w:t>
            </w:r>
          </w:p>
        </w:tc>
      </w:tr>
      <w:tr w:rsidR="002A18C1" w:rsidRPr="00D41148" w:rsidTr="00D86649">
        <w:tc>
          <w:tcPr>
            <w:tcW w:w="2150" w:type="pct"/>
            <w:shd w:val="clear" w:color="auto" w:fill="auto"/>
          </w:tcPr>
          <w:p w:rsidR="002A18C1" w:rsidRPr="00AE1FC2" w:rsidRDefault="002A18C1" w:rsidP="00BB3D11">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Bahçesi (Açık Alan)(m2)</w:t>
            </w:r>
          </w:p>
        </w:tc>
        <w:tc>
          <w:tcPr>
            <w:tcW w:w="1108"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757</w:t>
            </w:r>
          </w:p>
        </w:tc>
        <w:tc>
          <w:tcPr>
            <w:tcW w:w="1161" w:type="pct"/>
            <w:shd w:val="clear" w:color="auto" w:fill="auto"/>
          </w:tcPr>
          <w:p w:rsidR="002A18C1" w:rsidRPr="00D41148" w:rsidRDefault="002A18C1" w:rsidP="00BB3D11">
            <w:pPr>
              <w:tabs>
                <w:tab w:val="left" w:pos="426"/>
              </w:tabs>
              <w:spacing w:after="0"/>
              <w:jc w:val="both"/>
              <w:rPr>
                <w:rFonts w:cs="Calibri"/>
                <w:szCs w:val="24"/>
              </w:rPr>
            </w:pPr>
          </w:p>
        </w:tc>
        <w:tc>
          <w:tcPr>
            <w:tcW w:w="317" w:type="pct"/>
            <w:shd w:val="clear" w:color="auto" w:fill="auto"/>
          </w:tcPr>
          <w:p w:rsidR="002A18C1" w:rsidRPr="00D41148" w:rsidRDefault="002A18C1" w:rsidP="00BB3D11">
            <w:pPr>
              <w:tabs>
                <w:tab w:val="left" w:pos="426"/>
              </w:tabs>
              <w:spacing w:after="0"/>
              <w:jc w:val="both"/>
              <w:rPr>
                <w:rFonts w:cs="Calibri"/>
                <w:b/>
                <w:szCs w:val="24"/>
              </w:rPr>
            </w:pPr>
          </w:p>
        </w:tc>
        <w:tc>
          <w:tcPr>
            <w:tcW w:w="263" w:type="pct"/>
            <w:shd w:val="clear" w:color="auto" w:fill="auto"/>
          </w:tcPr>
          <w:p w:rsidR="002A18C1" w:rsidRPr="00D41148" w:rsidRDefault="002A18C1" w:rsidP="00BB3D11">
            <w:pPr>
              <w:tabs>
                <w:tab w:val="left" w:pos="426"/>
              </w:tabs>
              <w:spacing w:after="0"/>
              <w:jc w:val="both"/>
              <w:rPr>
                <w:rFonts w:cs="Calibri"/>
                <w:b/>
                <w:szCs w:val="24"/>
              </w:rPr>
            </w:pPr>
          </w:p>
        </w:tc>
      </w:tr>
      <w:tr w:rsidR="002A18C1" w:rsidRPr="00D41148" w:rsidTr="00D86649">
        <w:tc>
          <w:tcPr>
            <w:tcW w:w="2150" w:type="pct"/>
            <w:shd w:val="clear" w:color="auto" w:fill="auto"/>
          </w:tcPr>
          <w:p w:rsidR="002A18C1" w:rsidRPr="00AE1FC2" w:rsidRDefault="002A18C1" w:rsidP="00BB3D11">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Kapalı Alan (m2)</w:t>
            </w:r>
          </w:p>
        </w:tc>
        <w:tc>
          <w:tcPr>
            <w:tcW w:w="1108"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896</w:t>
            </w:r>
          </w:p>
        </w:tc>
        <w:tc>
          <w:tcPr>
            <w:tcW w:w="1161" w:type="pct"/>
            <w:shd w:val="clear" w:color="auto" w:fill="auto"/>
          </w:tcPr>
          <w:p w:rsidR="002A18C1" w:rsidRPr="00D41148" w:rsidRDefault="002A18C1" w:rsidP="00BB3D11">
            <w:pPr>
              <w:tabs>
                <w:tab w:val="left" w:pos="426"/>
              </w:tabs>
              <w:spacing w:after="0"/>
              <w:jc w:val="both"/>
              <w:rPr>
                <w:rFonts w:cs="Calibri"/>
                <w:szCs w:val="24"/>
              </w:rPr>
            </w:pPr>
          </w:p>
        </w:tc>
        <w:tc>
          <w:tcPr>
            <w:tcW w:w="317" w:type="pct"/>
            <w:shd w:val="clear" w:color="auto" w:fill="auto"/>
          </w:tcPr>
          <w:p w:rsidR="002A18C1" w:rsidRPr="00D41148" w:rsidRDefault="002A18C1" w:rsidP="00BB3D11">
            <w:pPr>
              <w:tabs>
                <w:tab w:val="left" w:pos="426"/>
              </w:tabs>
              <w:spacing w:after="0"/>
              <w:jc w:val="both"/>
              <w:rPr>
                <w:rFonts w:cs="Calibri"/>
                <w:b/>
                <w:szCs w:val="24"/>
              </w:rPr>
            </w:pPr>
          </w:p>
        </w:tc>
        <w:tc>
          <w:tcPr>
            <w:tcW w:w="263" w:type="pct"/>
            <w:shd w:val="clear" w:color="auto" w:fill="auto"/>
          </w:tcPr>
          <w:p w:rsidR="002A18C1" w:rsidRPr="00D41148" w:rsidRDefault="002A18C1" w:rsidP="00BB3D11">
            <w:pPr>
              <w:tabs>
                <w:tab w:val="left" w:pos="426"/>
              </w:tabs>
              <w:spacing w:after="0"/>
              <w:jc w:val="both"/>
              <w:rPr>
                <w:rFonts w:cs="Calibri"/>
                <w:b/>
                <w:szCs w:val="24"/>
              </w:rPr>
            </w:pPr>
          </w:p>
        </w:tc>
      </w:tr>
      <w:tr w:rsidR="002A18C1" w:rsidRPr="00D41148" w:rsidTr="00D86649">
        <w:tc>
          <w:tcPr>
            <w:tcW w:w="2150" w:type="pct"/>
            <w:shd w:val="clear" w:color="auto" w:fill="auto"/>
          </w:tcPr>
          <w:p w:rsidR="002A18C1" w:rsidRPr="00AE1FC2" w:rsidRDefault="002A18C1" w:rsidP="00BB3D11">
            <w:pPr>
              <w:tabs>
                <w:tab w:val="left" w:pos="426"/>
              </w:tabs>
              <w:spacing w:after="0"/>
              <w:jc w:val="both"/>
              <w:rPr>
                <w:rFonts w:ascii="Tahoma" w:hAnsi="Tahoma" w:cs="Tahoma"/>
                <w:bCs/>
                <w:color w:val="000000"/>
                <w:szCs w:val="24"/>
              </w:rPr>
            </w:pPr>
            <w:r w:rsidRPr="00AE1FC2">
              <w:rPr>
                <w:rFonts w:ascii="Tahoma" w:hAnsi="Tahoma" w:cs="Tahoma"/>
                <w:bCs/>
                <w:color w:val="000000"/>
                <w:szCs w:val="24"/>
              </w:rPr>
              <w:lastRenderedPageBreak/>
              <w:t>Sanatsal, bilimsel ve sportif amaçlı toplam alan (m</w:t>
            </w:r>
            <w:r w:rsidRPr="00AE1FC2">
              <w:rPr>
                <w:rFonts w:ascii="Tahoma" w:hAnsi="Tahoma" w:cs="Tahoma"/>
                <w:bCs/>
                <w:color w:val="000000"/>
                <w:szCs w:val="24"/>
                <w:vertAlign w:val="superscript"/>
              </w:rPr>
              <w:t>2</w:t>
            </w:r>
            <w:r w:rsidRPr="00AE1FC2">
              <w:rPr>
                <w:rFonts w:ascii="Tahoma" w:hAnsi="Tahoma" w:cs="Tahoma"/>
                <w:bCs/>
                <w:color w:val="000000"/>
                <w:szCs w:val="24"/>
              </w:rPr>
              <w:t>)</w:t>
            </w:r>
          </w:p>
        </w:tc>
        <w:tc>
          <w:tcPr>
            <w:tcW w:w="1108" w:type="pct"/>
            <w:shd w:val="clear" w:color="auto" w:fill="auto"/>
          </w:tcPr>
          <w:p w:rsidR="002A18C1" w:rsidRPr="00D41148" w:rsidRDefault="00860430" w:rsidP="00BB3D11">
            <w:pPr>
              <w:tabs>
                <w:tab w:val="left" w:pos="426"/>
              </w:tabs>
              <w:spacing w:after="0"/>
              <w:jc w:val="both"/>
              <w:rPr>
                <w:rFonts w:cs="Calibri"/>
                <w:b/>
                <w:szCs w:val="24"/>
              </w:rPr>
            </w:pPr>
            <w:r>
              <w:rPr>
                <w:rFonts w:cs="Calibri"/>
                <w:b/>
                <w:szCs w:val="24"/>
              </w:rPr>
              <w:t>152</w:t>
            </w:r>
          </w:p>
        </w:tc>
        <w:tc>
          <w:tcPr>
            <w:tcW w:w="1161" w:type="pct"/>
            <w:shd w:val="clear" w:color="auto" w:fill="auto"/>
          </w:tcPr>
          <w:p w:rsidR="002A18C1" w:rsidRPr="00D41148" w:rsidRDefault="002A18C1" w:rsidP="00BB3D11">
            <w:pPr>
              <w:tabs>
                <w:tab w:val="left" w:pos="426"/>
              </w:tabs>
              <w:spacing w:after="0"/>
              <w:jc w:val="both"/>
              <w:rPr>
                <w:rFonts w:cs="Calibri"/>
                <w:szCs w:val="24"/>
              </w:rPr>
            </w:pPr>
          </w:p>
        </w:tc>
        <w:tc>
          <w:tcPr>
            <w:tcW w:w="317" w:type="pct"/>
            <w:shd w:val="clear" w:color="auto" w:fill="auto"/>
          </w:tcPr>
          <w:p w:rsidR="002A18C1" w:rsidRPr="00D41148" w:rsidRDefault="002A18C1" w:rsidP="00BB3D11">
            <w:pPr>
              <w:tabs>
                <w:tab w:val="left" w:pos="426"/>
              </w:tabs>
              <w:spacing w:after="0"/>
              <w:jc w:val="both"/>
              <w:rPr>
                <w:rFonts w:cs="Calibri"/>
                <w:b/>
                <w:szCs w:val="24"/>
              </w:rPr>
            </w:pPr>
          </w:p>
        </w:tc>
        <w:tc>
          <w:tcPr>
            <w:tcW w:w="263" w:type="pct"/>
            <w:shd w:val="clear" w:color="auto" w:fill="auto"/>
          </w:tcPr>
          <w:p w:rsidR="002A18C1" w:rsidRPr="00D41148" w:rsidRDefault="002A18C1" w:rsidP="00BB3D11">
            <w:pPr>
              <w:tabs>
                <w:tab w:val="left" w:pos="426"/>
              </w:tabs>
              <w:spacing w:after="0"/>
              <w:jc w:val="both"/>
              <w:rPr>
                <w:rFonts w:cs="Calibri"/>
                <w:b/>
                <w:szCs w:val="24"/>
              </w:rPr>
            </w:pPr>
          </w:p>
        </w:tc>
      </w:tr>
      <w:tr w:rsidR="002A18C1" w:rsidRPr="00D41148" w:rsidTr="00D86649">
        <w:tc>
          <w:tcPr>
            <w:tcW w:w="2150" w:type="pct"/>
            <w:shd w:val="clear" w:color="auto" w:fill="auto"/>
          </w:tcPr>
          <w:p w:rsidR="002A18C1" w:rsidRPr="00AE1FC2" w:rsidRDefault="002A18C1" w:rsidP="00BB3D11">
            <w:pPr>
              <w:tabs>
                <w:tab w:val="left" w:pos="426"/>
              </w:tabs>
              <w:spacing w:after="0"/>
              <w:jc w:val="both"/>
              <w:rPr>
                <w:rFonts w:ascii="Tahoma" w:hAnsi="Tahoma" w:cs="Tahoma"/>
                <w:bCs/>
                <w:color w:val="000000"/>
                <w:szCs w:val="24"/>
              </w:rPr>
            </w:pPr>
            <w:r w:rsidRPr="00AE1FC2">
              <w:rPr>
                <w:rFonts w:ascii="Tahoma" w:hAnsi="Tahoma" w:cs="Tahoma"/>
                <w:bCs/>
                <w:color w:val="000000"/>
                <w:szCs w:val="24"/>
              </w:rPr>
              <w:t>Kantin (m2)</w:t>
            </w:r>
          </w:p>
        </w:tc>
        <w:tc>
          <w:tcPr>
            <w:tcW w:w="1108"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0</w:t>
            </w:r>
          </w:p>
        </w:tc>
        <w:tc>
          <w:tcPr>
            <w:tcW w:w="1161" w:type="pct"/>
            <w:shd w:val="clear" w:color="auto" w:fill="auto"/>
          </w:tcPr>
          <w:p w:rsidR="002A18C1" w:rsidRPr="00D41148" w:rsidRDefault="002A18C1" w:rsidP="00BB3D11">
            <w:pPr>
              <w:tabs>
                <w:tab w:val="left" w:pos="426"/>
              </w:tabs>
              <w:spacing w:after="0"/>
              <w:jc w:val="both"/>
              <w:rPr>
                <w:rFonts w:cs="Calibri"/>
                <w:szCs w:val="24"/>
              </w:rPr>
            </w:pPr>
          </w:p>
        </w:tc>
        <w:tc>
          <w:tcPr>
            <w:tcW w:w="317" w:type="pct"/>
            <w:shd w:val="clear" w:color="auto" w:fill="auto"/>
          </w:tcPr>
          <w:p w:rsidR="002A18C1" w:rsidRPr="00D41148" w:rsidRDefault="002A18C1" w:rsidP="00BB3D11">
            <w:pPr>
              <w:tabs>
                <w:tab w:val="left" w:pos="426"/>
              </w:tabs>
              <w:spacing w:after="0"/>
              <w:jc w:val="both"/>
              <w:rPr>
                <w:rFonts w:cs="Calibri"/>
                <w:b/>
                <w:szCs w:val="24"/>
              </w:rPr>
            </w:pPr>
          </w:p>
        </w:tc>
        <w:tc>
          <w:tcPr>
            <w:tcW w:w="263" w:type="pct"/>
            <w:shd w:val="clear" w:color="auto" w:fill="auto"/>
          </w:tcPr>
          <w:p w:rsidR="002A18C1" w:rsidRPr="00D41148" w:rsidRDefault="002A18C1" w:rsidP="00BB3D11">
            <w:pPr>
              <w:tabs>
                <w:tab w:val="left" w:pos="426"/>
              </w:tabs>
              <w:spacing w:after="0"/>
              <w:jc w:val="both"/>
              <w:rPr>
                <w:rFonts w:cs="Calibri"/>
                <w:b/>
                <w:szCs w:val="24"/>
              </w:rPr>
            </w:pPr>
          </w:p>
        </w:tc>
      </w:tr>
      <w:tr w:rsidR="002A18C1" w:rsidRPr="00D41148" w:rsidTr="00D86649">
        <w:tc>
          <w:tcPr>
            <w:tcW w:w="2150" w:type="pct"/>
            <w:shd w:val="clear" w:color="auto" w:fill="auto"/>
          </w:tcPr>
          <w:p w:rsidR="002A18C1" w:rsidRPr="00AE1FC2" w:rsidRDefault="002A18C1" w:rsidP="00BB3D11">
            <w:pPr>
              <w:tabs>
                <w:tab w:val="left" w:pos="426"/>
              </w:tabs>
              <w:spacing w:after="0"/>
              <w:jc w:val="both"/>
              <w:rPr>
                <w:rFonts w:ascii="Tahoma" w:hAnsi="Tahoma" w:cs="Tahoma"/>
                <w:bCs/>
                <w:color w:val="000000"/>
                <w:szCs w:val="24"/>
              </w:rPr>
            </w:pPr>
            <w:r w:rsidRPr="00AE1FC2">
              <w:rPr>
                <w:rFonts w:ascii="Tahoma" w:hAnsi="Tahoma" w:cs="Tahoma"/>
                <w:bCs/>
                <w:color w:val="000000"/>
                <w:szCs w:val="24"/>
              </w:rPr>
              <w:t>Tuvalet Sayısı</w:t>
            </w:r>
          </w:p>
        </w:tc>
        <w:tc>
          <w:tcPr>
            <w:tcW w:w="1108" w:type="pct"/>
            <w:shd w:val="clear" w:color="auto" w:fill="auto"/>
          </w:tcPr>
          <w:p w:rsidR="002A18C1" w:rsidRPr="00D41148" w:rsidRDefault="002A18C1" w:rsidP="00BB3D11">
            <w:pPr>
              <w:tabs>
                <w:tab w:val="left" w:pos="426"/>
              </w:tabs>
              <w:spacing w:after="0"/>
              <w:jc w:val="both"/>
              <w:rPr>
                <w:rFonts w:cs="Calibri"/>
                <w:b/>
                <w:szCs w:val="24"/>
              </w:rPr>
            </w:pPr>
            <w:r>
              <w:rPr>
                <w:rFonts w:cs="Calibri"/>
                <w:b/>
                <w:szCs w:val="24"/>
              </w:rPr>
              <w:t>10</w:t>
            </w:r>
          </w:p>
        </w:tc>
        <w:tc>
          <w:tcPr>
            <w:tcW w:w="1161" w:type="pct"/>
            <w:shd w:val="clear" w:color="auto" w:fill="auto"/>
          </w:tcPr>
          <w:p w:rsidR="002A18C1" w:rsidRPr="00D41148" w:rsidRDefault="002A18C1" w:rsidP="00BB3D11">
            <w:pPr>
              <w:tabs>
                <w:tab w:val="left" w:pos="426"/>
              </w:tabs>
              <w:spacing w:after="0"/>
              <w:jc w:val="both"/>
              <w:rPr>
                <w:rFonts w:cs="Calibri"/>
                <w:szCs w:val="24"/>
              </w:rPr>
            </w:pPr>
          </w:p>
        </w:tc>
        <w:tc>
          <w:tcPr>
            <w:tcW w:w="317" w:type="pct"/>
            <w:shd w:val="clear" w:color="auto" w:fill="auto"/>
          </w:tcPr>
          <w:p w:rsidR="002A18C1" w:rsidRPr="00D41148" w:rsidRDefault="002A18C1" w:rsidP="00BB3D11">
            <w:pPr>
              <w:tabs>
                <w:tab w:val="left" w:pos="426"/>
              </w:tabs>
              <w:spacing w:after="0"/>
              <w:jc w:val="both"/>
              <w:rPr>
                <w:rFonts w:cs="Calibri"/>
                <w:b/>
                <w:szCs w:val="24"/>
              </w:rPr>
            </w:pPr>
          </w:p>
        </w:tc>
        <w:tc>
          <w:tcPr>
            <w:tcW w:w="263" w:type="pct"/>
            <w:shd w:val="clear" w:color="auto" w:fill="auto"/>
          </w:tcPr>
          <w:p w:rsidR="002A18C1" w:rsidRPr="00D41148" w:rsidRDefault="002A18C1" w:rsidP="00BB3D11">
            <w:pPr>
              <w:tabs>
                <w:tab w:val="left" w:pos="426"/>
              </w:tabs>
              <w:spacing w:after="0"/>
              <w:jc w:val="both"/>
              <w:rPr>
                <w:rFonts w:cs="Calibri"/>
                <w:b/>
                <w:szCs w:val="24"/>
              </w:rPr>
            </w:pPr>
          </w:p>
        </w:tc>
      </w:tr>
    </w:tbl>
    <w:p w:rsidR="003E021D" w:rsidRDefault="003E021D" w:rsidP="00E67FCA">
      <w:pPr>
        <w:pStyle w:val="Balk3"/>
      </w:pPr>
    </w:p>
    <w:p w:rsidR="00390AA4" w:rsidRPr="00AE1FC2" w:rsidRDefault="00E67FCA" w:rsidP="00E67FCA">
      <w:pPr>
        <w:pStyle w:val="Balk3"/>
        <w:rPr>
          <w:rFonts w:ascii="Tahoma" w:hAnsi="Tahoma" w:cs="Tahoma"/>
          <w:b/>
          <w:sz w:val="24"/>
          <w:szCs w:val="24"/>
        </w:rPr>
      </w:pPr>
      <w:r w:rsidRPr="00AE1FC2">
        <w:rPr>
          <w:rFonts w:ascii="Tahoma" w:hAnsi="Tahoma" w:cs="Tahoma"/>
          <w:b/>
          <w:sz w:val="24"/>
          <w:szCs w:val="24"/>
        </w:rPr>
        <w:t>Sınıf ve Öğrenci Bilgileri</w:t>
      </w:r>
    </w:p>
    <w:p w:rsidR="00182608" w:rsidRDefault="008E01DD" w:rsidP="00E67FCA">
      <w:pPr>
        <w:tabs>
          <w:tab w:val="left" w:pos="426"/>
        </w:tabs>
        <w:spacing w:after="0"/>
        <w:jc w:val="both"/>
        <w:rPr>
          <w:rFonts w:ascii="Tahoma" w:hAnsi="Tahoma" w:cs="Tahoma"/>
          <w:szCs w:val="24"/>
        </w:rPr>
      </w:pPr>
      <w:r>
        <w:rPr>
          <w:szCs w:val="24"/>
        </w:rPr>
        <w:tab/>
      </w:r>
      <w:r w:rsidR="00E67FCA" w:rsidRPr="00AE1FC2">
        <w:rPr>
          <w:rFonts w:ascii="Tahoma" w:hAnsi="Tahoma" w:cs="Tahoma"/>
          <w:szCs w:val="24"/>
        </w:rPr>
        <w:t>Okulumuzda yer alan sınıfların öğrenci sayıları alttaki tabloda verilmiştir.</w:t>
      </w:r>
    </w:p>
    <w:p w:rsidR="00D42CA6" w:rsidRPr="00AE1FC2" w:rsidRDefault="00D42CA6" w:rsidP="00E67FCA">
      <w:pPr>
        <w:tabs>
          <w:tab w:val="left" w:pos="426"/>
        </w:tabs>
        <w:spacing w:after="0"/>
        <w:jc w:val="both"/>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
        <w:gridCol w:w="983"/>
        <w:gridCol w:w="22"/>
        <w:gridCol w:w="1254"/>
        <w:gridCol w:w="21"/>
        <w:gridCol w:w="1538"/>
      </w:tblGrid>
      <w:tr w:rsidR="00D42CA6" w:rsidRPr="00D41148" w:rsidTr="00EF2DF2">
        <w:tc>
          <w:tcPr>
            <w:tcW w:w="1768" w:type="dxa"/>
            <w:shd w:val="clear" w:color="auto" w:fill="8DB3E2"/>
          </w:tcPr>
          <w:p w:rsidR="00D42CA6" w:rsidRPr="00F27DCF" w:rsidRDefault="00D42CA6" w:rsidP="00EF2DF2">
            <w:pPr>
              <w:tabs>
                <w:tab w:val="left" w:pos="426"/>
              </w:tabs>
              <w:spacing w:after="0"/>
              <w:jc w:val="both"/>
              <w:rPr>
                <w:rFonts w:ascii="Tahoma" w:hAnsi="Tahoma" w:cs="Tahoma"/>
                <w:b/>
                <w:color w:val="000000"/>
                <w:szCs w:val="24"/>
              </w:rPr>
            </w:pPr>
            <w:r w:rsidRPr="00F27DCF">
              <w:rPr>
                <w:rFonts w:ascii="Tahoma" w:hAnsi="Tahoma" w:cs="Tahoma"/>
                <w:b/>
                <w:color w:val="000000"/>
                <w:szCs w:val="24"/>
              </w:rPr>
              <w:t>Sınıfı</w:t>
            </w:r>
          </w:p>
        </w:tc>
        <w:tc>
          <w:tcPr>
            <w:tcW w:w="892" w:type="dxa"/>
            <w:shd w:val="clear" w:color="auto" w:fill="8DB3E2"/>
          </w:tcPr>
          <w:p w:rsidR="00D42CA6" w:rsidRPr="00F27DCF" w:rsidRDefault="00D42CA6" w:rsidP="00EF2DF2">
            <w:pPr>
              <w:tabs>
                <w:tab w:val="left" w:pos="426"/>
              </w:tabs>
              <w:spacing w:after="0"/>
              <w:jc w:val="both"/>
              <w:rPr>
                <w:rFonts w:ascii="Tahoma" w:hAnsi="Tahoma" w:cs="Tahoma"/>
                <w:b/>
                <w:color w:val="000000"/>
                <w:szCs w:val="24"/>
              </w:rPr>
            </w:pPr>
            <w:r w:rsidRPr="00F27DCF">
              <w:rPr>
                <w:rFonts w:ascii="Tahoma" w:hAnsi="Tahoma" w:cs="Tahoma"/>
                <w:b/>
                <w:color w:val="000000"/>
                <w:szCs w:val="24"/>
              </w:rPr>
              <w:t>Kız</w:t>
            </w:r>
          </w:p>
        </w:tc>
        <w:tc>
          <w:tcPr>
            <w:tcW w:w="992" w:type="dxa"/>
            <w:shd w:val="clear" w:color="auto" w:fill="8DB3E2"/>
          </w:tcPr>
          <w:p w:rsidR="00D42CA6" w:rsidRPr="00F27DCF" w:rsidRDefault="00D42CA6" w:rsidP="00EF2DF2">
            <w:pPr>
              <w:tabs>
                <w:tab w:val="left" w:pos="426"/>
              </w:tabs>
              <w:spacing w:after="0"/>
              <w:jc w:val="both"/>
              <w:rPr>
                <w:rFonts w:ascii="Tahoma" w:hAnsi="Tahoma" w:cs="Tahoma"/>
                <w:b/>
                <w:color w:val="000000"/>
                <w:szCs w:val="24"/>
              </w:rPr>
            </w:pPr>
            <w:r w:rsidRPr="00F27DCF">
              <w:rPr>
                <w:rFonts w:ascii="Tahoma" w:hAnsi="Tahoma" w:cs="Tahoma"/>
                <w:b/>
                <w:color w:val="000000"/>
                <w:szCs w:val="24"/>
              </w:rPr>
              <w:t>Erkek</w:t>
            </w:r>
          </w:p>
        </w:tc>
        <w:tc>
          <w:tcPr>
            <w:tcW w:w="1418" w:type="dxa"/>
            <w:tcBorders>
              <w:right w:val="single" w:sz="12" w:space="0" w:color="auto"/>
            </w:tcBorders>
            <w:shd w:val="clear" w:color="auto" w:fill="8DB3E2"/>
          </w:tcPr>
          <w:p w:rsidR="00D42CA6" w:rsidRPr="00F27DCF" w:rsidRDefault="00D42CA6" w:rsidP="00EF2DF2">
            <w:pPr>
              <w:tabs>
                <w:tab w:val="left" w:pos="426"/>
              </w:tabs>
              <w:spacing w:after="0"/>
              <w:jc w:val="both"/>
              <w:rPr>
                <w:rFonts w:ascii="Tahoma" w:hAnsi="Tahoma" w:cs="Tahoma"/>
                <w:b/>
                <w:color w:val="000000"/>
                <w:szCs w:val="24"/>
              </w:rPr>
            </w:pPr>
            <w:r w:rsidRPr="00F27DCF">
              <w:rPr>
                <w:rFonts w:ascii="Tahoma" w:hAnsi="Tahoma" w:cs="Tahoma"/>
                <w:b/>
                <w:color w:val="000000"/>
                <w:szCs w:val="24"/>
              </w:rPr>
              <w:t>Toplam</w:t>
            </w:r>
          </w:p>
        </w:tc>
        <w:tc>
          <w:tcPr>
            <w:tcW w:w="1701" w:type="dxa"/>
            <w:tcBorders>
              <w:left w:val="single" w:sz="12" w:space="0" w:color="auto"/>
              <w:bottom w:val="single" w:sz="6" w:space="0" w:color="auto"/>
            </w:tcBorders>
            <w:shd w:val="clear" w:color="auto" w:fill="8DB3E2"/>
          </w:tcPr>
          <w:p w:rsidR="00D42CA6" w:rsidRPr="00F27DCF" w:rsidRDefault="00D42CA6" w:rsidP="00EF2DF2">
            <w:pPr>
              <w:tabs>
                <w:tab w:val="left" w:pos="426"/>
              </w:tabs>
              <w:spacing w:after="0"/>
              <w:jc w:val="both"/>
              <w:rPr>
                <w:rFonts w:ascii="Tahoma" w:hAnsi="Tahoma" w:cs="Tahoma"/>
                <w:b/>
                <w:color w:val="000000"/>
                <w:szCs w:val="24"/>
              </w:rPr>
            </w:pPr>
            <w:r w:rsidRPr="00F27DCF">
              <w:rPr>
                <w:rFonts w:ascii="Tahoma" w:hAnsi="Tahoma" w:cs="Tahoma"/>
                <w:b/>
                <w:color w:val="000000"/>
                <w:szCs w:val="24"/>
              </w:rPr>
              <w:t>Sınıfı</w:t>
            </w:r>
          </w:p>
        </w:tc>
        <w:tc>
          <w:tcPr>
            <w:tcW w:w="992" w:type="dxa"/>
            <w:gridSpan w:val="2"/>
            <w:tcBorders>
              <w:bottom w:val="single" w:sz="6" w:space="0" w:color="auto"/>
            </w:tcBorders>
            <w:shd w:val="clear" w:color="auto" w:fill="8DB3E2"/>
          </w:tcPr>
          <w:p w:rsidR="00D42CA6" w:rsidRPr="00F27DCF" w:rsidRDefault="00D42CA6" w:rsidP="00EF2DF2">
            <w:pPr>
              <w:tabs>
                <w:tab w:val="left" w:pos="426"/>
              </w:tabs>
              <w:spacing w:after="0"/>
              <w:jc w:val="both"/>
              <w:rPr>
                <w:rFonts w:ascii="Tahoma" w:hAnsi="Tahoma" w:cs="Tahoma"/>
                <w:b/>
                <w:color w:val="000000"/>
                <w:szCs w:val="24"/>
              </w:rPr>
            </w:pPr>
            <w:r w:rsidRPr="00F27DCF">
              <w:rPr>
                <w:rFonts w:ascii="Tahoma" w:hAnsi="Tahoma" w:cs="Tahoma"/>
                <w:b/>
                <w:color w:val="000000"/>
                <w:szCs w:val="24"/>
              </w:rPr>
              <w:t>Kız</w:t>
            </w:r>
          </w:p>
        </w:tc>
        <w:tc>
          <w:tcPr>
            <w:tcW w:w="1276" w:type="dxa"/>
            <w:gridSpan w:val="2"/>
            <w:tcBorders>
              <w:bottom w:val="single" w:sz="6" w:space="0" w:color="auto"/>
            </w:tcBorders>
            <w:shd w:val="clear" w:color="auto" w:fill="8DB3E2"/>
          </w:tcPr>
          <w:p w:rsidR="00D42CA6" w:rsidRPr="00F27DCF" w:rsidRDefault="00D42CA6" w:rsidP="00EF2DF2">
            <w:pPr>
              <w:tabs>
                <w:tab w:val="left" w:pos="426"/>
              </w:tabs>
              <w:spacing w:after="0"/>
              <w:jc w:val="both"/>
              <w:rPr>
                <w:rFonts w:ascii="Tahoma" w:hAnsi="Tahoma" w:cs="Tahoma"/>
                <w:b/>
                <w:color w:val="000000"/>
                <w:szCs w:val="24"/>
              </w:rPr>
            </w:pPr>
            <w:r w:rsidRPr="00F27DCF">
              <w:rPr>
                <w:rFonts w:ascii="Tahoma" w:hAnsi="Tahoma" w:cs="Tahoma"/>
                <w:b/>
                <w:color w:val="000000"/>
                <w:szCs w:val="24"/>
              </w:rPr>
              <w:t>Erkek</w:t>
            </w:r>
          </w:p>
        </w:tc>
        <w:tc>
          <w:tcPr>
            <w:tcW w:w="1559" w:type="dxa"/>
            <w:gridSpan w:val="2"/>
            <w:tcBorders>
              <w:bottom w:val="single" w:sz="6" w:space="0" w:color="auto"/>
            </w:tcBorders>
            <w:shd w:val="clear" w:color="auto" w:fill="8DB3E2"/>
          </w:tcPr>
          <w:p w:rsidR="00D42CA6" w:rsidRPr="00F27DCF" w:rsidRDefault="00D42CA6" w:rsidP="00EF2DF2">
            <w:pPr>
              <w:tabs>
                <w:tab w:val="left" w:pos="426"/>
              </w:tabs>
              <w:spacing w:after="0"/>
              <w:jc w:val="both"/>
              <w:rPr>
                <w:rFonts w:ascii="Tahoma" w:hAnsi="Tahoma" w:cs="Tahoma"/>
                <w:b/>
                <w:color w:val="000000"/>
                <w:szCs w:val="24"/>
              </w:rPr>
            </w:pPr>
            <w:r w:rsidRPr="00F27DCF">
              <w:rPr>
                <w:rFonts w:ascii="Tahoma" w:hAnsi="Tahoma" w:cs="Tahoma"/>
                <w:b/>
                <w:color w:val="000000"/>
                <w:szCs w:val="24"/>
              </w:rPr>
              <w:t>Toplam</w:t>
            </w:r>
          </w:p>
        </w:tc>
      </w:tr>
      <w:tr w:rsidR="00D42CA6" w:rsidRPr="00D41148" w:rsidTr="00EF2DF2">
        <w:tc>
          <w:tcPr>
            <w:tcW w:w="1768" w:type="dxa"/>
            <w:shd w:val="clear" w:color="auto" w:fill="auto"/>
          </w:tcPr>
          <w:p w:rsidR="00D42CA6" w:rsidRPr="00D41148" w:rsidRDefault="00D42CA6" w:rsidP="00EF2DF2">
            <w:pPr>
              <w:tabs>
                <w:tab w:val="left" w:pos="426"/>
              </w:tabs>
              <w:spacing w:after="0"/>
              <w:jc w:val="both"/>
              <w:rPr>
                <w:szCs w:val="24"/>
              </w:rPr>
            </w:pPr>
            <w:r>
              <w:rPr>
                <w:szCs w:val="24"/>
              </w:rPr>
              <w:t>3-A</w:t>
            </w:r>
          </w:p>
        </w:tc>
        <w:tc>
          <w:tcPr>
            <w:tcW w:w="892" w:type="dxa"/>
            <w:shd w:val="clear" w:color="auto" w:fill="auto"/>
          </w:tcPr>
          <w:p w:rsidR="00D42CA6" w:rsidRPr="00D41148" w:rsidRDefault="00EF2DF2" w:rsidP="00EF2DF2">
            <w:pPr>
              <w:tabs>
                <w:tab w:val="left" w:pos="426"/>
              </w:tabs>
              <w:spacing w:after="0"/>
              <w:jc w:val="both"/>
              <w:rPr>
                <w:szCs w:val="24"/>
              </w:rPr>
            </w:pPr>
            <w:r>
              <w:rPr>
                <w:szCs w:val="24"/>
              </w:rPr>
              <w:t>12</w:t>
            </w:r>
          </w:p>
        </w:tc>
        <w:tc>
          <w:tcPr>
            <w:tcW w:w="992" w:type="dxa"/>
            <w:shd w:val="clear" w:color="auto" w:fill="auto"/>
          </w:tcPr>
          <w:p w:rsidR="00D42CA6" w:rsidRPr="00D41148" w:rsidRDefault="00EF2DF2" w:rsidP="00EF2DF2">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D42CA6" w:rsidRPr="00D41148" w:rsidRDefault="00EF2DF2" w:rsidP="00EF2DF2">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42CA6" w:rsidRPr="00D41148" w:rsidRDefault="00D42CA6" w:rsidP="00EF2DF2">
            <w:pPr>
              <w:tabs>
                <w:tab w:val="left" w:pos="426"/>
              </w:tabs>
              <w:spacing w:after="0"/>
              <w:jc w:val="both"/>
              <w:rPr>
                <w:szCs w:val="24"/>
              </w:rPr>
            </w:pPr>
            <w:r>
              <w:rPr>
                <w:szCs w:val="24"/>
              </w:rPr>
              <w:t>4-B</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42CA6" w:rsidRPr="00D41148" w:rsidRDefault="00C97529" w:rsidP="00EF2DF2">
            <w:pPr>
              <w:tabs>
                <w:tab w:val="left" w:pos="426"/>
              </w:tabs>
              <w:spacing w:after="0"/>
              <w:jc w:val="both"/>
              <w:rPr>
                <w:szCs w:val="24"/>
              </w:rPr>
            </w:pPr>
            <w:r>
              <w:rPr>
                <w:szCs w:val="24"/>
              </w:rPr>
              <w:t>1</w:t>
            </w:r>
            <w:r w:rsidR="00EF2DF2">
              <w:rPr>
                <w:szCs w:val="24"/>
              </w:rPr>
              <w:t>0</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42CA6" w:rsidRPr="00D41148" w:rsidRDefault="005F7371" w:rsidP="00EF2DF2">
            <w:pPr>
              <w:tabs>
                <w:tab w:val="left" w:pos="426"/>
              </w:tabs>
              <w:spacing w:after="0"/>
              <w:jc w:val="both"/>
              <w:rPr>
                <w:szCs w:val="24"/>
              </w:rPr>
            </w:pPr>
            <w:r>
              <w:rPr>
                <w:szCs w:val="24"/>
              </w:rPr>
              <w:t>1</w:t>
            </w:r>
            <w:r w:rsidR="00EF2DF2">
              <w:rPr>
                <w:szCs w:val="24"/>
              </w:rPr>
              <w:t>3</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D42CA6" w:rsidRPr="00D41148" w:rsidRDefault="00C97529" w:rsidP="00EF2DF2">
            <w:pPr>
              <w:tabs>
                <w:tab w:val="left" w:pos="426"/>
              </w:tabs>
              <w:spacing w:after="0"/>
              <w:jc w:val="both"/>
              <w:rPr>
                <w:szCs w:val="24"/>
              </w:rPr>
            </w:pPr>
            <w:r>
              <w:rPr>
                <w:szCs w:val="24"/>
              </w:rPr>
              <w:t>2</w:t>
            </w:r>
            <w:r w:rsidR="005F7371">
              <w:rPr>
                <w:szCs w:val="24"/>
              </w:rPr>
              <w:t>3</w:t>
            </w:r>
          </w:p>
        </w:tc>
      </w:tr>
      <w:tr w:rsidR="00D42CA6" w:rsidRPr="00D41148" w:rsidTr="00EF2DF2">
        <w:tc>
          <w:tcPr>
            <w:tcW w:w="1768" w:type="dxa"/>
            <w:shd w:val="clear" w:color="auto" w:fill="auto"/>
          </w:tcPr>
          <w:p w:rsidR="00D42CA6" w:rsidRPr="00D41148" w:rsidRDefault="00D42CA6" w:rsidP="00EF2DF2">
            <w:pPr>
              <w:tabs>
                <w:tab w:val="left" w:pos="426"/>
              </w:tabs>
              <w:spacing w:after="0"/>
              <w:jc w:val="both"/>
              <w:rPr>
                <w:szCs w:val="24"/>
              </w:rPr>
            </w:pPr>
            <w:r>
              <w:rPr>
                <w:szCs w:val="24"/>
              </w:rPr>
              <w:t>3-B</w:t>
            </w:r>
          </w:p>
        </w:tc>
        <w:tc>
          <w:tcPr>
            <w:tcW w:w="892" w:type="dxa"/>
            <w:shd w:val="clear" w:color="auto" w:fill="auto"/>
          </w:tcPr>
          <w:p w:rsidR="00D42CA6" w:rsidRPr="00D41148" w:rsidRDefault="00EF2DF2" w:rsidP="00EF2DF2">
            <w:pPr>
              <w:tabs>
                <w:tab w:val="left" w:pos="426"/>
              </w:tabs>
              <w:spacing w:after="0"/>
              <w:jc w:val="both"/>
              <w:rPr>
                <w:szCs w:val="24"/>
              </w:rPr>
            </w:pPr>
            <w:r>
              <w:rPr>
                <w:szCs w:val="24"/>
              </w:rPr>
              <w:t>13</w:t>
            </w:r>
          </w:p>
        </w:tc>
        <w:tc>
          <w:tcPr>
            <w:tcW w:w="992" w:type="dxa"/>
            <w:shd w:val="clear" w:color="auto" w:fill="auto"/>
          </w:tcPr>
          <w:p w:rsidR="00D42CA6" w:rsidRPr="00D41148" w:rsidRDefault="00EF2DF2" w:rsidP="00EF2DF2">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D42CA6" w:rsidRPr="00D41148" w:rsidRDefault="00EF2DF2" w:rsidP="00EF2DF2">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D42CA6" w:rsidRPr="00D41148" w:rsidRDefault="00D42CA6" w:rsidP="00EF2DF2">
            <w:pPr>
              <w:tabs>
                <w:tab w:val="left" w:pos="426"/>
              </w:tabs>
              <w:spacing w:after="0"/>
              <w:jc w:val="both"/>
              <w:rPr>
                <w:szCs w:val="24"/>
              </w:rPr>
            </w:pPr>
            <w:r>
              <w:rPr>
                <w:szCs w:val="24"/>
              </w:rPr>
              <w:t>5-A</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42CA6" w:rsidRPr="00D41148" w:rsidRDefault="00EF2DF2" w:rsidP="00EF2DF2">
            <w:pPr>
              <w:tabs>
                <w:tab w:val="left" w:pos="426"/>
              </w:tabs>
              <w:spacing w:after="0"/>
              <w:jc w:val="both"/>
              <w:rPr>
                <w:szCs w:val="24"/>
              </w:rPr>
            </w:pPr>
            <w:r>
              <w:rPr>
                <w:szCs w:val="24"/>
              </w:rPr>
              <w:t>13</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42CA6" w:rsidRPr="00D41148" w:rsidRDefault="00D42CA6" w:rsidP="00EF2DF2">
            <w:pPr>
              <w:tabs>
                <w:tab w:val="left" w:pos="426"/>
              </w:tabs>
              <w:spacing w:after="0"/>
              <w:jc w:val="both"/>
              <w:rPr>
                <w:szCs w:val="24"/>
              </w:rPr>
            </w:pPr>
            <w:r>
              <w:rPr>
                <w:szCs w:val="24"/>
              </w:rPr>
              <w:t>1</w:t>
            </w:r>
            <w:r w:rsidR="00EF2DF2">
              <w:rPr>
                <w:szCs w:val="24"/>
              </w:rPr>
              <w:t>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D42CA6" w:rsidRPr="00D41148" w:rsidRDefault="00D42CA6" w:rsidP="00EF2DF2">
            <w:pPr>
              <w:tabs>
                <w:tab w:val="left" w:pos="426"/>
              </w:tabs>
              <w:spacing w:after="0"/>
              <w:jc w:val="both"/>
              <w:rPr>
                <w:szCs w:val="24"/>
              </w:rPr>
            </w:pPr>
            <w:r>
              <w:rPr>
                <w:szCs w:val="24"/>
              </w:rPr>
              <w:t>2</w:t>
            </w:r>
            <w:r w:rsidR="00EF2DF2">
              <w:rPr>
                <w:szCs w:val="24"/>
              </w:rPr>
              <w:t>3</w:t>
            </w:r>
          </w:p>
        </w:tc>
      </w:tr>
      <w:tr w:rsidR="00D42CA6" w:rsidRPr="00D41148" w:rsidTr="00EF2DF2">
        <w:tc>
          <w:tcPr>
            <w:tcW w:w="1768" w:type="dxa"/>
            <w:shd w:val="clear" w:color="auto" w:fill="auto"/>
          </w:tcPr>
          <w:p w:rsidR="00D42CA6" w:rsidRPr="00D41148" w:rsidRDefault="00D42CA6" w:rsidP="00EF2DF2">
            <w:pPr>
              <w:tabs>
                <w:tab w:val="left" w:pos="426"/>
              </w:tabs>
              <w:spacing w:after="0"/>
              <w:jc w:val="both"/>
              <w:rPr>
                <w:szCs w:val="24"/>
              </w:rPr>
            </w:pPr>
            <w:r>
              <w:rPr>
                <w:szCs w:val="24"/>
              </w:rPr>
              <w:t>4-A</w:t>
            </w:r>
          </w:p>
        </w:tc>
        <w:tc>
          <w:tcPr>
            <w:tcW w:w="892" w:type="dxa"/>
            <w:shd w:val="clear" w:color="auto" w:fill="auto"/>
          </w:tcPr>
          <w:p w:rsidR="00D42CA6" w:rsidRPr="00D41148" w:rsidRDefault="00C97529" w:rsidP="00EF2DF2">
            <w:pPr>
              <w:tabs>
                <w:tab w:val="left" w:pos="426"/>
              </w:tabs>
              <w:spacing w:after="0"/>
              <w:jc w:val="both"/>
              <w:rPr>
                <w:szCs w:val="24"/>
              </w:rPr>
            </w:pPr>
            <w:r>
              <w:rPr>
                <w:szCs w:val="24"/>
              </w:rPr>
              <w:t>15</w:t>
            </w:r>
          </w:p>
        </w:tc>
        <w:tc>
          <w:tcPr>
            <w:tcW w:w="992" w:type="dxa"/>
            <w:shd w:val="clear" w:color="auto" w:fill="auto"/>
          </w:tcPr>
          <w:p w:rsidR="00D42CA6" w:rsidRPr="00D41148" w:rsidRDefault="00EF2DF2" w:rsidP="00EF2DF2">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D42CA6" w:rsidRPr="00D41148" w:rsidRDefault="00C97529" w:rsidP="00EF2DF2">
            <w:pPr>
              <w:tabs>
                <w:tab w:val="left" w:pos="426"/>
              </w:tabs>
              <w:spacing w:after="0"/>
              <w:jc w:val="both"/>
              <w:rPr>
                <w:szCs w:val="24"/>
              </w:rPr>
            </w:pPr>
            <w:r>
              <w:rPr>
                <w:szCs w:val="24"/>
              </w:rPr>
              <w:t>2</w:t>
            </w:r>
            <w:r w:rsidR="00EF2DF2">
              <w:rPr>
                <w:szCs w:val="24"/>
              </w:rPr>
              <w:t>2</w:t>
            </w:r>
          </w:p>
        </w:tc>
        <w:tc>
          <w:tcPr>
            <w:tcW w:w="1701" w:type="dxa"/>
            <w:tcBorders>
              <w:top w:val="single" w:sz="6" w:space="0" w:color="auto"/>
              <w:left w:val="single" w:sz="12" w:space="0" w:color="auto"/>
              <w:bottom w:val="single" w:sz="4" w:space="0" w:color="auto"/>
              <w:right w:val="single" w:sz="6" w:space="0" w:color="auto"/>
            </w:tcBorders>
            <w:shd w:val="clear" w:color="auto" w:fill="auto"/>
          </w:tcPr>
          <w:p w:rsidR="00D42CA6" w:rsidRPr="00D41148" w:rsidRDefault="00D42CA6" w:rsidP="00EF2DF2">
            <w:pPr>
              <w:tabs>
                <w:tab w:val="left" w:pos="426"/>
              </w:tabs>
              <w:spacing w:after="0"/>
              <w:jc w:val="both"/>
              <w:rPr>
                <w:szCs w:val="24"/>
              </w:rPr>
            </w:pPr>
            <w:r>
              <w:rPr>
                <w:szCs w:val="24"/>
              </w:rPr>
              <w:t>5-B</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D42CA6" w:rsidRPr="00D41148" w:rsidRDefault="00D42CA6" w:rsidP="00EF2DF2">
            <w:pPr>
              <w:tabs>
                <w:tab w:val="left" w:pos="426"/>
              </w:tabs>
              <w:spacing w:after="0"/>
              <w:jc w:val="both"/>
              <w:rPr>
                <w:szCs w:val="24"/>
              </w:rPr>
            </w:pPr>
            <w:r>
              <w:rPr>
                <w:szCs w:val="24"/>
              </w:rPr>
              <w:t>1</w:t>
            </w:r>
            <w:r w:rsidR="00540803">
              <w:rPr>
                <w:szCs w:val="24"/>
              </w:rPr>
              <w:t>2</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D42CA6" w:rsidRPr="00D41148" w:rsidRDefault="00EF2DF2" w:rsidP="00EF2DF2">
            <w:pPr>
              <w:tabs>
                <w:tab w:val="left" w:pos="426"/>
              </w:tabs>
              <w:spacing w:after="0"/>
              <w:jc w:val="both"/>
              <w:rPr>
                <w:szCs w:val="24"/>
              </w:rPr>
            </w:pPr>
            <w:r>
              <w:rPr>
                <w:szCs w:val="24"/>
              </w:rPr>
              <w:t>9</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tcPr>
          <w:p w:rsidR="00D42CA6" w:rsidRPr="00D41148" w:rsidRDefault="00D42CA6" w:rsidP="00EF2DF2">
            <w:pPr>
              <w:tabs>
                <w:tab w:val="left" w:pos="426"/>
              </w:tabs>
              <w:spacing w:after="0"/>
              <w:jc w:val="both"/>
              <w:rPr>
                <w:szCs w:val="24"/>
              </w:rPr>
            </w:pPr>
            <w:r>
              <w:rPr>
                <w:szCs w:val="24"/>
              </w:rPr>
              <w:t>2</w:t>
            </w:r>
            <w:r w:rsidR="00EF2DF2">
              <w:rPr>
                <w:szCs w:val="24"/>
              </w:rPr>
              <w:t>1</w:t>
            </w:r>
          </w:p>
        </w:tc>
      </w:tr>
      <w:tr w:rsidR="00EF2DF2" w:rsidTr="00EF2DF2">
        <w:tblPrEx>
          <w:tblCellMar>
            <w:left w:w="70" w:type="dxa"/>
            <w:right w:w="70" w:type="dxa"/>
          </w:tblCellMar>
          <w:tblLook w:val="0000"/>
        </w:tblPrEx>
        <w:trPr>
          <w:gridBefore w:val="4"/>
          <w:wBefore w:w="5070" w:type="dxa"/>
          <w:trHeight w:val="270"/>
        </w:trPr>
        <w:tc>
          <w:tcPr>
            <w:tcW w:w="1710" w:type="dxa"/>
            <w:gridSpan w:val="2"/>
          </w:tcPr>
          <w:p w:rsidR="00EF2DF2" w:rsidRDefault="00EF2DF2" w:rsidP="00EF2DF2">
            <w:pPr>
              <w:tabs>
                <w:tab w:val="left" w:pos="426"/>
              </w:tabs>
              <w:jc w:val="both"/>
              <w:rPr>
                <w:szCs w:val="24"/>
              </w:rPr>
            </w:pPr>
            <w:r>
              <w:rPr>
                <w:szCs w:val="24"/>
              </w:rPr>
              <w:t>5-C</w:t>
            </w:r>
          </w:p>
        </w:tc>
        <w:tc>
          <w:tcPr>
            <w:tcW w:w="1005" w:type="dxa"/>
            <w:gridSpan w:val="2"/>
          </w:tcPr>
          <w:p w:rsidR="00EF2DF2" w:rsidRDefault="00EF2DF2" w:rsidP="00EF2DF2">
            <w:pPr>
              <w:tabs>
                <w:tab w:val="left" w:pos="426"/>
              </w:tabs>
              <w:jc w:val="both"/>
              <w:rPr>
                <w:szCs w:val="24"/>
              </w:rPr>
            </w:pPr>
            <w:r>
              <w:rPr>
                <w:szCs w:val="24"/>
              </w:rPr>
              <w:t>9</w:t>
            </w:r>
          </w:p>
        </w:tc>
        <w:tc>
          <w:tcPr>
            <w:tcW w:w="1275" w:type="dxa"/>
            <w:gridSpan w:val="2"/>
          </w:tcPr>
          <w:p w:rsidR="00EF2DF2" w:rsidRDefault="00EF2DF2" w:rsidP="00EF2DF2">
            <w:pPr>
              <w:tabs>
                <w:tab w:val="left" w:pos="426"/>
              </w:tabs>
              <w:jc w:val="both"/>
              <w:rPr>
                <w:szCs w:val="24"/>
              </w:rPr>
            </w:pPr>
            <w:r>
              <w:rPr>
                <w:szCs w:val="24"/>
              </w:rPr>
              <w:t>7</w:t>
            </w:r>
          </w:p>
        </w:tc>
        <w:tc>
          <w:tcPr>
            <w:tcW w:w="1538" w:type="dxa"/>
          </w:tcPr>
          <w:p w:rsidR="00EF2DF2" w:rsidRDefault="00EF2DF2" w:rsidP="00EF2DF2">
            <w:pPr>
              <w:tabs>
                <w:tab w:val="left" w:pos="426"/>
              </w:tabs>
              <w:jc w:val="both"/>
              <w:rPr>
                <w:szCs w:val="24"/>
              </w:rPr>
            </w:pPr>
            <w:r>
              <w:rPr>
                <w:szCs w:val="24"/>
              </w:rPr>
              <w:t>16</w:t>
            </w:r>
          </w:p>
        </w:tc>
      </w:tr>
    </w:tbl>
    <w:p w:rsidR="00D42CA6" w:rsidRDefault="00D42CA6" w:rsidP="00E67FCA">
      <w:pPr>
        <w:tabs>
          <w:tab w:val="left" w:pos="426"/>
        </w:tabs>
        <w:spacing w:after="0"/>
        <w:jc w:val="both"/>
        <w:rPr>
          <w:rFonts w:ascii="Tahoma" w:hAnsi="Tahoma" w:cs="Tahoma"/>
          <w:szCs w:val="24"/>
        </w:rPr>
      </w:pPr>
    </w:p>
    <w:p w:rsidR="008B23B5" w:rsidRDefault="008B23B5" w:rsidP="00E67FCA">
      <w:pPr>
        <w:tabs>
          <w:tab w:val="left" w:pos="426"/>
        </w:tabs>
        <w:spacing w:after="0"/>
        <w:jc w:val="both"/>
        <w:rPr>
          <w:szCs w:val="24"/>
        </w:rPr>
      </w:pPr>
    </w:p>
    <w:p w:rsidR="009C6C05" w:rsidRPr="008B23B5" w:rsidRDefault="009C6C05" w:rsidP="009C6C05">
      <w:pPr>
        <w:pStyle w:val="Balk3"/>
        <w:rPr>
          <w:rFonts w:ascii="Tahoma" w:hAnsi="Tahoma" w:cs="Tahoma"/>
        </w:rPr>
      </w:pPr>
      <w:r w:rsidRPr="008B23B5">
        <w:rPr>
          <w:rFonts w:ascii="Tahoma" w:hAnsi="Tahoma" w:cs="Tahoma"/>
        </w:rPr>
        <w:t>Donanım ve Teknolojik Kaynaklarımız</w:t>
      </w:r>
    </w:p>
    <w:p w:rsidR="00337FC4" w:rsidRPr="00D86649" w:rsidRDefault="009C6C05" w:rsidP="00D86649">
      <w:pPr>
        <w:ind w:firstLine="708"/>
        <w:rPr>
          <w:rFonts w:ascii="Tahoma" w:hAnsi="Tahoma" w:cs="Tahoma"/>
        </w:rPr>
      </w:pPr>
      <w:r w:rsidRPr="0003797C">
        <w:rPr>
          <w:rFonts w:ascii="Tahoma" w:hAnsi="Tahoma" w:cs="Tahoma"/>
        </w:rPr>
        <w:t>Teknolojik kaynaklar başta olmak üzere okulumuzda bulunan çalışır durumdaki donanım malzemesine ilişkin bilgiye alttaki tabloda yer verilmiştir.</w:t>
      </w:r>
    </w:p>
    <w:p w:rsidR="009C6C05" w:rsidRPr="008B23B5" w:rsidRDefault="004962D0" w:rsidP="009C6C05">
      <w:pPr>
        <w:rPr>
          <w:rFonts w:ascii="Tahoma" w:hAnsi="Tahoma" w:cs="Tahoma"/>
          <w:b/>
        </w:rPr>
      </w:pPr>
      <w:r w:rsidRPr="008B23B5">
        <w:rPr>
          <w:rFonts w:ascii="Tahoma" w:hAnsi="Tahoma" w:cs="Tahoma"/>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E379B7" w:rsidTr="00BB3D11">
        <w:tc>
          <w:tcPr>
            <w:tcW w:w="4714" w:type="dxa"/>
            <w:shd w:val="clear" w:color="auto" w:fill="8DB3E2"/>
          </w:tcPr>
          <w:p w:rsidR="00E379B7" w:rsidRPr="008B23B5" w:rsidRDefault="00E379B7" w:rsidP="00BB3D11">
            <w:pPr>
              <w:rPr>
                <w:rFonts w:ascii="Tahoma" w:hAnsi="Tahoma" w:cs="Tahoma"/>
                <w:b/>
              </w:rPr>
            </w:pPr>
            <w:r w:rsidRPr="008B23B5">
              <w:rPr>
                <w:rFonts w:ascii="Tahoma" w:hAnsi="Tahoma" w:cs="Tahoma"/>
                <w:b/>
              </w:rPr>
              <w:t>Akıllı Tahta Sayısı</w:t>
            </w:r>
          </w:p>
        </w:tc>
        <w:tc>
          <w:tcPr>
            <w:tcW w:w="2357" w:type="dxa"/>
            <w:shd w:val="clear" w:color="auto" w:fill="auto"/>
          </w:tcPr>
          <w:p w:rsidR="00E379B7" w:rsidRDefault="00E379B7" w:rsidP="00BB3D11">
            <w:r>
              <w:t>0</w:t>
            </w:r>
          </w:p>
        </w:tc>
        <w:tc>
          <w:tcPr>
            <w:tcW w:w="4715" w:type="dxa"/>
            <w:shd w:val="clear" w:color="auto" w:fill="8DB3E2"/>
          </w:tcPr>
          <w:p w:rsidR="00E379B7" w:rsidRPr="008B23B5" w:rsidRDefault="00E379B7" w:rsidP="00BB3D11">
            <w:pPr>
              <w:rPr>
                <w:b/>
              </w:rPr>
            </w:pPr>
            <w:r w:rsidRPr="008B23B5">
              <w:rPr>
                <w:b/>
              </w:rPr>
              <w:t>TV Sayısı</w:t>
            </w:r>
          </w:p>
        </w:tc>
        <w:tc>
          <w:tcPr>
            <w:tcW w:w="2358" w:type="dxa"/>
            <w:shd w:val="clear" w:color="auto" w:fill="auto"/>
          </w:tcPr>
          <w:p w:rsidR="00E379B7" w:rsidRDefault="00E379B7" w:rsidP="00BB3D11">
            <w:r>
              <w:t>0</w:t>
            </w:r>
          </w:p>
        </w:tc>
      </w:tr>
      <w:tr w:rsidR="00E379B7" w:rsidTr="00BB3D11">
        <w:tc>
          <w:tcPr>
            <w:tcW w:w="4714" w:type="dxa"/>
            <w:shd w:val="clear" w:color="auto" w:fill="8DB3E2"/>
          </w:tcPr>
          <w:p w:rsidR="00E379B7" w:rsidRPr="008B23B5" w:rsidRDefault="00E379B7" w:rsidP="00BB3D11">
            <w:pPr>
              <w:rPr>
                <w:rFonts w:ascii="Tahoma" w:hAnsi="Tahoma" w:cs="Tahoma"/>
                <w:b/>
              </w:rPr>
            </w:pPr>
            <w:r w:rsidRPr="008B23B5">
              <w:rPr>
                <w:rFonts w:ascii="Tahoma" w:hAnsi="Tahoma" w:cs="Tahoma"/>
                <w:b/>
              </w:rPr>
              <w:t>Masaüstü Bilgisayar Sayısı</w:t>
            </w:r>
          </w:p>
        </w:tc>
        <w:tc>
          <w:tcPr>
            <w:tcW w:w="2357" w:type="dxa"/>
            <w:shd w:val="clear" w:color="auto" w:fill="auto"/>
          </w:tcPr>
          <w:p w:rsidR="00E379B7" w:rsidRDefault="00E379B7" w:rsidP="00BB3D11">
            <w:r>
              <w:t>4</w:t>
            </w:r>
          </w:p>
        </w:tc>
        <w:tc>
          <w:tcPr>
            <w:tcW w:w="4715" w:type="dxa"/>
            <w:shd w:val="clear" w:color="auto" w:fill="8DB3E2"/>
          </w:tcPr>
          <w:p w:rsidR="00E379B7" w:rsidRPr="008B23B5" w:rsidRDefault="00E379B7" w:rsidP="00BB3D11">
            <w:pPr>
              <w:rPr>
                <w:b/>
              </w:rPr>
            </w:pPr>
            <w:r w:rsidRPr="008B23B5">
              <w:rPr>
                <w:b/>
              </w:rPr>
              <w:t>Yazıcı Sayısı</w:t>
            </w:r>
          </w:p>
        </w:tc>
        <w:tc>
          <w:tcPr>
            <w:tcW w:w="2358" w:type="dxa"/>
            <w:shd w:val="clear" w:color="auto" w:fill="auto"/>
          </w:tcPr>
          <w:p w:rsidR="00E379B7" w:rsidRDefault="00E379B7" w:rsidP="00BB3D11">
            <w:r>
              <w:t>0</w:t>
            </w:r>
          </w:p>
        </w:tc>
      </w:tr>
      <w:tr w:rsidR="00E379B7" w:rsidTr="00BB3D11">
        <w:tc>
          <w:tcPr>
            <w:tcW w:w="4714" w:type="dxa"/>
            <w:shd w:val="clear" w:color="auto" w:fill="8DB3E2"/>
          </w:tcPr>
          <w:p w:rsidR="00E379B7" w:rsidRPr="008B23B5" w:rsidRDefault="00E379B7" w:rsidP="00BB3D11">
            <w:pPr>
              <w:rPr>
                <w:rFonts w:ascii="Tahoma" w:hAnsi="Tahoma" w:cs="Tahoma"/>
                <w:b/>
              </w:rPr>
            </w:pPr>
            <w:r w:rsidRPr="008B23B5">
              <w:rPr>
                <w:rFonts w:ascii="Tahoma" w:hAnsi="Tahoma" w:cs="Tahoma"/>
                <w:b/>
              </w:rPr>
              <w:lastRenderedPageBreak/>
              <w:t>Taşınabilir Bilgisayar Sayısı</w:t>
            </w:r>
          </w:p>
        </w:tc>
        <w:tc>
          <w:tcPr>
            <w:tcW w:w="2357" w:type="dxa"/>
            <w:shd w:val="clear" w:color="auto" w:fill="auto"/>
          </w:tcPr>
          <w:p w:rsidR="00E379B7" w:rsidRDefault="00E379B7" w:rsidP="00BB3D11">
            <w:r>
              <w:t>7</w:t>
            </w:r>
          </w:p>
        </w:tc>
        <w:tc>
          <w:tcPr>
            <w:tcW w:w="4715" w:type="dxa"/>
            <w:shd w:val="clear" w:color="auto" w:fill="8DB3E2"/>
          </w:tcPr>
          <w:p w:rsidR="00E379B7" w:rsidRPr="008B23B5" w:rsidRDefault="00E379B7" w:rsidP="00BB3D11">
            <w:pPr>
              <w:rPr>
                <w:b/>
              </w:rPr>
            </w:pPr>
            <w:r w:rsidRPr="008B23B5">
              <w:rPr>
                <w:b/>
              </w:rPr>
              <w:t xml:space="preserve">Fotokopi </w:t>
            </w:r>
            <w:proofErr w:type="spellStart"/>
            <w:r w:rsidRPr="008B23B5">
              <w:rPr>
                <w:b/>
              </w:rPr>
              <w:t>Makinası</w:t>
            </w:r>
            <w:proofErr w:type="spellEnd"/>
            <w:r w:rsidRPr="008B23B5">
              <w:rPr>
                <w:b/>
              </w:rPr>
              <w:t xml:space="preserve"> Sayısı</w:t>
            </w:r>
          </w:p>
        </w:tc>
        <w:tc>
          <w:tcPr>
            <w:tcW w:w="2358" w:type="dxa"/>
            <w:shd w:val="clear" w:color="auto" w:fill="auto"/>
          </w:tcPr>
          <w:p w:rsidR="00E379B7" w:rsidRDefault="00B63BE4" w:rsidP="00BB3D11">
            <w:r>
              <w:t>4</w:t>
            </w:r>
          </w:p>
        </w:tc>
      </w:tr>
      <w:tr w:rsidR="00E379B7" w:rsidTr="00BB3D11">
        <w:tc>
          <w:tcPr>
            <w:tcW w:w="4714" w:type="dxa"/>
            <w:shd w:val="clear" w:color="auto" w:fill="8DB3E2"/>
          </w:tcPr>
          <w:p w:rsidR="00E379B7" w:rsidRPr="008B23B5" w:rsidRDefault="00E379B7" w:rsidP="00BB3D11">
            <w:pPr>
              <w:rPr>
                <w:rFonts w:ascii="Tahoma" w:hAnsi="Tahoma" w:cs="Tahoma"/>
                <w:b/>
              </w:rPr>
            </w:pPr>
            <w:r w:rsidRPr="008B23B5">
              <w:rPr>
                <w:rFonts w:ascii="Tahoma" w:hAnsi="Tahoma" w:cs="Tahoma"/>
                <w:b/>
              </w:rPr>
              <w:t>Projeksiyon Sayısı</w:t>
            </w:r>
          </w:p>
        </w:tc>
        <w:tc>
          <w:tcPr>
            <w:tcW w:w="2357" w:type="dxa"/>
            <w:shd w:val="clear" w:color="auto" w:fill="auto"/>
          </w:tcPr>
          <w:p w:rsidR="00E379B7" w:rsidRDefault="00B63BE4" w:rsidP="00BB3D11">
            <w:r>
              <w:t>3</w:t>
            </w:r>
          </w:p>
        </w:tc>
        <w:tc>
          <w:tcPr>
            <w:tcW w:w="4715" w:type="dxa"/>
            <w:shd w:val="clear" w:color="auto" w:fill="8DB3E2"/>
          </w:tcPr>
          <w:p w:rsidR="00E379B7" w:rsidRPr="008B23B5" w:rsidRDefault="00E379B7" w:rsidP="00BB3D11">
            <w:pPr>
              <w:rPr>
                <w:b/>
              </w:rPr>
            </w:pPr>
            <w:r w:rsidRPr="008B23B5">
              <w:rPr>
                <w:b/>
              </w:rPr>
              <w:t>İnternet Bağlantı Hızı</w:t>
            </w:r>
          </w:p>
        </w:tc>
        <w:tc>
          <w:tcPr>
            <w:tcW w:w="2358" w:type="dxa"/>
            <w:shd w:val="clear" w:color="auto" w:fill="auto"/>
          </w:tcPr>
          <w:p w:rsidR="00E379B7" w:rsidRDefault="007169EC" w:rsidP="00BB3D11">
            <w:r>
              <w:t xml:space="preserve">100/100 </w:t>
            </w:r>
            <w:proofErr w:type="spellStart"/>
            <w:r>
              <w:t>mbps</w:t>
            </w:r>
            <w:proofErr w:type="spellEnd"/>
          </w:p>
        </w:tc>
      </w:tr>
    </w:tbl>
    <w:p w:rsidR="005D5ECD" w:rsidRDefault="005D5ECD" w:rsidP="004962D0">
      <w:pPr>
        <w:pStyle w:val="Balk3"/>
        <w:rPr>
          <w:rFonts w:ascii="Tahoma" w:hAnsi="Tahoma" w:cs="Tahoma"/>
        </w:rPr>
      </w:pPr>
    </w:p>
    <w:p w:rsidR="009C6C05" w:rsidRPr="008B23B5" w:rsidRDefault="004962D0" w:rsidP="004962D0">
      <w:pPr>
        <w:pStyle w:val="Balk3"/>
        <w:rPr>
          <w:rFonts w:ascii="Tahoma" w:hAnsi="Tahoma" w:cs="Tahoma"/>
        </w:rPr>
      </w:pPr>
      <w:r w:rsidRPr="008B23B5">
        <w:rPr>
          <w:rFonts w:ascii="Tahoma" w:hAnsi="Tahoma" w:cs="Tahoma"/>
        </w:rPr>
        <w:t>Gelir ve Gider Bilgisi</w:t>
      </w:r>
      <w:r w:rsidR="00037B58" w:rsidRPr="008B23B5">
        <w:rPr>
          <w:rFonts w:ascii="Tahoma" w:hAnsi="Tahoma" w:cs="Tahoma"/>
        </w:rPr>
        <w:t xml:space="preserve"> </w:t>
      </w:r>
    </w:p>
    <w:p w:rsidR="009C6C05" w:rsidRPr="008B23B5" w:rsidRDefault="004962D0" w:rsidP="008E01DD">
      <w:pPr>
        <w:ind w:firstLine="708"/>
        <w:rPr>
          <w:rFonts w:ascii="Tahoma" w:hAnsi="Tahoma" w:cs="Tahoma"/>
        </w:rPr>
      </w:pPr>
      <w:r w:rsidRPr="008B23B5">
        <w:rPr>
          <w:rFonts w:ascii="Tahoma" w:hAnsi="Tahoma" w:cs="Tahoma"/>
        </w:rP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F27DCF">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Yıllar</w:t>
            </w:r>
          </w:p>
        </w:tc>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Gelir Miktarı</w:t>
            </w:r>
          </w:p>
        </w:tc>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Gider Miktarı</w:t>
            </w:r>
          </w:p>
        </w:tc>
      </w:tr>
      <w:tr w:rsidR="004962D0" w:rsidTr="00F27DCF">
        <w:tc>
          <w:tcPr>
            <w:tcW w:w="2357" w:type="dxa"/>
            <w:shd w:val="clear" w:color="auto" w:fill="8DB3E2"/>
          </w:tcPr>
          <w:p w:rsidR="004962D0" w:rsidRPr="008B23B5" w:rsidRDefault="004962D0" w:rsidP="009C6C05">
            <w:pPr>
              <w:rPr>
                <w:rFonts w:ascii="Tahoma" w:hAnsi="Tahoma" w:cs="Tahoma"/>
              </w:rPr>
            </w:pPr>
            <w:r w:rsidRPr="008B23B5">
              <w:rPr>
                <w:rFonts w:ascii="Tahoma" w:hAnsi="Tahoma" w:cs="Tahoma"/>
              </w:rPr>
              <w:t>2016</w:t>
            </w:r>
          </w:p>
        </w:tc>
        <w:tc>
          <w:tcPr>
            <w:tcW w:w="2357" w:type="dxa"/>
            <w:shd w:val="clear" w:color="auto" w:fill="auto"/>
          </w:tcPr>
          <w:p w:rsidR="004962D0" w:rsidRDefault="00D122F5" w:rsidP="00D86649">
            <w:pPr>
              <w:jc w:val="center"/>
            </w:pPr>
            <w:r>
              <w:t>93.000,00</w:t>
            </w:r>
          </w:p>
        </w:tc>
        <w:tc>
          <w:tcPr>
            <w:tcW w:w="2357" w:type="dxa"/>
            <w:shd w:val="clear" w:color="auto" w:fill="auto"/>
          </w:tcPr>
          <w:p w:rsidR="004962D0" w:rsidRDefault="00D122F5" w:rsidP="00D86649">
            <w:pPr>
              <w:jc w:val="center"/>
            </w:pPr>
            <w:r>
              <w:t>90.000,00</w:t>
            </w:r>
          </w:p>
        </w:tc>
      </w:tr>
      <w:tr w:rsidR="004962D0" w:rsidTr="00F27DCF">
        <w:tc>
          <w:tcPr>
            <w:tcW w:w="2357" w:type="dxa"/>
            <w:shd w:val="clear" w:color="auto" w:fill="8DB3E2"/>
          </w:tcPr>
          <w:p w:rsidR="004962D0" w:rsidRPr="008B23B5" w:rsidRDefault="004962D0" w:rsidP="009C6C05">
            <w:pPr>
              <w:rPr>
                <w:rFonts w:ascii="Tahoma" w:hAnsi="Tahoma" w:cs="Tahoma"/>
              </w:rPr>
            </w:pPr>
            <w:r w:rsidRPr="008B23B5">
              <w:rPr>
                <w:rFonts w:ascii="Tahoma" w:hAnsi="Tahoma" w:cs="Tahoma"/>
              </w:rPr>
              <w:t>2017</w:t>
            </w:r>
          </w:p>
        </w:tc>
        <w:tc>
          <w:tcPr>
            <w:tcW w:w="2357" w:type="dxa"/>
            <w:shd w:val="clear" w:color="auto" w:fill="auto"/>
          </w:tcPr>
          <w:p w:rsidR="004962D0" w:rsidRDefault="00D122F5" w:rsidP="00D86649">
            <w:pPr>
              <w:jc w:val="center"/>
            </w:pPr>
            <w:r>
              <w:t>80.000,00</w:t>
            </w:r>
          </w:p>
        </w:tc>
        <w:tc>
          <w:tcPr>
            <w:tcW w:w="2357" w:type="dxa"/>
            <w:shd w:val="clear" w:color="auto" w:fill="auto"/>
          </w:tcPr>
          <w:p w:rsidR="004962D0" w:rsidRDefault="00D122F5" w:rsidP="00D86649">
            <w:pPr>
              <w:jc w:val="center"/>
            </w:pPr>
            <w:r>
              <w:t>72.000,00</w:t>
            </w:r>
          </w:p>
        </w:tc>
      </w:tr>
      <w:tr w:rsidR="00337FC4" w:rsidTr="00F27DCF">
        <w:tc>
          <w:tcPr>
            <w:tcW w:w="2357" w:type="dxa"/>
            <w:shd w:val="clear" w:color="auto" w:fill="8DB3E2"/>
          </w:tcPr>
          <w:p w:rsidR="00337FC4" w:rsidRPr="008B23B5" w:rsidRDefault="00337FC4" w:rsidP="009C6C05">
            <w:pPr>
              <w:rPr>
                <w:rFonts w:ascii="Tahoma" w:hAnsi="Tahoma" w:cs="Tahoma"/>
              </w:rPr>
            </w:pPr>
            <w:r>
              <w:rPr>
                <w:rFonts w:ascii="Tahoma" w:hAnsi="Tahoma" w:cs="Tahoma"/>
              </w:rPr>
              <w:t>2018</w:t>
            </w:r>
          </w:p>
        </w:tc>
        <w:tc>
          <w:tcPr>
            <w:tcW w:w="2357" w:type="dxa"/>
            <w:shd w:val="clear" w:color="auto" w:fill="auto"/>
          </w:tcPr>
          <w:p w:rsidR="00337FC4" w:rsidRDefault="00D122F5" w:rsidP="00D86649">
            <w:pPr>
              <w:jc w:val="center"/>
            </w:pPr>
            <w:r>
              <w:t>89.000,00</w:t>
            </w:r>
          </w:p>
        </w:tc>
        <w:tc>
          <w:tcPr>
            <w:tcW w:w="2357" w:type="dxa"/>
            <w:shd w:val="clear" w:color="auto" w:fill="auto"/>
          </w:tcPr>
          <w:p w:rsidR="00337FC4" w:rsidRDefault="00D122F5" w:rsidP="00D86649">
            <w:pPr>
              <w:jc w:val="center"/>
            </w:pPr>
            <w:r>
              <w:t>85.00,00</w:t>
            </w:r>
          </w:p>
        </w:tc>
      </w:tr>
    </w:tbl>
    <w:p w:rsidR="0049575C" w:rsidRPr="00A47F2F" w:rsidRDefault="0049575C" w:rsidP="0017693F">
      <w:pPr>
        <w:spacing w:after="0"/>
        <w:jc w:val="both"/>
        <w:rPr>
          <w:szCs w:val="24"/>
        </w:rPr>
      </w:pPr>
    </w:p>
    <w:p w:rsidR="006F703E" w:rsidRDefault="005D5792" w:rsidP="00777983">
      <w:pPr>
        <w:spacing w:after="0"/>
        <w:jc w:val="both"/>
        <w:rPr>
          <w:szCs w:val="24"/>
        </w:rPr>
      </w:pPr>
      <w:r>
        <w:rPr>
          <w:szCs w:val="24"/>
        </w:rPr>
        <w:br w:type="page"/>
      </w:r>
    </w:p>
    <w:p w:rsidR="006F703E" w:rsidRDefault="006F703E" w:rsidP="00777983">
      <w:pPr>
        <w:spacing w:after="0"/>
        <w:jc w:val="both"/>
        <w:rPr>
          <w:szCs w:val="24"/>
        </w:rPr>
      </w:pPr>
    </w:p>
    <w:p w:rsidR="000D6B71" w:rsidRPr="00777983" w:rsidRDefault="000D6B71" w:rsidP="00777983">
      <w:pPr>
        <w:spacing w:after="0"/>
        <w:jc w:val="both"/>
        <w:rPr>
          <w:szCs w:val="24"/>
        </w:rPr>
      </w:pPr>
      <w:r w:rsidRPr="008B23B5">
        <w:rPr>
          <w:rFonts w:ascii="Tahoma" w:hAnsi="Tahoma" w:cs="Tahoma"/>
          <w:b/>
          <w:szCs w:val="24"/>
        </w:rPr>
        <w:t>UYGULANMAKTA OLAN STRATEJİK PLANIN DEĞERLENDİRİLMESİ (2015-2019)</w:t>
      </w:r>
    </w:p>
    <w:p w:rsidR="00E06EB9" w:rsidRDefault="00E06EB9" w:rsidP="0049575C">
      <w:pPr>
        <w:spacing w:after="0"/>
        <w:ind w:left="426"/>
        <w:jc w:val="both"/>
        <w:rPr>
          <w:szCs w:val="24"/>
        </w:rPr>
      </w:pPr>
    </w:p>
    <w:p w:rsidR="000D6B71" w:rsidRPr="00C54C7D" w:rsidRDefault="00E46014" w:rsidP="00C04837">
      <w:pPr>
        <w:spacing w:after="0"/>
        <w:ind w:left="426"/>
        <w:jc w:val="both"/>
        <w:rPr>
          <w:rFonts w:ascii="Tahoma" w:hAnsi="Tahoma" w:cs="Tahoma"/>
          <w:b/>
          <w:szCs w:val="24"/>
        </w:rPr>
      </w:pPr>
      <w:r w:rsidRPr="00C54C7D">
        <w:rPr>
          <w:rFonts w:ascii="Tahoma" w:hAnsi="Tahoma" w:cs="Tahoma"/>
          <w:b/>
          <w:szCs w:val="24"/>
        </w:rPr>
        <w:t>TEMA 1: EĞİTİM VE ÖĞRETİME ERİŞİM</w:t>
      </w:r>
    </w:p>
    <w:p w:rsidR="004B3A88" w:rsidRDefault="004B3A88" w:rsidP="00C04837">
      <w:pPr>
        <w:autoSpaceDE w:val="0"/>
        <w:autoSpaceDN w:val="0"/>
        <w:adjustRightInd w:val="0"/>
        <w:spacing w:after="0" w:line="240" w:lineRule="auto"/>
        <w:jc w:val="both"/>
        <w:rPr>
          <w:b/>
          <w:szCs w:val="24"/>
        </w:rPr>
      </w:pPr>
    </w:p>
    <w:p w:rsidR="00E46014" w:rsidRPr="00D86649" w:rsidRDefault="00E46014" w:rsidP="0082328F">
      <w:pPr>
        <w:autoSpaceDE w:val="0"/>
        <w:autoSpaceDN w:val="0"/>
        <w:adjustRightInd w:val="0"/>
        <w:spacing w:after="0" w:line="276" w:lineRule="auto"/>
        <w:jc w:val="both"/>
        <w:rPr>
          <w:rFonts w:ascii="Tahoma" w:hAnsi="Tahoma" w:cs="Tahoma"/>
          <w:sz w:val="22"/>
          <w:szCs w:val="22"/>
        </w:rPr>
      </w:pPr>
      <w:r w:rsidRPr="00C54C7D">
        <w:rPr>
          <w:rFonts w:ascii="Tahoma" w:hAnsi="Tahoma" w:cs="Tahoma"/>
          <w:b/>
          <w:szCs w:val="24"/>
        </w:rPr>
        <w:t xml:space="preserve">Stratejik Hedef </w:t>
      </w:r>
      <w:proofErr w:type="gramStart"/>
      <w:r w:rsidRPr="00C54C7D">
        <w:rPr>
          <w:rFonts w:ascii="Tahoma" w:hAnsi="Tahoma" w:cs="Tahoma"/>
          <w:b/>
          <w:szCs w:val="24"/>
        </w:rPr>
        <w:t>1.1</w:t>
      </w:r>
      <w:proofErr w:type="gramEnd"/>
      <w:r w:rsidRPr="00C54C7D">
        <w:rPr>
          <w:rFonts w:ascii="Tahoma" w:hAnsi="Tahoma" w:cs="Tahoma"/>
          <w:b/>
          <w:szCs w:val="24"/>
        </w:rPr>
        <w:t>:</w:t>
      </w:r>
      <w:r w:rsidRPr="00E46014">
        <w:rPr>
          <w:rFonts w:ascii="Times New Roman" w:hAnsi="Times New Roman"/>
          <w:sz w:val="20"/>
          <w:szCs w:val="20"/>
        </w:rPr>
        <w:t xml:space="preserve"> </w:t>
      </w:r>
      <w:r w:rsidRPr="00D86649">
        <w:rPr>
          <w:rFonts w:ascii="Tahoma" w:hAnsi="Tahoma" w:cs="Tahoma"/>
          <w:sz w:val="22"/>
          <w:szCs w:val="22"/>
        </w:rPr>
        <w:t>Okulumuz öğrencilerinin başarısının yükselmesini sağlamak için, öğrencilerle ilgili işlemleri takip ederek, eğitim-öğretimin niteliğinin ve kalitesinin arttırılması.</w:t>
      </w:r>
    </w:p>
    <w:p w:rsidR="00E46014" w:rsidRPr="00D86649" w:rsidRDefault="00E46014" w:rsidP="0082328F">
      <w:pPr>
        <w:autoSpaceDE w:val="0"/>
        <w:autoSpaceDN w:val="0"/>
        <w:adjustRightInd w:val="0"/>
        <w:spacing w:after="0" w:line="276" w:lineRule="auto"/>
        <w:jc w:val="both"/>
        <w:rPr>
          <w:rFonts w:ascii="Tahoma" w:hAnsi="Tahoma" w:cs="Tahoma"/>
          <w:sz w:val="22"/>
          <w:szCs w:val="22"/>
        </w:rPr>
      </w:pPr>
    </w:p>
    <w:p w:rsidR="00E46014" w:rsidRPr="00D86649" w:rsidRDefault="00E46014" w:rsidP="0082328F">
      <w:pPr>
        <w:spacing w:line="276" w:lineRule="auto"/>
        <w:ind w:firstLine="708"/>
        <w:jc w:val="both"/>
        <w:rPr>
          <w:rFonts w:ascii="Tahoma" w:hAnsi="Tahoma" w:cs="Tahoma"/>
          <w:sz w:val="22"/>
          <w:szCs w:val="22"/>
        </w:rPr>
      </w:pPr>
      <w:r w:rsidRPr="00D86649">
        <w:rPr>
          <w:rFonts w:ascii="Tahoma" w:hAnsi="Tahoma" w:cs="Tahoma"/>
          <w:sz w:val="22"/>
          <w:szCs w:val="22"/>
        </w:rPr>
        <w:t xml:space="preserve">2015-2019 stratejik planımızda Hedef </w:t>
      </w:r>
      <w:proofErr w:type="gramStart"/>
      <w:r w:rsidRPr="00D86649">
        <w:rPr>
          <w:rFonts w:ascii="Tahoma" w:hAnsi="Tahoma" w:cs="Tahoma"/>
          <w:sz w:val="22"/>
          <w:szCs w:val="22"/>
        </w:rPr>
        <w:t>1.1</w:t>
      </w:r>
      <w:proofErr w:type="gramEnd"/>
      <w:r w:rsidRPr="00D86649">
        <w:rPr>
          <w:rFonts w:ascii="Tahoma" w:hAnsi="Tahoma" w:cs="Tahoma"/>
          <w:sz w:val="22"/>
          <w:szCs w:val="22"/>
        </w:rPr>
        <w:t xml:space="preserve"> in gerçekleşmesinin izlenmesi için 3 adet performans göstergemiz yer almıştır. Hedefi gerçekleştirmeye yönelik belirlenen faaliyetlerin ve stratejilerin tamamı yapılmıştır, Performans göstergelerine ait izleme ve değerlendirme sonucunda tüm performans göstergelerinde makul düzeyde belirlenen hedef oranına ulaşılmıştır. MEB 2</w:t>
      </w:r>
      <w:r w:rsidR="004B3A88" w:rsidRPr="00D86649">
        <w:rPr>
          <w:rFonts w:ascii="Tahoma" w:hAnsi="Tahoma" w:cs="Tahoma"/>
          <w:sz w:val="22"/>
          <w:szCs w:val="22"/>
        </w:rPr>
        <w:t xml:space="preserve">023 </w:t>
      </w:r>
      <w:proofErr w:type="gramStart"/>
      <w:r w:rsidR="004B3A88" w:rsidRPr="00D86649">
        <w:rPr>
          <w:rFonts w:ascii="Tahoma" w:hAnsi="Tahoma" w:cs="Tahoma"/>
          <w:sz w:val="22"/>
          <w:szCs w:val="22"/>
        </w:rPr>
        <w:t>vizyon</w:t>
      </w:r>
      <w:proofErr w:type="gramEnd"/>
      <w:r w:rsidR="004B3A88" w:rsidRPr="00D86649">
        <w:rPr>
          <w:rFonts w:ascii="Tahoma" w:hAnsi="Tahoma" w:cs="Tahoma"/>
          <w:sz w:val="22"/>
          <w:szCs w:val="22"/>
        </w:rPr>
        <w:t xml:space="preserve"> belgesi çerçevesinde öğrencilerimizin aldığı eğitimin kalitesinin %100 hedeflenmiş olması</w:t>
      </w:r>
      <w:r w:rsidRPr="00D86649">
        <w:rPr>
          <w:rFonts w:ascii="Tahoma" w:hAnsi="Tahoma" w:cs="Tahoma"/>
          <w:sz w:val="22"/>
          <w:szCs w:val="22"/>
        </w:rPr>
        <w:t>, okulumuz stratejik planında da bu performans göstergesinin %100 olarak alınmasına karar verilmiştir.</w:t>
      </w:r>
    </w:p>
    <w:p w:rsidR="00C54C7D" w:rsidRDefault="00C54C7D" w:rsidP="00C04837">
      <w:pPr>
        <w:jc w:val="both"/>
        <w:rPr>
          <w:rFonts w:ascii="Tahoma" w:hAnsi="Tahoma" w:cs="Tahoma"/>
          <w:b/>
          <w:szCs w:val="28"/>
        </w:rPr>
      </w:pPr>
      <w:r w:rsidRPr="00716632">
        <w:rPr>
          <w:rFonts w:ascii="Tahoma" w:hAnsi="Tahoma" w:cs="Tahoma"/>
          <w:b/>
          <w:szCs w:val="28"/>
        </w:rPr>
        <w:t>TEMA 2:</w:t>
      </w:r>
      <w:r w:rsidRPr="00716632">
        <w:rPr>
          <w:rFonts w:ascii="Tahoma" w:hAnsi="Tahoma" w:cs="Tahoma"/>
          <w:b/>
          <w:szCs w:val="28"/>
        </w:rPr>
        <w:tab/>
        <w:t>EĞİTİM ÖĞRETİMDE KALİTE</w:t>
      </w:r>
    </w:p>
    <w:p w:rsidR="005E2DCC" w:rsidRPr="00D86649" w:rsidRDefault="005E2DCC" w:rsidP="00C04837">
      <w:pPr>
        <w:autoSpaceDE w:val="0"/>
        <w:autoSpaceDN w:val="0"/>
        <w:adjustRightInd w:val="0"/>
        <w:spacing w:after="0" w:line="240" w:lineRule="auto"/>
        <w:jc w:val="both"/>
        <w:rPr>
          <w:rFonts w:ascii="Tahoma" w:hAnsi="Tahoma" w:cs="Tahoma"/>
          <w:sz w:val="22"/>
          <w:szCs w:val="22"/>
        </w:rPr>
      </w:pPr>
      <w:r w:rsidRPr="005E2DCC">
        <w:rPr>
          <w:rFonts w:ascii="Tahoma" w:hAnsi="Tahoma" w:cs="Tahoma"/>
          <w:b/>
          <w:bCs/>
          <w:szCs w:val="24"/>
        </w:rPr>
        <w:t xml:space="preserve">Stratejik </w:t>
      </w:r>
      <w:proofErr w:type="gramStart"/>
      <w:r w:rsidRPr="005E2DCC">
        <w:rPr>
          <w:rFonts w:ascii="Tahoma" w:hAnsi="Tahoma" w:cs="Tahoma"/>
          <w:b/>
          <w:bCs/>
          <w:szCs w:val="24"/>
        </w:rPr>
        <w:t>Hedef  2</w:t>
      </w:r>
      <w:proofErr w:type="gramEnd"/>
      <w:r w:rsidRPr="005E2DCC">
        <w:rPr>
          <w:rFonts w:ascii="Tahoma" w:hAnsi="Tahoma" w:cs="Tahoma"/>
          <w:b/>
          <w:bCs/>
          <w:szCs w:val="24"/>
        </w:rPr>
        <w:t xml:space="preserve">: </w:t>
      </w:r>
      <w:r w:rsidRPr="005E2DCC">
        <w:rPr>
          <w:rFonts w:ascii="Tahoma" w:hAnsi="Tahoma" w:cs="Tahoma"/>
          <w:szCs w:val="24"/>
        </w:rPr>
        <w:t xml:space="preserve"> </w:t>
      </w:r>
      <w:r w:rsidRPr="00D86649">
        <w:rPr>
          <w:rFonts w:ascii="Tahoma" w:hAnsi="Tahoma" w:cs="Tahoma"/>
          <w:sz w:val="22"/>
          <w:szCs w:val="22"/>
        </w:rPr>
        <w:t>Eğitim- Öğretimin niteliğini arttırarak,  öğrencilerin yeteneklerini ortaya çıkarmak ve aynı zamanda toplumsal yaşantılarında karışılabilecekleri sorunlara yönelik yaşam becerisi kazanmalarını sağlamak.</w:t>
      </w:r>
    </w:p>
    <w:p w:rsidR="000F3F89" w:rsidRPr="00D86649" w:rsidRDefault="000F3F89" w:rsidP="00C04837">
      <w:pPr>
        <w:autoSpaceDE w:val="0"/>
        <w:autoSpaceDN w:val="0"/>
        <w:adjustRightInd w:val="0"/>
        <w:spacing w:after="0" w:line="240" w:lineRule="auto"/>
        <w:jc w:val="both"/>
        <w:rPr>
          <w:rFonts w:ascii="Tahoma" w:hAnsi="Tahoma" w:cs="Tahoma"/>
          <w:sz w:val="22"/>
          <w:szCs w:val="22"/>
        </w:rPr>
      </w:pPr>
    </w:p>
    <w:p w:rsidR="0069777E" w:rsidRPr="00D86649" w:rsidRDefault="0069777E" w:rsidP="0082328F">
      <w:pPr>
        <w:spacing w:line="276" w:lineRule="auto"/>
        <w:ind w:firstLine="708"/>
        <w:jc w:val="both"/>
        <w:rPr>
          <w:rFonts w:ascii="Tahoma" w:hAnsi="Tahoma" w:cs="Tahoma"/>
          <w:sz w:val="22"/>
          <w:szCs w:val="22"/>
        </w:rPr>
      </w:pPr>
      <w:r w:rsidRPr="00D86649">
        <w:rPr>
          <w:rFonts w:ascii="Tahoma" w:hAnsi="Tahoma" w:cs="Tahoma"/>
          <w:sz w:val="22"/>
          <w:szCs w:val="22"/>
        </w:rPr>
        <w:t xml:space="preserve">Sportif ve kültürel faaliyetlere yönelik performans </w:t>
      </w:r>
      <w:r w:rsidR="00B27BB6" w:rsidRPr="00D86649">
        <w:rPr>
          <w:rFonts w:ascii="Tahoma" w:hAnsi="Tahoma" w:cs="Tahoma"/>
          <w:sz w:val="22"/>
          <w:szCs w:val="22"/>
        </w:rPr>
        <w:t xml:space="preserve">göstergelerinin çeşitliliğinin artırılması </w:t>
      </w:r>
      <w:r w:rsidRPr="00D86649">
        <w:rPr>
          <w:rFonts w:ascii="Tahoma" w:hAnsi="Tahoma" w:cs="Tahoma"/>
          <w:sz w:val="22"/>
          <w:szCs w:val="22"/>
        </w:rPr>
        <w:t xml:space="preserve">ve yeni planda eğitim-öğretim de kaliteyi artıracak nitelikte performans göstergelerinin olmasına özen gösterilecektir. Ayrıca EBA </w:t>
      </w:r>
      <w:proofErr w:type="spellStart"/>
      <w:r w:rsidRPr="00D86649">
        <w:rPr>
          <w:rFonts w:ascii="Tahoma" w:hAnsi="Tahoma" w:cs="Tahoma"/>
          <w:sz w:val="22"/>
          <w:szCs w:val="22"/>
        </w:rPr>
        <w:t>Portalından</w:t>
      </w:r>
      <w:proofErr w:type="spellEnd"/>
      <w:r w:rsidRPr="00D86649">
        <w:rPr>
          <w:rFonts w:ascii="Tahoma" w:hAnsi="Tahoma" w:cs="Tahoma"/>
          <w:sz w:val="22"/>
          <w:szCs w:val="22"/>
        </w:rPr>
        <w:t xml:space="preserve"> öğretmenlerimizin daha etkin kullanımlarına yönelik stratejiler ve bu stratejilerin izlenmesi için performans göstergeleri oluşturulacaktır. Beslenme do</w:t>
      </w:r>
      <w:r w:rsidR="000711AA" w:rsidRPr="00D86649">
        <w:rPr>
          <w:rFonts w:ascii="Tahoma" w:hAnsi="Tahoma" w:cs="Tahoma"/>
          <w:sz w:val="22"/>
          <w:szCs w:val="22"/>
        </w:rPr>
        <w:t>stu okul programı için başvuru yapılarak</w:t>
      </w:r>
      <w:r w:rsidRPr="00D86649">
        <w:rPr>
          <w:rFonts w:ascii="Tahoma" w:hAnsi="Tahoma" w:cs="Tahoma"/>
          <w:sz w:val="22"/>
          <w:szCs w:val="22"/>
        </w:rPr>
        <w:t>, Değerler Eğitimi projelerine ilişkin stratejiler genişletilerek yeni planımızdaki kaliteyi artıracak stratejiler içerisinde yer alması kararlaştırıldı.</w:t>
      </w:r>
    </w:p>
    <w:p w:rsidR="00A76606" w:rsidRPr="00716632" w:rsidRDefault="00A76606" w:rsidP="00C04837">
      <w:pPr>
        <w:jc w:val="both"/>
        <w:rPr>
          <w:rFonts w:ascii="Tahoma" w:hAnsi="Tahoma" w:cs="Tahoma"/>
          <w:b/>
          <w:szCs w:val="28"/>
        </w:rPr>
      </w:pPr>
      <w:r w:rsidRPr="00716632">
        <w:rPr>
          <w:rFonts w:ascii="Tahoma" w:hAnsi="Tahoma" w:cs="Tahoma"/>
          <w:b/>
          <w:szCs w:val="28"/>
        </w:rPr>
        <w:t>TEMA 3:</w:t>
      </w:r>
      <w:r w:rsidRPr="00716632">
        <w:rPr>
          <w:rFonts w:ascii="Tahoma" w:hAnsi="Tahoma" w:cs="Tahoma"/>
          <w:b/>
          <w:szCs w:val="28"/>
        </w:rPr>
        <w:tab/>
        <w:t>KURUMSAL KAPASİTE</w:t>
      </w:r>
    </w:p>
    <w:p w:rsidR="00563EAC" w:rsidRPr="00D86649" w:rsidRDefault="004B470B" w:rsidP="0082328F">
      <w:pPr>
        <w:autoSpaceDE w:val="0"/>
        <w:autoSpaceDN w:val="0"/>
        <w:adjustRightInd w:val="0"/>
        <w:spacing w:after="0" w:line="276" w:lineRule="auto"/>
        <w:jc w:val="both"/>
        <w:rPr>
          <w:rFonts w:ascii="Tahoma" w:hAnsi="Tahoma" w:cs="Tahoma"/>
          <w:sz w:val="22"/>
          <w:szCs w:val="22"/>
        </w:rPr>
      </w:pPr>
      <w:r>
        <w:rPr>
          <w:rFonts w:ascii="Tahoma" w:hAnsi="Tahoma" w:cs="Tahoma"/>
          <w:b/>
          <w:szCs w:val="24"/>
        </w:rPr>
        <w:t xml:space="preserve">Stratejik  Hedef </w:t>
      </w:r>
      <w:r w:rsidR="00276903" w:rsidRPr="00276903">
        <w:rPr>
          <w:rFonts w:ascii="Tahoma" w:hAnsi="Tahoma" w:cs="Tahoma"/>
          <w:b/>
          <w:szCs w:val="24"/>
        </w:rPr>
        <w:t>3</w:t>
      </w:r>
      <w:r>
        <w:rPr>
          <w:rFonts w:ascii="Tahoma" w:hAnsi="Tahoma" w:cs="Tahoma"/>
          <w:b/>
          <w:szCs w:val="24"/>
        </w:rPr>
        <w:t>:</w:t>
      </w:r>
      <w:r w:rsidR="00387FDE">
        <w:rPr>
          <w:rFonts w:ascii="Tahoma" w:hAnsi="Tahoma" w:cs="Tahoma"/>
          <w:b/>
          <w:szCs w:val="24"/>
        </w:rPr>
        <w:t xml:space="preserve"> </w:t>
      </w:r>
      <w:r w:rsidR="00276903" w:rsidRPr="00D86649">
        <w:rPr>
          <w:rFonts w:ascii="Tahoma" w:hAnsi="Tahoma" w:cs="Tahoma"/>
          <w:sz w:val="22"/>
          <w:szCs w:val="22"/>
        </w:rPr>
        <w:t xml:space="preserve">Gelişen ve yenilenen teknolojik imkânları kullanan ve kullanılmasını doğru yönde öğrencilerine öğreten bir okul ortamını </w:t>
      </w:r>
      <w:proofErr w:type="gramStart"/>
      <w:r w:rsidR="00276903" w:rsidRPr="00D86649">
        <w:rPr>
          <w:rFonts w:ascii="Tahoma" w:hAnsi="Tahoma" w:cs="Tahoma"/>
          <w:sz w:val="22"/>
          <w:szCs w:val="22"/>
        </w:rPr>
        <w:t>oluşturabilmek.</w:t>
      </w:r>
      <w:r w:rsidR="00C04837" w:rsidRPr="00D86649">
        <w:rPr>
          <w:rFonts w:ascii="Tahoma" w:hAnsi="Tahoma" w:cs="Tahoma"/>
          <w:sz w:val="22"/>
          <w:szCs w:val="22"/>
        </w:rPr>
        <w:t>Performans</w:t>
      </w:r>
      <w:proofErr w:type="gramEnd"/>
      <w:r w:rsidR="00C04837" w:rsidRPr="00D86649">
        <w:rPr>
          <w:rFonts w:ascii="Tahoma" w:hAnsi="Tahoma" w:cs="Tahoma"/>
          <w:sz w:val="22"/>
          <w:szCs w:val="22"/>
        </w:rPr>
        <w:t xml:space="preserve"> göstergelerinden o</w:t>
      </w:r>
      <w:r w:rsidR="00563EAC" w:rsidRPr="00D86649">
        <w:rPr>
          <w:rFonts w:ascii="Tahoma" w:hAnsi="Tahoma" w:cs="Tahoma"/>
          <w:sz w:val="22"/>
          <w:szCs w:val="22"/>
        </w:rPr>
        <w:t>kulumuzda ihtiyaç duyulan teknolojik</w:t>
      </w:r>
      <w:r w:rsidR="00C04837" w:rsidRPr="00D86649">
        <w:rPr>
          <w:rFonts w:ascii="Tahoma" w:hAnsi="Tahoma" w:cs="Tahoma"/>
          <w:sz w:val="22"/>
          <w:szCs w:val="22"/>
        </w:rPr>
        <w:t xml:space="preserve"> araçların donanımını</w:t>
      </w:r>
      <w:r w:rsidR="006255F7" w:rsidRPr="00D86649">
        <w:rPr>
          <w:rFonts w:ascii="Tahoma" w:hAnsi="Tahoma" w:cs="Tahoma"/>
          <w:sz w:val="22"/>
          <w:szCs w:val="22"/>
        </w:rPr>
        <w:t>n</w:t>
      </w:r>
      <w:r w:rsidR="00C04837" w:rsidRPr="00D86649">
        <w:rPr>
          <w:rFonts w:ascii="Tahoma" w:hAnsi="Tahoma" w:cs="Tahoma"/>
          <w:sz w:val="22"/>
          <w:szCs w:val="22"/>
        </w:rPr>
        <w:t xml:space="preserve"> tamamlanması hedeflenmiş</w:t>
      </w:r>
      <w:r w:rsidR="006255F7" w:rsidRPr="00D86649">
        <w:rPr>
          <w:rFonts w:ascii="Tahoma" w:hAnsi="Tahoma" w:cs="Tahoma"/>
          <w:sz w:val="22"/>
          <w:szCs w:val="22"/>
        </w:rPr>
        <w:t>tir.Okulumuza dizüstü bilgisayarlar temin edilmiştir.</w:t>
      </w:r>
      <w:r w:rsidR="00563EAC" w:rsidRPr="00D86649">
        <w:rPr>
          <w:rFonts w:ascii="Tahoma" w:hAnsi="Tahoma" w:cs="Tahoma"/>
          <w:sz w:val="22"/>
          <w:szCs w:val="22"/>
        </w:rPr>
        <w:t xml:space="preserve"> Okul kütüphanesine, öğrencilerin ilgi ve seviyelerine uygun yeni ki</w:t>
      </w:r>
      <w:r w:rsidR="006255F7" w:rsidRPr="00D86649">
        <w:rPr>
          <w:rFonts w:ascii="Tahoma" w:hAnsi="Tahoma" w:cs="Tahoma"/>
          <w:sz w:val="22"/>
          <w:szCs w:val="22"/>
        </w:rPr>
        <w:t>taplar temin edilmiştir</w:t>
      </w:r>
      <w:r w:rsidR="00563EAC" w:rsidRPr="00D86649">
        <w:rPr>
          <w:rFonts w:ascii="Tahoma" w:hAnsi="Tahoma" w:cs="Tahoma"/>
          <w:sz w:val="22"/>
          <w:szCs w:val="22"/>
        </w:rPr>
        <w:t xml:space="preserve">. Okulumuzdaki fiziki şartlarını geliştirerek, okul bahçesini öğrencilerin eğlenebileceği </w:t>
      </w:r>
      <w:proofErr w:type="gramStart"/>
      <w:r w:rsidR="00563EAC" w:rsidRPr="00D86649">
        <w:rPr>
          <w:rFonts w:ascii="Tahoma" w:hAnsi="Tahoma" w:cs="Tahoma"/>
          <w:sz w:val="22"/>
          <w:szCs w:val="22"/>
        </w:rPr>
        <w:t xml:space="preserve">oyun </w:t>
      </w:r>
      <w:r w:rsidR="00BB6369" w:rsidRPr="00D86649">
        <w:rPr>
          <w:rFonts w:ascii="Tahoma" w:hAnsi="Tahoma" w:cs="Tahoma"/>
          <w:sz w:val="22"/>
          <w:szCs w:val="22"/>
        </w:rPr>
        <w:t>,</w:t>
      </w:r>
      <w:r w:rsidR="00563EAC" w:rsidRPr="00D86649">
        <w:rPr>
          <w:rFonts w:ascii="Tahoma" w:hAnsi="Tahoma" w:cs="Tahoma"/>
          <w:sz w:val="22"/>
          <w:szCs w:val="22"/>
        </w:rPr>
        <w:t>etkinlik</w:t>
      </w:r>
      <w:proofErr w:type="gramEnd"/>
      <w:r w:rsidR="00563EAC" w:rsidRPr="00D86649">
        <w:rPr>
          <w:rFonts w:ascii="Tahoma" w:hAnsi="Tahoma" w:cs="Tahoma"/>
          <w:sz w:val="22"/>
          <w:szCs w:val="22"/>
        </w:rPr>
        <w:t xml:space="preserve"> </w:t>
      </w:r>
      <w:r w:rsidR="00BB6369" w:rsidRPr="00D86649">
        <w:rPr>
          <w:rFonts w:ascii="Tahoma" w:hAnsi="Tahoma" w:cs="Tahoma"/>
          <w:sz w:val="22"/>
          <w:szCs w:val="22"/>
        </w:rPr>
        <w:t>,</w:t>
      </w:r>
      <w:r w:rsidR="00563EAC" w:rsidRPr="00D86649">
        <w:rPr>
          <w:rFonts w:ascii="Tahoma" w:hAnsi="Tahoma" w:cs="Tahoma"/>
          <w:sz w:val="22"/>
          <w:szCs w:val="22"/>
        </w:rPr>
        <w:t xml:space="preserve">dinlenme </w:t>
      </w:r>
      <w:r w:rsidR="00BB6369" w:rsidRPr="00D86649">
        <w:rPr>
          <w:rFonts w:ascii="Tahoma" w:hAnsi="Tahoma" w:cs="Tahoma"/>
          <w:sz w:val="22"/>
          <w:szCs w:val="22"/>
        </w:rPr>
        <w:t>ve eğitim alanı haline getirmek için çalışmalar devam etmektedir.</w:t>
      </w:r>
    </w:p>
    <w:p w:rsidR="00563EAC" w:rsidRPr="00563EAC" w:rsidRDefault="00563EAC" w:rsidP="0082328F">
      <w:pPr>
        <w:autoSpaceDE w:val="0"/>
        <w:autoSpaceDN w:val="0"/>
        <w:adjustRightInd w:val="0"/>
        <w:spacing w:after="0" w:line="276" w:lineRule="auto"/>
        <w:jc w:val="both"/>
        <w:rPr>
          <w:rFonts w:ascii="Tahoma" w:hAnsi="Tahoma" w:cs="Tahoma"/>
          <w:szCs w:val="24"/>
        </w:rPr>
      </w:pPr>
    </w:p>
    <w:p w:rsidR="00563EAC" w:rsidRPr="00563EAC" w:rsidRDefault="00563EAC" w:rsidP="00C04837">
      <w:pPr>
        <w:autoSpaceDE w:val="0"/>
        <w:autoSpaceDN w:val="0"/>
        <w:adjustRightInd w:val="0"/>
        <w:spacing w:after="0" w:line="240" w:lineRule="auto"/>
        <w:jc w:val="both"/>
        <w:rPr>
          <w:rFonts w:ascii="Tahoma" w:hAnsi="Tahoma" w:cs="Tahoma"/>
          <w:szCs w:val="24"/>
        </w:rPr>
      </w:pPr>
    </w:p>
    <w:p w:rsidR="003C7244" w:rsidRPr="008B23B5" w:rsidRDefault="003C7244" w:rsidP="00373590">
      <w:pPr>
        <w:pStyle w:val="Balk2"/>
        <w:rPr>
          <w:rFonts w:ascii="Tahoma" w:hAnsi="Tahoma" w:cs="Tahoma"/>
        </w:rPr>
      </w:pPr>
      <w:bookmarkStart w:id="21" w:name="_Toc531097536"/>
      <w:bookmarkStart w:id="22" w:name="_Toc416085140"/>
      <w:r w:rsidRPr="008B23B5">
        <w:rPr>
          <w:rFonts w:ascii="Tahoma" w:hAnsi="Tahoma" w:cs="Tahoma"/>
        </w:rPr>
        <w:t>PAYDAŞ ANALİZİ</w:t>
      </w:r>
      <w:bookmarkEnd w:id="21"/>
    </w:p>
    <w:p w:rsidR="00B21A33" w:rsidRDefault="002D155D" w:rsidP="00B17692">
      <w:pPr>
        <w:ind w:firstLine="708"/>
        <w:jc w:val="both"/>
        <w:rPr>
          <w:rFonts w:ascii="Tahoma" w:hAnsi="Tahoma" w:cs="Tahoma"/>
        </w:rPr>
      </w:pPr>
      <w:r w:rsidRPr="008B23B5">
        <w:rPr>
          <w:rFonts w:ascii="Tahoma" w:hAnsi="Tahoma" w:cs="Tahoma"/>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8B23B5">
        <w:rPr>
          <w:rFonts w:ascii="Tahoma" w:hAnsi="Tahoma" w:cs="Tahoma"/>
        </w:rPr>
        <w:t>dâhil olmak üzere çeşitli yöntemlerle sürekli olarak alınmaktadır.</w:t>
      </w:r>
    </w:p>
    <w:p w:rsidR="00BA534C" w:rsidRDefault="00BA534C" w:rsidP="00B17692">
      <w:pPr>
        <w:ind w:firstLine="708"/>
        <w:jc w:val="both"/>
        <w:rPr>
          <w:rFonts w:ascii="Tahoma" w:hAnsi="Tahoma" w:cs="Tahoma"/>
        </w:rPr>
      </w:pPr>
    </w:p>
    <w:p w:rsidR="00A218D5" w:rsidRDefault="00B17692" w:rsidP="008C0D85">
      <w:pPr>
        <w:ind w:firstLine="708"/>
        <w:jc w:val="both"/>
        <w:rPr>
          <w:rFonts w:ascii="Tahoma" w:hAnsi="Tahoma" w:cs="Tahoma"/>
        </w:rPr>
      </w:pPr>
      <w:r w:rsidRPr="00B17692">
        <w:rPr>
          <w:rFonts w:ascii="Tahoma" w:hAnsi="Tahoma" w:cs="Tahoma"/>
          <w:noProof/>
        </w:rPr>
        <w:drawing>
          <wp:inline distT="0" distB="0" distL="0" distR="0">
            <wp:extent cx="5038725" cy="3352800"/>
            <wp:effectExtent l="19050" t="0" r="9525" b="0"/>
            <wp:docPr id="7"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23" w:name="_Toc531097537"/>
    </w:p>
    <w:p w:rsidR="008C0D85" w:rsidRDefault="008C0D85" w:rsidP="008C0D85">
      <w:pPr>
        <w:jc w:val="both"/>
        <w:rPr>
          <w:rFonts w:ascii="Tahoma" w:hAnsi="Tahoma" w:cs="Tahoma"/>
          <w:szCs w:val="24"/>
        </w:rPr>
      </w:pPr>
    </w:p>
    <w:p w:rsidR="00D86649" w:rsidRDefault="00D86649" w:rsidP="008C0D85">
      <w:pPr>
        <w:jc w:val="both"/>
        <w:rPr>
          <w:rFonts w:ascii="Tahoma" w:hAnsi="Tahoma" w:cs="Tahoma"/>
          <w:b/>
          <w:szCs w:val="24"/>
        </w:rPr>
      </w:pPr>
    </w:p>
    <w:p w:rsidR="00D86649" w:rsidRDefault="00D86649" w:rsidP="008C0D85">
      <w:pPr>
        <w:jc w:val="both"/>
        <w:rPr>
          <w:rFonts w:ascii="Tahoma" w:hAnsi="Tahoma" w:cs="Tahoma"/>
          <w:b/>
          <w:szCs w:val="24"/>
        </w:rPr>
      </w:pPr>
    </w:p>
    <w:p w:rsidR="008C0D85" w:rsidRPr="00BA534C" w:rsidRDefault="008C0D85" w:rsidP="008C0D85">
      <w:pPr>
        <w:jc w:val="both"/>
        <w:rPr>
          <w:b/>
          <w:color w:val="FF0000"/>
        </w:rPr>
      </w:pPr>
      <w:r w:rsidRPr="00BA534C">
        <w:rPr>
          <w:rFonts w:ascii="Tahoma" w:hAnsi="Tahoma" w:cs="Tahoma"/>
          <w:b/>
          <w:szCs w:val="24"/>
        </w:rPr>
        <w:t xml:space="preserve">Paydaş anketlerine ilişkin ortaya çıkan temel sonuçlara altta yer </w:t>
      </w:r>
      <w:proofErr w:type="gramStart"/>
      <w:r w:rsidRPr="00BA534C">
        <w:rPr>
          <w:rFonts w:ascii="Tahoma" w:hAnsi="Tahoma" w:cs="Tahoma"/>
          <w:b/>
          <w:szCs w:val="24"/>
        </w:rPr>
        <w:t>verilmiştir</w:t>
      </w:r>
      <w:r w:rsidRPr="00BA534C">
        <w:rPr>
          <w:b/>
        </w:rPr>
        <w:t xml:space="preserve"> :</w:t>
      </w:r>
      <w:proofErr w:type="gramEnd"/>
    </w:p>
    <w:p w:rsidR="008C0D85" w:rsidRPr="00BA534C" w:rsidRDefault="008C0D85" w:rsidP="008C0D85">
      <w:pPr>
        <w:jc w:val="both"/>
        <w:rPr>
          <w:b/>
          <w:color w:val="FF0000"/>
        </w:rPr>
      </w:pPr>
      <w:r w:rsidRPr="00BA534C">
        <w:rPr>
          <w:b/>
          <w:color w:val="FF0000"/>
        </w:rPr>
        <w:t xml:space="preserve"> </w:t>
      </w:r>
    </w:p>
    <w:p w:rsidR="008C0D85" w:rsidRDefault="008C0D85" w:rsidP="008C0D85">
      <w:pPr>
        <w:jc w:val="both"/>
        <w:rPr>
          <w:rFonts w:ascii="Tahoma" w:hAnsi="Tahoma" w:cs="Tahoma"/>
          <w:b/>
        </w:rPr>
      </w:pPr>
      <w:r w:rsidRPr="001847E2">
        <w:rPr>
          <w:rFonts w:ascii="Tahoma" w:hAnsi="Tahoma" w:cs="Tahoma"/>
          <w:b/>
        </w:rPr>
        <w:t>Öğretmen Anketi Sonuçları:</w:t>
      </w:r>
    </w:p>
    <w:p w:rsidR="008C0D85" w:rsidRPr="001847E2" w:rsidRDefault="008C0D85" w:rsidP="008C0D85">
      <w:pPr>
        <w:jc w:val="both"/>
        <w:rPr>
          <w:rFonts w:ascii="Tahoma" w:hAnsi="Tahoma" w:cs="Tahoma"/>
        </w:rPr>
      </w:pPr>
      <w:r>
        <w:rPr>
          <w:rFonts w:ascii="Tahoma" w:hAnsi="Tahoma" w:cs="Tahoma"/>
        </w:rPr>
        <w:t xml:space="preserve">Anketimize 6 öğretmen </w:t>
      </w:r>
      <w:proofErr w:type="gramStart"/>
      <w:r>
        <w:rPr>
          <w:rFonts w:ascii="Tahoma" w:hAnsi="Tahoma" w:cs="Tahoma"/>
        </w:rPr>
        <w:t>katılmıştır.Anket</w:t>
      </w:r>
      <w:proofErr w:type="gramEnd"/>
      <w:r>
        <w:rPr>
          <w:rFonts w:ascii="Tahoma" w:hAnsi="Tahoma" w:cs="Tahoma"/>
        </w:rPr>
        <w:t xml:space="preserve"> sonucu yapılan değerlendirmelerde öğretmenlerimizin verdiği cevaplar 1 ile 5 puan arasında puanlanmıştır.Öğretmenlerimizden %0 1 puan,%0 2 puan,%3.84’ü 3 puan,%35.89’u 4 puan ve %61.53’ü 5 puan anketi değerlendirmişlerdir.</w:t>
      </w:r>
      <w:r w:rsidRPr="001847E2">
        <w:rPr>
          <w:rFonts w:ascii="Tahoma" w:hAnsi="Tahoma" w:cs="Tahoma"/>
        </w:rPr>
        <w:t xml:space="preserve">Öğretmenler kararların ortaklaşa alındığını, duyuruların zamanında yapıldığını, yaratıcı ve </w:t>
      </w:r>
      <w:proofErr w:type="spellStart"/>
      <w:r w:rsidRPr="001847E2">
        <w:rPr>
          <w:rFonts w:ascii="Tahoma" w:hAnsi="Tahoma" w:cs="Tahoma"/>
        </w:rPr>
        <w:t>yenilkçi</w:t>
      </w:r>
      <w:proofErr w:type="spellEnd"/>
      <w:r w:rsidRPr="001847E2">
        <w:rPr>
          <w:rFonts w:ascii="Tahoma" w:hAnsi="Tahoma" w:cs="Tahoma"/>
        </w:rPr>
        <w:t xml:space="preserve"> düşüncelerin desteklendiğini belirtmişlerdir.Okulda öğretmen-öğrenci-veli işbirliği içerisinde olunduğu belirtilmiştir.</w:t>
      </w:r>
      <w:r>
        <w:rPr>
          <w:rFonts w:ascii="Tahoma" w:hAnsi="Tahoma" w:cs="Tahoma"/>
        </w:rPr>
        <w:t>Sonuç olarak bakıldığında öğretmenlerimizin %95 oranı üzerinde sunulan hizmetlerden memnun oldukları ve hizmetlere rahat ulaşabildikleri görülmektedir.</w:t>
      </w:r>
    </w:p>
    <w:p w:rsidR="008C0D85" w:rsidRPr="001847E2" w:rsidRDefault="008C0D85" w:rsidP="008C0D85">
      <w:pPr>
        <w:jc w:val="both"/>
        <w:rPr>
          <w:rFonts w:ascii="Tahoma" w:hAnsi="Tahoma" w:cs="Tahoma"/>
          <w:b/>
        </w:rPr>
      </w:pPr>
      <w:r w:rsidRPr="001847E2">
        <w:rPr>
          <w:rFonts w:ascii="Tahoma" w:hAnsi="Tahoma" w:cs="Tahoma"/>
          <w:b/>
        </w:rPr>
        <w:t>Veli Anketi Sonuçları:</w:t>
      </w:r>
    </w:p>
    <w:p w:rsidR="008C0D85" w:rsidRPr="00A218D5" w:rsidRDefault="008C0D85" w:rsidP="008C0D85">
      <w:pPr>
        <w:jc w:val="both"/>
        <w:rPr>
          <w:rFonts w:ascii="Tahoma" w:hAnsi="Tahoma" w:cs="Tahoma"/>
          <w:szCs w:val="24"/>
        </w:rPr>
      </w:pPr>
      <w:r>
        <w:rPr>
          <w:rFonts w:ascii="Tahoma" w:hAnsi="Tahoma" w:cs="Tahoma"/>
        </w:rPr>
        <w:t xml:space="preserve">Anketimize 48 velimiz katılmıştır. Anket sonucu yapılan değerlendirmelerde velilerimizin verdiği cevaplar 1 ile 5 puan arasında puanlanmıştır. Velilerimizden; %4.8’i 1 puan,%4.48’i 2 puan,%9.77’si 3 puan,%36.69’u 4 puan,%41.5’i 5 puan olarak anketi </w:t>
      </w:r>
      <w:proofErr w:type="gramStart"/>
      <w:r>
        <w:rPr>
          <w:rFonts w:ascii="Tahoma" w:hAnsi="Tahoma" w:cs="Tahoma"/>
        </w:rPr>
        <w:t>değerlendirmişlerdir.</w:t>
      </w:r>
      <w:r w:rsidRPr="001045FF">
        <w:rPr>
          <w:rFonts w:ascii="Tahoma" w:hAnsi="Tahoma" w:cs="Tahoma"/>
          <w:szCs w:val="24"/>
        </w:rPr>
        <w:t>Ankete</w:t>
      </w:r>
      <w:proofErr w:type="gramEnd"/>
      <w:r w:rsidRPr="001045FF">
        <w:rPr>
          <w:rFonts w:ascii="Tahoma" w:hAnsi="Tahoma" w:cs="Tahoma"/>
          <w:szCs w:val="24"/>
        </w:rPr>
        <w:t xml:space="preserve"> katılan velilerimizden bazıları</w:t>
      </w:r>
      <w:r>
        <w:rPr>
          <w:rFonts w:ascii="Tahoma" w:hAnsi="Tahoma" w:cs="Tahoma"/>
          <w:szCs w:val="24"/>
        </w:rPr>
        <w:t xml:space="preserve"> </w:t>
      </w:r>
      <w:r w:rsidRPr="001045FF">
        <w:rPr>
          <w:rFonts w:ascii="Tahoma" w:hAnsi="Tahoma" w:cs="Tahoma"/>
          <w:szCs w:val="24"/>
        </w:rPr>
        <w:t>E-Okul Veli Bilgilendirme Sistemi ile okulun internet sayfasını düzenli olarak takip etmediğini, okulun  teknik araç ve gereç yönünden yeterli donanıma sahip olmadığını, okulda yeterli miktarda sanatsal ve kültürel faaliyetler düzenlenmediğini görüşünü belirtmiştir.</w:t>
      </w:r>
      <w:r w:rsidRPr="00A218D5">
        <w:rPr>
          <w:rFonts w:ascii="Tahoma" w:hAnsi="Tahoma" w:cs="Tahoma"/>
          <w:sz w:val="28"/>
          <w:szCs w:val="28"/>
        </w:rPr>
        <w:t xml:space="preserve"> </w:t>
      </w:r>
      <w:r w:rsidRPr="00A218D5">
        <w:rPr>
          <w:rFonts w:ascii="Tahoma" w:hAnsi="Tahoma" w:cs="Tahoma"/>
          <w:szCs w:val="24"/>
        </w:rPr>
        <w:t xml:space="preserve">Diğer taraftan velilerimizin 3/4 ‘ü İhtiyaç duyduğumda okul çalışanlarıyla rahatlıkla görüşebildiği, okul duyurularını zamanında öğrendiği, öğrencisiyle ilgili konularda okulda rehberlik hizmeti alabildiği, okula ilettiği istek ve şikâyetlerim dikkate alındığı, öğretmenlerin yeniliğe açık olarak derslerin işlenişinde çeşitli yöntemler kullandığı, okulda güvenlik </w:t>
      </w:r>
      <w:proofErr w:type="gramStart"/>
      <w:r w:rsidRPr="00A218D5">
        <w:rPr>
          <w:rFonts w:ascii="Tahoma" w:hAnsi="Tahoma" w:cs="Tahoma"/>
          <w:szCs w:val="24"/>
        </w:rPr>
        <w:t>önlemlerinin  alındığı</w:t>
      </w:r>
      <w:proofErr w:type="gramEnd"/>
      <w:r w:rsidRPr="00A218D5">
        <w:rPr>
          <w:rFonts w:ascii="Tahoma" w:hAnsi="Tahoma" w:cs="Tahoma"/>
          <w:szCs w:val="24"/>
        </w:rPr>
        <w:t>, çocuğunun okulunu sevdiğini ve öğretmenleriyle iyi anlaştığını düşündüğü, okulun  teknik araç ve gereç yönünden yeterli donanıma sahip olduğu ve  okul her zaman temiz ve bakımlı olduğu yönde olumlu görüş belirtmişlerdir. Sonuç olarak</w:t>
      </w:r>
      <w:r>
        <w:rPr>
          <w:rFonts w:ascii="Tahoma" w:hAnsi="Tahoma" w:cs="Tahoma"/>
          <w:szCs w:val="24"/>
        </w:rPr>
        <w:t xml:space="preserve"> bakıldığında velilerimizin % 87.96</w:t>
      </w:r>
      <w:r w:rsidRPr="00A218D5">
        <w:rPr>
          <w:rFonts w:ascii="Tahoma" w:hAnsi="Tahoma" w:cs="Tahoma"/>
          <w:szCs w:val="24"/>
        </w:rPr>
        <w:t xml:space="preserve"> oranı </w:t>
      </w:r>
      <w:proofErr w:type="gramStart"/>
      <w:r w:rsidRPr="00A218D5">
        <w:rPr>
          <w:rFonts w:ascii="Tahoma" w:hAnsi="Tahoma" w:cs="Tahoma"/>
          <w:szCs w:val="24"/>
        </w:rPr>
        <w:t>üzerinde  sunulan</w:t>
      </w:r>
      <w:proofErr w:type="gramEnd"/>
      <w:r w:rsidRPr="00A218D5">
        <w:rPr>
          <w:rFonts w:ascii="Tahoma" w:hAnsi="Tahoma" w:cs="Tahoma"/>
          <w:szCs w:val="24"/>
        </w:rPr>
        <w:t xml:space="preserve"> hizmetlerden memnun oldukları ve hizmetlere rahat ulaşabildikleri görülmektedir.</w:t>
      </w:r>
    </w:p>
    <w:p w:rsidR="008C0D85" w:rsidRDefault="008C0D85" w:rsidP="008C0D85">
      <w:pPr>
        <w:ind w:firstLine="708"/>
        <w:jc w:val="both"/>
        <w:rPr>
          <w:rFonts w:ascii="Tahoma" w:hAnsi="Tahoma" w:cs="Tahoma"/>
        </w:rPr>
      </w:pPr>
    </w:p>
    <w:p w:rsidR="003665C5" w:rsidRDefault="003665C5" w:rsidP="001847E2">
      <w:pPr>
        <w:jc w:val="both"/>
        <w:rPr>
          <w:rFonts w:ascii="Tahoma" w:hAnsi="Tahoma" w:cs="Tahoma"/>
          <w:b/>
          <w:sz w:val="28"/>
          <w:szCs w:val="28"/>
        </w:rPr>
      </w:pPr>
    </w:p>
    <w:p w:rsidR="008C0D85" w:rsidRDefault="008C0D85" w:rsidP="001847E2">
      <w:pPr>
        <w:jc w:val="both"/>
        <w:rPr>
          <w:rFonts w:ascii="Tahoma" w:hAnsi="Tahoma" w:cs="Tahoma"/>
          <w:b/>
          <w:sz w:val="28"/>
          <w:szCs w:val="28"/>
        </w:rPr>
      </w:pPr>
    </w:p>
    <w:p w:rsidR="00EA32DB" w:rsidRPr="001045FF" w:rsidRDefault="00F16D1B" w:rsidP="001847E2">
      <w:pPr>
        <w:jc w:val="both"/>
        <w:rPr>
          <w:rFonts w:ascii="Tahoma" w:hAnsi="Tahoma" w:cs="Tahoma"/>
        </w:rPr>
      </w:pPr>
      <w:r w:rsidRPr="005E65A5">
        <w:rPr>
          <w:rFonts w:ascii="Tahoma" w:hAnsi="Tahoma" w:cs="Tahoma"/>
          <w:b/>
          <w:sz w:val="28"/>
          <w:szCs w:val="28"/>
        </w:rPr>
        <w:t>GZFT</w:t>
      </w:r>
      <w:r w:rsidR="006658C1" w:rsidRPr="005E65A5">
        <w:rPr>
          <w:rFonts w:ascii="Tahoma" w:hAnsi="Tahoma" w:cs="Tahoma"/>
          <w:b/>
          <w:sz w:val="28"/>
          <w:szCs w:val="28"/>
        </w:rPr>
        <w:t xml:space="preserve"> (Güçlü, Zayıf, Fırsat, Tehdit)</w:t>
      </w:r>
      <w:r w:rsidRPr="005E65A5">
        <w:rPr>
          <w:rFonts w:ascii="Tahoma" w:hAnsi="Tahoma" w:cs="Tahoma"/>
          <w:b/>
          <w:sz w:val="28"/>
          <w:szCs w:val="28"/>
        </w:rPr>
        <w:t xml:space="preserve"> Analizi</w:t>
      </w:r>
      <w:bookmarkEnd w:id="22"/>
      <w:bookmarkEnd w:id="23"/>
      <w:r w:rsidR="00710994" w:rsidRPr="005E65A5">
        <w:rPr>
          <w:rFonts w:ascii="Tahoma" w:hAnsi="Tahoma" w:cs="Tahoma"/>
          <w:b/>
          <w:sz w:val="28"/>
          <w:szCs w:val="28"/>
        </w:rPr>
        <w:t xml:space="preserve"> </w:t>
      </w:r>
    </w:p>
    <w:p w:rsidR="00B21A33" w:rsidRPr="008B23B5" w:rsidRDefault="00B21A33" w:rsidP="008E01DD">
      <w:pPr>
        <w:ind w:firstLine="708"/>
        <w:jc w:val="both"/>
        <w:rPr>
          <w:rFonts w:ascii="Tahoma" w:hAnsi="Tahoma" w:cs="Tahoma"/>
          <w:szCs w:val="24"/>
        </w:rPr>
      </w:pPr>
      <w:r w:rsidRPr="008B23B5">
        <w:rPr>
          <w:rFonts w:ascii="Tahoma" w:hAnsi="Tahoma" w:cs="Tahoma"/>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8B23B5" w:rsidRDefault="009F4287" w:rsidP="008E01DD">
      <w:pPr>
        <w:ind w:firstLine="708"/>
        <w:jc w:val="both"/>
        <w:rPr>
          <w:rFonts w:ascii="Tahoma" w:hAnsi="Tahoma" w:cs="Tahoma"/>
          <w:szCs w:val="24"/>
        </w:rPr>
      </w:pPr>
      <w:r w:rsidRPr="008B23B5">
        <w:rPr>
          <w:rFonts w:ascii="Tahoma" w:hAnsi="Tahoma" w:cs="Tahoma"/>
          <w:szCs w:val="24"/>
        </w:rPr>
        <w:t xml:space="preserve">Kurumun güçlü ve zayıf yönleri </w:t>
      </w:r>
      <w:r w:rsidR="008E01DD" w:rsidRPr="008B23B5">
        <w:rPr>
          <w:rFonts w:ascii="Tahoma" w:hAnsi="Tahoma" w:cs="Tahoma"/>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316D8A" w:rsidRDefault="008E01DD" w:rsidP="008E01DD">
      <w:pPr>
        <w:pStyle w:val="Balk3"/>
        <w:rPr>
          <w:sz w:val="40"/>
        </w:rPr>
      </w:pPr>
      <w:bookmarkStart w:id="24" w:name="_Toc416084889"/>
      <w:r w:rsidRPr="00316D8A">
        <w:rPr>
          <w:rFonts w:ascii="Tahoma" w:hAnsi="Tahoma" w:cs="Tahoma"/>
          <w:b/>
          <w:szCs w:val="24"/>
        </w:rPr>
        <w:t>İçsel Faktörler</w:t>
      </w:r>
      <w:r w:rsidR="00474795" w:rsidRPr="00316D8A">
        <w:rPr>
          <w:sz w:val="40"/>
        </w:rPr>
        <w:t xml:space="preserve"> </w:t>
      </w:r>
    </w:p>
    <w:p w:rsidR="004E1A5D" w:rsidRPr="00631578" w:rsidRDefault="004E1A5D" w:rsidP="00631578">
      <w:pPr>
        <w:spacing w:after="0"/>
        <w:jc w:val="both"/>
        <w:rPr>
          <w:rFonts w:ascii="Tahoma" w:hAnsi="Tahoma" w:cs="Tahoma"/>
          <w:b/>
          <w:color w:val="FF0000"/>
          <w:szCs w:val="24"/>
        </w:rPr>
      </w:pPr>
      <w:r w:rsidRPr="00631578">
        <w:rPr>
          <w:rFonts w:ascii="Tahoma" w:hAnsi="Tahoma" w:cs="Tahoma"/>
          <w:b/>
          <w:szCs w:val="24"/>
        </w:rPr>
        <w:t>Güçlü Yönler</w:t>
      </w:r>
    </w:p>
    <w:p w:rsidR="004E1A5D" w:rsidRPr="00284611" w:rsidRDefault="004E1A5D" w:rsidP="004E1A5D">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057"/>
      </w:tblGrid>
      <w:tr w:rsidR="004E1A5D" w:rsidRPr="00D41148" w:rsidTr="00BB3D11">
        <w:tc>
          <w:tcPr>
            <w:tcW w:w="2518" w:type="dxa"/>
            <w:shd w:val="clear" w:color="auto" w:fill="8DB3E2"/>
          </w:tcPr>
          <w:p w:rsidR="004E1A5D" w:rsidRPr="008B23B5" w:rsidRDefault="004E1A5D" w:rsidP="00BB3D11">
            <w:pPr>
              <w:spacing w:after="0"/>
              <w:jc w:val="both"/>
              <w:rPr>
                <w:rFonts w:ascii="Tahoma" w:hAnsi="Tahoma" w:cs="Tahoma"/>
                <w:b/>
                <w:szCs w:val="24"/>
              </w:rPr>
            </w:pPr>
            <w:r w:rsidRPr="008B23B5">
              <w:rPr>
                <w:rFonts w:ascii="Tahoma" w:hAnsi="Tahoma" w:cs="Tahoma"/>
                <w:b/>
                <w:szCs w:val="24"/>
              </w:rPr>
              <w:t>Öğrenciler</w:t>
            </w:r>
          </w:p>
        </w:tc>
        <w:tc>
          <w:tcPr>
            <w:tcW w:w="11057" w:type="dxa"/>
            <w:shd w:val="clear" w:color="auto" w:fill="auto"/>
          </w:tcPr>
          <w:p w:rsidR="004E1A5D" w:rsidRPr="00237062" w:rsidRDefault="004E1A5D" w:rsidP="00BB3D11">
            <w:pPr>
              <w:pStyle w:val="Tabloerii"/>
              <w:spacing w:line="360" w:lineRule="auto"/>
              <w:rPr>
                <w:rFonts w:ascii="Tahoma" w:hAnsi="Tahoma" w:cs="Tahoma"/>
                <w:color w:val="000000"/>
              </w:rPr>
            </w:pPr>
            <w:proofErr w:type="gramStart"/>
            <w:r w:rsidRPr="00237062">
              <w:rPr>
                <w:rFonts w:ascii="Tahoma" w:hAnsi="Tahoma" w:cs="Tahoma"/>
                <w:color w:val="000000"/>
              </w:rPr>
              <w:t>Sınıf öğrenci sayılarımızın standartlara uygun olması.</w:t>
            </w:r>
            <w:proofErr w:type="gramEnd"/>
          </w:p>
        </w:tc>
      </w:tr>
      <w:tr w:rsidR="004E1A5D" w:rsidRPr="00D41148" w:rsidTr="00BB3D11">
        <w:tc>
          <w:tcPr>
            <w:tcW w:w="2518" w:type="dxa"/>
            <w:shd w:val="clear" w:color="auto" w:fill="8DB3E2"/>
          </w:tcPr>
          <w:p w:rsidR="004E1A5D" w:rsidRPr="008B23B5" w:rsidRDefault="004E1A5D" w:rsidP="00BB3D11">
            <w:pPr>
              <w:spacing w:after="0"/>
              <w:jc w:val="both"/>
              <w:rPr>
                <w:rFonts w:ascii="Tahoma" w:hAnsi="Tahoma" w:cs="Tahoma"/>
                <w:b/>
                <w:szCs w:val="24"/>
              </w:rPr>
            </w:pPr>
            <w:r w:rsidRPr="008B23B5">
              <w:rPr>
                <w:rFonts w:ascii="Tahoma" w:hAnsi="Tahoma" w:cs="Tahoma"/>
                <w:b/>
                <w:szCs w:val="24"/>
              </w:rPr>
              <w:t>Çalışanlar</w:t>
            </w:r>
          </w:p>
        </w:tc>
        <w:tc>
          <w:tcPr>
            <w:tcW w:w="11057" w:type="dxa"/>
            <w:shd w:val="clear" w:color="auto" w:fill="auto"/>
          </w:tcPr>
          <w:p w:rsidR="004E1A5D" w:rsidRPr="0099096B" w:rsidRDefault="004E1A5D" w:rsidP="00BB3D11">
            <w:pPr>
              <w:pStyle w:val="Tabloerii"/>
              <w:spacing w:line="360" w:lineRule="auto"/>
              <w:rPr>
                <w:rFonts w:ascii="Tahoma" w:hAnsi="Tahoma" w:cs="Tahoma"/>
                <w:color w:val="000000"/>
              </w:rPr>
            </w:pPr>
            <w:proofErr w:type="gramStart"/>
            <w:r w:rsidRPr="0099096B">
              <w:rPr>
                <w:rFonts w:ascii="Tahoma" w:hAnsi="Tahoma" w:cs="Tahoma"/>
                <w:color w:val="000000"/>
              </w:rPr>
              <w:t>Öğretmen kadromuzun çalışkan, dinamik ve kendi alanından mezun olması.</w:t>
            </w:r>
            <w:proofErr w:type="gramEnd"/>
          </w:p>
        </w:tc>
      </w:tr>
      <w:tr w:rsidR="004E1A5D" w:rsidRPr="00D41148" w:rsidTr="00BB3D11">
        <w:tc>
          <w:tcPr>
            <w:tcW w:w="2518" w:type="dxa"/>
            <w:shd w:val="clear" w:color="auto" w:fill="8DB3E2"/>
          </w:tcPr>
          <w:p w:rsidR="004E1A5D" w:rsidRPr="008B23B5" w:rsidRDefault="004E1A5D" w:rsidP="00BB3D11">
            <w:pPr>
              <w:spacing w:after="0"/>
              <w:jc w:val="both"/>
              <w:rPr>
                <w:rFonts w:ascii="Tahoma" w:hAnsi="Tahoma" w:cs="Tahoma"/>
                <w:b/>
                <w:szCs w:val="24"/>
              </w:rPr>
            </w:pPr>
            <w:r w:rsidRPr="008B23B5">
              <w:rPr>
                <w:rFonts w:ascii="Tahoma" w:hAnsi="Tahoma" w:cs="Tahoma"/>
                <w:b/>
                <w:szCs w:val="24"/>
              </w:rPr>
              <w:t>Veliler</w:t>
            </w:r>
          </w:p>
        </w:tc>
        <w:tc>
          <w:tcPr>
            <w:tcW w:w="11057" w:type="dxa"/>
            <w:shd w:val="clear" w:color="auto" w:fill="auto"/>
          </w:tcPr>
          <w:p w:rsidR="004E1A5D" w:rsidRPr="00D335B8" w:rsidRDefault="004E1A5D" w:rsidP="00BB3D11">
            <w:pPr>
              <w:pStyle w:val="Tabloerii"/>
              <w:spacing w:line="360" w:lineRule="auto"/>
              <w:rPr>
                <w:rFonts w:ascii="Tahoma" w:hAnsi="Tahoma" w:cs="Tahoma"/>
                <w:color w:val="000000"/>
              </w:rPr>
            </w:pPr>
            <w:r w:rsidRPr="00D335B8">
              <w:rPr>
                <w:rFonts w:ascii="Tahoma" w:hAnsi="Tahoma" w:cs="Tahoma"/>
                <w:color w:val="000000"/>
              </w:rPr>
              <w:t>Velilerimiz</w:t>
            </w:r>
            <w:r>
              <w:rPr>
                <w:rFonts w:ascii="Tahoma" w:hAnsi="Tahoma" w:cs="Tahoma"/>
                <w:color w:val="000000"/>
              </w:rPr>
              <w:t xml:space="preserve"> ile etkili iletişim kurup, iyi ilişkiler geliştirmemiz.</w:t>
            </w:r>
          </w:p>
        </w:tc>
      </w:tr>
      <w:tr w:rsidR="004E1A5D" w:rsidRPr="00D41148" w:rsidTr="00BB3D11">
        <w:tc>
          <w:tcPr>
            <w:tcW w:w="2518" w:type="dxa"/>
            <w:shd w:val="clear" w:color="auto" w:fill="8DB3E2"/>
          </w:tcPr>
          <w:p w:rsidR="004E1A5D" w:rsidRPr="008B23B5" w:rsidRDefault="004E1A5D" w:rsidP="00BB3D11">
            <w:pPr>
              <w:spacing w:after="0"/>
              <w:jc w:val="both"/>
              <w:rPr>
                <w:rFonts w:ascii="Tahoma" w:hAnsi="Tahoma" w:cs="Tahoma"/>
                <w:b/>
                <w:szCs w:val="24"/>
              </w:rPr>
            </w:pPr>
            <w:r w:rsidRPr="008B23B5">
              <w:rPr>
                <w:rFonts w:ascii="Tahoma" w:hAnsi="Tahoma" w:cs="Tahoma"/>
                <w:b/>
                <w:szCs w:val="24"/>
              </w:rPr>
              <w:t>Bina ve Yerleşke</w:t>
            </w:r>
          </w:p>
        </w:tc>
        <w:tc>
          <w:tcPr>
            <w:tcW w:w="11057" w:type="dxa"/>
            <w:shd w:val="clear" w:color="auto" w:fill="auto"/>
          </w:tcPr>
          <w:p w:rsidR="004E1A5D" w:rsidRPr="00341AC4" w:rsidRDefault="004E1A5D" w:rsidP="00BB3D11">
            <w:pPr>
              <w:spacing w:after="0"/>
              <w:jc w:val="both"/>
              <w:rPr>
                <w:rFonts w:ascii="Tahoma" w:hAnsi="Tahoma" w:cs="Tahoma"/>
                <w:szCs w:val="24"/>
              </w:rPr>
            </w:pPr>
            <w:r>
              <w:rPr>
                <w:rFonts w:ascii="Tahoma" w:hAnsi="Tahoma" w:cs="Tahoma"/>
                <w:szCs w:val="24"/>
              </w:rPr>
              <w:t>Sınıflarımızın alan genişliğinin öğrenciler için yeterli seviyede olması.</w:t>
            </w:r>
          </w:p>
        </w:tc>
      </w:tr>
      <w:tr w:rsidR="004E1A5D" w:rsidRPr="00D41148" w:rsidTr="00BB3D11">
        <w:tc>
          <w:tcPr>
            <w:tcW w:w="2518" w:type="dxa"/>
            <w:shd w:val="clear" w:color="auto" w:fill="8DB3E2"/>
          </w:tcPr>
          <w:p w:rsidR="004E1A5D" w:rsidRPr="008B23B5" w:rsidRDefault="004E1A5D" w:rsidP="00BB3D11">
            <w:pPr>
              <w:spacing w:after="0"/>
              <w:jc w:val="both"/>
              <w:rPr>
                <w:rFonts w:ascii="Tahoma" w:hAnsi="Tahoma" w:cs="Tahoma"/>
                <w:b/>
                <w:szCs w:val="24"/>
              </w:rPr>
            </w:pPr>
            <w:r w:rsidRPr="008B23B5">
              <w:rPr>
                <w:rFonts w:ascii="Tahoma" w:hAnsi="Tahoma" w:cs="Tahoma"/>
                <w:b/>
                <w:szCs w:val="24"/>
              </w:rPr>
              <w:t>Donanım</w:t>
            </w:r>
          </w:p>
        </w:tc>
        <w:tc>
          <w:tcPr>
            <w:tcW w:w="11057" w:type="dxa"/>
            <w:shd w:val="clear" w:color="auto" w:fill="auto"/>
          </w:tcPr>
          <w:p w:rsidR="004E1A5D" w:rsidRPr="005D7ED3" w:rsidRDefault="004E1A5D" w:rsidP="00BB3D11">
            <w:pPr>
              <w:spacing w:after="0"/>
              <w:jc w:val="both"/>
              <w:rPr>
                <w:rFonts w:ascii="Tahoma" w:hAnsi="Tahoma" w:cs="Tahoma"/>
                <w:szCs w:val="24"/>
              </w:rPr>
            </w:pPr>
            <w:r w:rsidRPr="005D7ED3">
              <w:rPr>
                <w:rFonts w:ascii="Tahoma" w:hAnsi="Tahoma" w:cs="Tahoma"/>
                <w:szCs w:val="24"/>
              </w:rPr>
              <w:t xml:space="preserve">Her sınıfın kendine ait </w:t>
            </w:r>
            <w:proofErr w:type="gramStart"/>
            <w:r w:rsidRPr="005D7ED3">
              <w:rPr>
                <w:rFonts w:ascii="Tahoma" w:hAnsi="Tahoma" w:cs="Tahoma"/>
                <w:szCs w:val="24"/>
              </w:rPr>
              <w:t>projeksiyon</w:t>
            </w:r>
            <w:proofErr w:type="gramEnd"/>
            <w:r w:rsidRPr="005D7ED3">
              <w:rPr>
                <w:rFonts w:ascii="Tahoma" w:hAnsi="Tahoma" w:cs="Tahoma"/>
                <w:szCs w:val="24"/>
              </w:rPr>
              <w:t xml:space="preserve"> cihazının olması.</w:t>
            </w:r>
          </w:p>
        </w:tc>
      </w:tr>
      <w:tr w:rsidR="004E1A5D" w:rsidRPr="00D41148" w:rsidTr="00BB3D11">
        <w:tc>
          <w:tcPr>
            <w:tcW w:w="2518" w:type="dxa"/>
            <w:shd w:val="clear" w:color="auto" w:fill="8DB3E2"/>
          </w:tcPr>
          <w:p w:rsidR="004E1A5D" w:rsidRPr="008B23B5" w:rsidRDefault="004E1A5D" w:rsidP="00BB3D11">
            <w:pPr>
              <w:spacing w:after="0"/>
              <w:jc w:val="both"/>
              <w:rPr>
                <w:rFonts w:ascii="Tahoma" w:hAnsi="Tahoma" w:cs="Tahoma"/>
                <w:b/>
                <w:szCs w:val="24"/>
              </w:rPr>
            </w:pPr>
            <w:r w:rsidRPr="008B23B5">
              <w:rPr>
                <w:rFonts w:ascii="Tahoma" w:hAnsi="Tahoma" w:cs="Tahoma"/>
                <w:b/>
                <w:szCs w:val="24"/>
              </w:rPr>
              <w:t>Yönetim Süreçleri</w:t>
            </w:r>
          </w:p>
        </w:tc>
        <w:tc>
          <w:tcPr>
            <w:tcW w:w="11057" w:type="dxa"/>
            <w:shd w:val="clear" w:color="auto" w:fill="auto"/>
          </w:tcPr>
          <w:p w:rsidR="004E1A5D" w:rsidRPr="005D7ED3" w:rsidRDefault="004E1A5D" w:rsidP="00BB3D11">
            <w:pPr>
              <w:spacing w:after="0"/>
              <w:jc w:val="both"/>
              <w:rPr>
                <w:rFonts w:ascii="Tahoma" w:hAnsi="Tahoma" w:cs="Tahoma"/>
                <w:szCs w:val="24"/>
              </w:rPr>
            </w:pPr>
            <w:r w:rsidRPr="005D7ED3">
              <w:rPr>
                <w:rFonts w:ascii="Tahoma" w:hAnsi="Tahoma" w:cs="Tahoma"/>
                <w:szCs w:val="24"/>
              </w:rPr>
              <w:t>Okulda alınacak kararlarda tüm çalışanlara danışılarak ortak bir karar alınması.</w:t>
            </w:r>
          </w:p>
        </w:tc>
      </w:tr>
      <w:tr w:rsidR="004E1A5D" w:rsidRPr="00D41148" w:rsidTr="00BB3D11">
        <w:tc>
          <w:tcPr>
            <w:tcW w:w="2518" w:type="dxa"/>
            <w:shd w:val="clear" w:color="auto" w:fill="8DB3E2"/>
          </w:tcPr>
          <w:p w:rsidR="004E1A5D" w:rsidRPr="008B23B5" w:rsidRDefault="004E1A5D" w:rsidP="00BB3D11">
            <w:pPr>
              <w:spacing w:after="0"/>
              <w:jc w:val="both"/>
              <w:rPr>
                <w:rFonts w:ascii="Tahoma" w:hAnsi="Tahoma" w:cs="Tahoma"/>
                <w:b/>
                <w:szCs w:val="24"/>
              </w:rPr>
            </w:pPr>
            <w:r w:rsidRPr="008B23B5">
              <w:rPr>
                <w:rFonts w:ascii="Tahoma" w:hAnsi="Tahoma" w:cs="Tahoma"/>
                <w:b/>
                <w:szCs w:val="24"/>
              </w:rPr>
              <w:t>İletişim Süreçleri</w:t>
            </w:r>
          </w:p>
        </w:tc>
        <w:tc>
          <w:tcPr>
            <w:tcW w:w="11057" w:type="dxa"/>
            <w:shd w:val="clear" w:color="auto" w:fill="auto"/>
          </w:tcPr>
          <w:p w:rsidR="004E1A5D" w:rsidRPr="00C95C03" w:rsidRDefault="004E1A5D" w:rsidP="00BB3D11">
            <w:pPr>
              <w:spacing w:after="0"/>
              <w:jc w:val="both"/>
              <w:rPr>
                <w:rFonts w:ascii="Tahoma" w:hAnsi="Tahoma" w:cs="Tahoma"/>
                <w:szCs w:val="24"/>
              </w:rPr>
            </w:pPr>
            <w:proofErr w:type="gramStart"/>
            <w:r w:rsidRPr="00C95C03">
              <w:rPr>
                <w:rFonts w:ascii="Tahoma" w:hAnsi="Tahoma" w:cs="Tahoma"/>
                <w:szCs w:val="24"/>
              </w:rPr>
              <w:t>Hoşgörülü ve huzurlu bir okul ortamının olması.</w:t>
            </w:r>
            <w:proofErr w:type="gramEnd"/>
          </w:p>
        </w:tc>
      </w:tr>
    </w:tbl>
    <w:p w:rsidR="004E1A5D" w:rsidRDefault="004E1A5D" w:rsidP="004E1A5D"/>
    <w:p w:rsidR="00631578" w:rsidRDefault="00631578" w:rsidP="00631578">
      <w:pPr>
        <w:spacing w:after="0"/>
        <w:ind w:firstLine="708"/>
        <w:jc w:val="both"/>
        <w:rPr>
          <w:rFonts w:ascii="Tahoma" w:hAnsi="Tahoma" w:cs="Tahoma"/>
          <w:b/>
          <w:szCs w:val="24"/>
        </w:rPr>
      </w:pPr>
    </w:p>
    <w:p w:rsidR="008C0D85" w:rsidRDefault="008C0D85" w:rsidP="00631578">
      <w:pPr>
        <w:spacing w:after="0"/>
        <w:jc w:val="both"/>
        <w:rPr>
          <w:rFonts w:ascii="Tahoma" w:hAnsi="Tahoma" w:cs="Tahoma"/>
          <w:b/>
          <w:szCs w:val="24"/>
        </w:rPr>
      </w:pPr>
    </w:p>
    <w:p w:rsidR="008C0D85" w:rsidRDefault="008C0D85" w:rsidP="00631578">
      <w:pPr>
        <w:spacing w:after="0"/>
        <w:jc w:val="both"/>
        <w:rPr>
          <w:rFonts w:ascii="Tahoma" w:hAnsi="Tahoma" w:cs="Tahoma"/>
          <w:b/>
          <w:szCs w:val="24"/>
        </w:rPr>
      </w:pPr>
    </w:p>
    <w:p w:rsidR="00631578" w:rsidRDefault="00631578" w:rsidP="00631578">
      <w:pPr>
        <w:spacing w:after="0"/>
        <w:jc w:val="both"/>
        <w:rPr>
          <w:rFonts w:ascii="Tahoma" w:hAnsi="Tahoma" w:cs="Tahoma"/>
          <w:b/>
          <w:szCs w:val="24"/>
        </w:rPr>
      </w:pPr>
      <w:r w:rsidRPr="008B23B5">
        <w:rPr>
          <w:rFonts w:ascii="Tahoma" w:hAnsi="Tahoma" w:cs="Tahoma"/>
          <w:b/>
          <w:szCs w:val="24"/>
        </w:rPr>
        <w:t>Zayıf Yönler</w:t>
      </w:r>
    </w:p>
    <w:p w:rsidR="00631578" w:rsidRPr="00284611" w:rsidRDefault="00631578" w:rsidP="00631578">
      <w:pPr>
        <w:spacing w:after="0"/>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057"/>
      </w:tblGrid>
      <w:tr w:rsidR="00631578" w:rsidRPr="00D41148" w:rsidTr="00BB3D11">
        <w:tc>
          <w:tcPr>
            <w:tcW w:w="2518" w:type="dxa"/>
            <w:shd w:val="clear" w:color="auto" w:fill="8DB3E2"/>
          </w:tcPr>
          <w:p w:rsidR="00631578" w:rsidRPr="008B23B5" w:rsidRDefault="00631578" w:rsidP="00BB3D11">
            <w:pPr>
              <w:spacing w:after="0"/>
              <w:jc w:val="both"/>
              <w:rPr>
                <w:rFonts w:ascii="Tahoma" w:hAnsi="Tahoma" w:cs="Tahoma"/>
                <w:b/>
                <w:szCs w:val="24"/>
              </w:rPr>
            </w:pPr>
            <w:r w:rsidRPr="008B23B5">
              <w:rPr>
                <w:rFonts w:ascii="Tahoma" w:hAnsi="Tahoma" w:cs="Tahoma"/>
                <w:b/>
                <w:szCs w:val="24"/>
              </w:rPr>
              <w:t>Öğrenciler</w:t>
            </w:r>
          </w:p>
        </w:tc>
        <w:tc>
          <w:tcPr>
            <w:tcW w:w="11057" w:type="dxa"/>
            <w:shd w:val="clear" w:color="auto" w:fill="auto"/>
          </w:tcPr>
          <w:p w:rsidR="00631578" w:rsidRPr="00D25AA1" w:rsidRDefault="00631578" w:rsidP="00BB3D11">
            <w:pPr>
              <w:spacing w:after="0"/>
              <w:jc w:val="both"/>
              <w:rPr>
                <w:rFonts w:ascii="Tahoma" w:hAnsi="Tahoma" w:cs="Tahoma"/>
                <w:szCs w:val="24"/>
              </w:rPr>
            </w:pPr>
            <w:r w:rsidRPr="00D25AA1">
              <w:rPr>
                <w:rFonts w:ascii="Tahoma" w:hAnsi="Tahoma" w:cs="Tahoma"/>
                <w:szCs w:val="24"/>
              </w:rPr>
              <w:t xml:space="preserve">Okula </w:t>
            </w:r>
            <w:proofErr w:type="spellStart"/>
            <w:r w:rsidRPr="00D25AA1">
              <w:rPr>
                <w:rFonts w:ascii="Tahoma" w:hAnsi="Tahoma" w:cs="Tahoma"/>
                <w:szCs w:val="24"/>
              </w:rPr>
              <w:t>hazırbulunuşluk</w:t>
            </w:r>
            <w:proofErr w:type="spellEnd"/>
            <w:r w:rsidRPr="00D25AA1">
              <w:rPr>
                <w:rFonts w:ascii="Tahoma" w:hAnsi="Tahoma" w:cs="Tahoma"/>
                <w:szCs w:val="24"/>
              </w:rPr>
              <w:t xml:space="preserve"> düzeylerinin düşük olması.</w:t>
            </w:r>
          </w:p>
        </w:tc>
      </w:tr>
      <w:tr w:rsidR="00631578" w:rsidRPr="00D41148" w:rsidTr="00BB3D11">
        <w:tc>
          <w:tcPr>
            <w:tcW w:w="2518" w:type="dxa"/>
            <w:shd w:val="clear" w:color="auto" w:fill="8DB3E2"/>
          </w:tcPr>
          <w:p w:rsidR="00631578" w:rsidRPr="008B23B5" w:rsidRDefault="00631578" w:rsidP="00BB3D11">
            <w:pPr>
              <w:spacing w:after="0"/>
              <w:jc w:val="both"/>
              <w:rPr>
                <w:rFonts w:ascii="Tahoma" w:hAnsi="Tahoma" w:cs="Tahoma"/>
                <w:b/>
                <w:szCs w:val="24"/>
              </w:rPr>
            </w:pPr>
            <w:r w:rsidRPr="008B23B5">
              <w:rPr>
                <w:rFonts w:ascii="Tahoma" w:hAnsi="Tahoma" w:cs="Tahoma"/>
                <w:b/>
                <w:szCs w:val="24"/>
              </w:rPr>
              <w:t>Çalışanlar</w:t>
            </w:r>
          </w:p>
        </w:tc>
        <w:tc>
          <w:tcPr>
            <w:tcW w:w="11057" w:type="dxa"/>
            <w:shd w:val="clear" w:color="auto" w:fill="auto"/>
          </w:tcPr>
          <w:p w:rsidR="00631578" w:rsidRPr="00D25AA1" w:rsidRDefault="00631578" w:rsidP="00BB3D11">
            <w:pPr>
              <w:spacing w:after="0"/>
              <w:jc w:val="both"/>
              <w:rPr>
                <w:rFonts w:ascii="Tahoma" w:hAnsi="Tahoma" w:cs="Tahoma"/>
                <w:szCs w:val="24"/>
              </w:rPr>
            </w:pPr>
            <w:r w:rsidRPr="00D25AA1">
              <w:rPr>
                <w:rFonts w:ascii="Tahoma" w:hAnsi="Tahoma" w:cs="Tahoma"/>
                <w:szCs w:val="24"/>
              </w:rPr>
              <w:t>Koordineli olarak yapılan çalışmalarda aksaklıklar yaşanması.</w:t>
            </w:r>
          </w:p>
        </w:tc>
      </w:tr>
      <w:tr w:rsidR="00631578" w:rsidRPr="00D41148" w:rsidTr="00BB3D11">
        <w:tc>
          <w:tcPr>
            <w:tcW w:w="2518" w:type="dxa"/>
            <w:shd w:val="clear" w:color="auto" w:fill="8DB3E2"/>
          </w:tcPr>
          <w:p w:rsidR="00631578" w:rsidRPr="008B23B5" w:rsidRDefault="00631578" w:rsidP="00BB3D11">
            <w:pPr>
              <w:spacing w:after="0"/>
              <w:jc w:val="both"/>
              <w:rPr>
                <w:rFonts w:ascii="Tahoma" w:hAnsi="Tahoma" w:cs="Tahoma"/>
                <w:b/>
                <w:szCs w:val="24"/>
              </w:rPr>
            </w:pPr>
            <w:r w:rsidRPr="008B23B5">
              <w:rPr>
                <w:rFonts w:ascii="Tahoma" w:hAnsi="Tahoma" w:cs="Tahoma"/>
                <w:b/>
                <w:szCs w:val="24"/>
              </w:rPr>
              <w:t>Veliler</w:t>
            </w:r>
          </w:p>
        </w:tc>
        <w:tc>
          <w:tcPr>
            <w:tcW w:w="11057" w:type="dxa"/>
            <w:shd w:val="clear" w:color="auto" w:fill="auto"/>
          </w:tcPr>
          <w:p w:rsidR="00631578" w:rsidRPr="00D25AA1" w:rsidRDefault="00631578" w:rsidP="00BB3D11">
            <w:pPr>
              <w:spacing w:after="0"/>
              <w:jc w:val="both"/>
              <w:rPr>
                <w:rFonts w:ascii="Tahoma" w:hAnsi="Tahoma" w:cs="Tahoma"/>
                <w:szCs w:val="24"/>
              </w:rPr>
            </w:pPr>
            <w:r>
              <w:rPr>
                <w:rFonts w:ascii="Tahoma" w:hAnsi="Tahoma" w:cs="Tahoma"/>
                <w:szCs w:val="24"/>
              </w:rPr>
              <w:t>Velilerimizin o</w:t>
            </w:r>
            <w:r w:rsidRPr="00D25AA1">
              <w:rPr>
                <w:rFonts w:ascii="Tahoma" w:hAnsi="Tahoma" w:cs="Tahoma"/>
                <w:szCs w:val="24"/>
              </w:rPr>
              <w:t>kuldan beklentilerinin okul öncesi eğitim kapsamı dışında olması.</w:t>
            </w:r>
          </w:p>
        </w:tc>
      </w:tr>
      <w:tr w:rsidR="00631578" w:rsidRPr="00D41148" w:rsidTr="00BB3D11">
        <w:trPr>
          <w:trHeight w:val="588"/>
        </w:trPr>
        <w:tc>
          <w:tcPr>
            <w:tcW w:w="2518" w:type="dxa"/>
            <w:shd w:val="clear" w:color="auto" w:fill="8DB3E2"/>
          </w:tcPr>
          <w:p w:rsidR="00631578" w:rsidRPr="008B23B5" w:rsidRDefault="00631578" w:rsidP="00BB3D11">
            <w:pPr>
              <w:spacing w:after="0"/>
              <w:jc w:val="both"/>
              <w:rPr>
                <w:rFonts w:ascii="Tahoma" w:hAnsi="Tahoma" w:cs="Tahoma"/>
                <w:b/>
                <w:szCs w:val="24"/>
              </w:rPr>
            </w:pPr>
            <w:r w:rsidRPr="008B23B5">
              <w:rPr>
                <w:rFonts w:ascii="Tahoma" w:hAnsi="Tahoma" w:cs="Tahoma"/>
                <w:b/>
                <w:szCs w:val="24"/>
              </w:rPr>
              <w:t>Bina ve Yerleşke</w:t>
            </w:r>
          </w:p>
        </w:tc>
        <w:tc>
          <w:tcPr>
            <w:tcW w:w="11057" w:type="dxa"/>
            <w:shd w:val="clear" w:color="auto" w:fill="auto"/>
          </w:tcPr>
          <w:p w:rsidR="00631578" w:rsidRPr="00D25AA1" w:rsidRDefault="00631578" w:rsidP="00BB3D11">
            <w:pPr>
              <w:spacing w:after="0"/>
              <w:jc w:val="both"/>
              <w:rPr>
                <w:rFonts w:ascii="Tahoma" w:hAnsi="Tahoma" w:cs="Tahoma"/>
                <w:szCs w:val="24"/>
              </w:rPr>
            </w:pPr>
            <w:r w:rsidRPr="00D25AA1">
              <w:rPr>
                <w:rFonts w:ascii="Tahoma" w:hAnsi="Tahoma" w:cs="Tahoma"/>
                <w:szCs w:val="24"/>
              </w:rPr>
              <w:t>Okul bahçesindeki donanımın öğrencilerin ihtiyaçlarını karşılayacak düzeyde olmaması.</w:t>
            </w:r>
          </w:p>
        </w:tc>
      </w:tr>
      <w:tr w:rsidR="00631578" w:rsidRPr="00D41148" w:rsidTr="00BB3D11">
        <w:tc>
          <w:tcPr>
            <w:tcW w:w="2518" w:type="dxa"/>
            <w:shd w:val="clear" w:color="auto" w:fill="8DB3E2"/>
          </w:tcPr>
          <w:p w:rsidR="00631578" w:rsidRPr="008B23B5" w:rsidRDefault="00631578" w:rsidP="00BB3D11">
            <w:pPr>
              <w:spacing w:after="0"/>
              <w:jc w:val="both"/>
              <w:rPr>
                <w:rFonts w:ascii="Tahoma" w:hAnsi="Tahoma" w:cs="Tahoma"/>
                <w:b/>
                <w:szCs w:val="24"/>
              </w:rPr>
            </w:pPr>
            <w:r w:rsidRPr="008B23B5">
              <w:rPr>
                <w:rFonts w:ascii="Tahoma" w:hAnsi="Tahoma" w:cs="Tahoma"/>
                <w:b/>
                <w:szCs w:val="24"/>
              </w:rPr>
              <w:t>Donanım</w:t>
            </w:r>
          </w:p>
        </w:tc>
        <w:tc>
          <w:tcPr>
            <w:tcW w:w="11057" w:type="dxa"/>
            <w:shd w:val="clear" w:color="auto" w:fill="auto"/>
          </w:tcPr>
          <w:p w:rsidR="00631578" w:rsidRPr="00D25AA1" w:rsidRDefault="00631578" w:rsidP="00BB3D11">
            <w:pPr>
              <w:spacing w:after="0"/>
              <w:jc w:val="both"/>
              <w:rPr>
                <w:rFonts w:ascii="Tahoma" w:hAnsi="Tahoma" w:cs="Tahoma"/>
                <w:szCs w:val="24"/>
              </w:rPr>
            </w:pPr>
            <w:proofErr w:type="gramStart"/>
            <w:r w:rsidRPr="00D25AA1">
              <w:rPr>
                <w:rFonts w:ascii="Tahoma" w:hAnsi="Tahoma" w:cs="Tahoma"/>
                <w:szCs w:val="24"/>
              </w:rPr>
              <w:t>Sınıflarımızda</w:t>
            </w:r>
            <w:r w:rsidR="00FC160E">
              <w:rPr>
                <w:rFonts w:ascii="Tahoma" w:hAnsi="Tahoma" w:cs="Tahoma"/>
                <w:szCs w:val="24"/>
              </w:rPr>
              <w:t xml:space="preserve"> </w:t>
            </w:r>
            <w:r w:rsidRPr="00D25AA1">
              <w:rPr>
                <w:rFonts w:ascii="Tahoma" w:hAnsi="Tahoma" w:cs="Tahoma"/>
                <w:szCs w:val="24"/>
              </w:rPr>
              <w:t>akıllı tahta bulunmaması.</w:t>
            </w:r>
            <w:proofErr w:type="gramEnd"/>
          </w:p>
        </w:tc>
      </w:tr>
      <w:tr w:rsidR="00631578" w:rsidRPr="00B0787F" w:rsidTr="00BB3D11">
        <w:tc>
          <w:tcPr>
            <w:tcW w:w="2518" w:type="dxa"/>
            <w:shd w:val="clear" w:color="auto" w:fill="8DB3E2"/>
          </w:tcPr>
          <w:p w:rsidR="00631578" w:rsidRPr="009346B5" w:rsidRDefault="00631578" w:rsidP="00BB3D11">
            <w:pPr>
              <w:spacing w:after="0"/>
              <w:jc w:val="both"/>
              <w:rPr>
                <w:rFonts w:ascii="Tahoma" w:hAnsi="Tahoma" w:cs="Tahoma"/>
                <w:b/>
                <w:szCs w:val="24"/>
              </w:rPr>
            </w:pPr>
            <w:r w:rsidRPr="009346B5">
              <w:rPr>
                <w:rFonts w:ascii="Tahoma" w:hAnsi="Tahoma" w:cs="Tahoma"/>
                <w:b/>
                <w:szCs w:val="24"/>
              </w:rPr>
              <w:t>Yönetim Süreçleri</w:t>
            </w:r>
          </w:p>
        </w:tc>
        <w:tc>
          <w:tcPr>
            <w:tcW w:w="11057" w:type="dxa"/>
            <w:shd w:val="clear" w:color="auto" w:fill="auto"/>
          </w:tcPr>
          <w:p w:rsidR="00631578" w:rsidRPr="00D25AA1" w:rsidRDefault="00631578" w:rsidP="00BB3D11">
            <w:pPr>
              <w:spacing w:after="0"/>
              <w:jc w:val="both"/>
              <w:rPr>
                <w:rFonts w:ascii="Tahoma" w:hAnsi="Tahoma" w:cs="Tahoma"/>
                <w:szCs w:val="24"/>
              </w:rPr>
            </w:pPr>
            <w:r w:rsidRPr="00D25AA1">
              <w:rPr>
                <w:rFonts w:ascii="Tahoma" w:hAnsi="Tahoma" w:cs="Tahoma"/>
                <w:szCs w:val="24"/>
              </w:rPr>
              <w:t>Okul içinde ve dışında yapılacak faaliyetlerin bazılarının yönetmelik engeline takılması.</w:t>
            </w:r>
          </w:p>
        </w:tc>
      </w:tr>
    </w:tbl>
    <w:p w:rsidR="00631578" w:rsidRPr="004E1A5D" w:rsidRDefault="00631578" w:rsidP="004E1A5D"/>
    <w:p w:rsidR="00710994" w:rsidRPr="00316D8A" w:rsidRDefault="00710994" w:rsidP="00A76E92">
      <w:pPr>
        <w:pStyle w:val="Balk3"/>
        <w:tabs>
          <w:tab w:val="left" w:pos="2850"/>
        </w:tabs>
        <w:rPr>
          <w:rFonts w:ascii="Tahoma" w:hAnsi="Tahoma" w:cs="Tahoma"/>
          <w:b/>
          <w:sz w:val="28"/>
          <w:szCs w:val="24"/>
        </w:rPr>
      </w:pPr>
      <w:r w:rsidRPr="00316D8A">
        <w:rPr>
          <w:rFonts w:ascii="Tahoma" w:hAnsi="Tahoma" w:cs="Tahoma"/>
          <w:b/>
          <w:sz w:val="28"/>
          <w:szCs w:val="24"/>
        </w:rPr>
        <w:t>Dışsal Faktörler</w:t>
      </w:r>
      <w:r w:rsidR="00474795" w:rsidRPr="00316D8A">
        <w:rPr>
          <w:rFonts w:ascii="Tahoma" w:hAnsi="Tahoma" w:cs="Tahoma"/>
          <w:b/>
          <w:sz w:val="28"/>
          <w:szCs w:val="24"/>
        </w:rPr>
        <w:t xml:space="preserve"> </w:t>
      </w:r>
    </w:p>
    <w:p w:rsidR="00BB1B0B" w:rsidRDefault="009029FB" w:rsidP="00333007">
      <w:pPr>
        <w:spacing w:after="0"/>
        <w:jc w:val="both"/>
        <w:rPr>
          <w:rFonts w:ascii="Tahoma" w:hAnsi="Tahoma" w:cs="Tahoma"/>
          <w:b/>
          <w:szCs w:val="24"/>
        </w:rPr>
      </w:pPr>
      <w:r w:rsidRPr="008E48D5">
        <w:rPr>
          <w:rFonts w:ascii="Tahoma" w:hAnsi="Tahoma" w:cs="Tahoma"/>
          <w:b/>
          <w:szCs w:val="24"/>
        </w:rPr>
        <w:t>Fırsatlar</w:t>
      </w:r>
      <w:r w:rsidR="000561C9" w:rsidRPr="008E48D5">
        <w:rPr>
          <w:rFonts w:ascii="Tahoma" w:hAnsi="Tahoma" w:cs="Tahoma"/>
          <w:b/>
          <w:szCs w:val="24"/>
        </w:rPr>
        <w:t xml:space="preserve">  </w:t>
      </w:r>
    </w:p>
    <w:p w:rsidR="009029FB" w:rsidRDefault="000561C9" w:rsidP="00333007">
      <w:pPr>
        <w:spacing w:after="0"/>
        <w:jc w:val="both"/>
        <w:rPr>
          <w:rFonts w:ascii="Tahoma" w:hAnsi="Tahoma" w:cs="Tahoma"/>
          <w:b/>
          <w:szCs w:val="24"/>
        </w:rPr>
      </w:pPr>
      <w:r w:rsidRPr="008E48D5">
        <w:rPr>
          <w:rFonts w:ascii="Tahoma" w:hAnsi="Tahoma" w:cs="Tahoma"/>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057"/>
      </w:tblGrid>
      <w:tr w:rsidR="00BB1B0B" w:rsidRPr="00B0787F" w:rsidTr="00BB3D11">
        <w:tc>
          <w:tcPr>
            <w:tcW w:w="2518" w:type="dxa"/>
            <w:shd w:val="clear" w:color="auto" w:fill="8DB3E2"/>
          </w:tcPr>
          <w:p w:rsidR="00BB1B0B" w:rsidRPr="009346B5" w:rsidRDefault="00BB1B0B" w:rsidP="00BB3D11">
            <w:pPr>
              <w:spacing w:after="0"/>
              <w:jc w:val="both"/>
              <w:rPr>
                <w:rFonts w:ascii="Tahoma" w:hAnsi="Tahoma" w:cs="Tahoma"/>
                <w:b/>
                <w:szCs w:val="24"/>
              </w:rPr>
            </w:pPr>
            <w:r w:rsidRPr="009346B5">
              <w:rPr>
                <w:rFonts w:ascii="Tahoma" w:hAnsi="Tahoma" w:cs="Tahoma"/>
                <w:b/>
                <w:szCs w:val="24"/>
              </w:rPr>
              <w:t>Politik</w:t>
            </w:r>
          </w:p>
        </w:tc>
        <w:tc>
          <w:tcPr>
            <w:tcW w:w="11057" w:type="dxa"/>
            <w:shd w:val="clear" w:color="auto" w:fill="auto"/>
          </w:tcPr>
          <w:p w:rsidR="00BB1B0B" w:rsidRPr="00D25AA1" w:rsidRDefault="00BB1B0B" w:rsidP="00BB3D11">
            <w:pPr>
              <w:tabs>
                <w:tab w:val="left" w:pos="3780"/>
              </w:tabs>
              <w:rPr>
                <w:rFonts w:ascii="Tahoma" w:hAnsi="Tahoma" w:cs="Tahoma"/>
                <w:color w:val="000000"/>
                <w:spacing w:val="6"/>
                <w:szCs w:val="24"/>
              </w:rPr>
            </w:pPr>
            <w:r w:rsidRPr="00D25AA1">
              <w:rPr>
                <w:rFonts w:ascii="Tahoma" w:hAnsi="Tahoma" w:cs="Tahoma"/>
                <w:color w:val="000000"/>
                <w:spacing w:val="6"/>
                <w:szCs w:val="24"/>
              </w:rPr>
              <w:t>Ülkemizde okul öncesi eğitime verilen önemin artması kurumumuzda olumlu etkiler yaratmıştır.</w:t>
            </w:r>
          </w:p>
        </w:tc>
      </w:tr>
      <w:tr w:rsidR="00BB1B0B" w:rsidRPr="00B0787F" w:rsidTr="00BB3D11">
        <w:tc>
          <w:tcPr>
            <w:tcW w:w="2518" w:type="dxa"/>
            <w:shd w:val="clear" w:color="auto" w:fill="8DB3E2"/>
          </w:tcPr>
          <w:p w:rsidR="00BB1B0B" w:rsidRPr="009346B5" w:rsidRDefault="00BB1B0B" w:rsidP="00BB3D11">
            <w:pPr>
              <w:spacing w:after="0"/>
              <w:jc w:val="both"/>
              <w:rPr>
                <w:rFonts w:ascii="Tahoma" w:hAnsi="Tahoma" w:cs="Tahoma"/>
                <w:b/>
                <w:szCs w:val="24"/>
              </w:rPr>
            </w:pPr>
            <w:r w:rsidRPr="009346B5">
              <w:rPr>
                <w:rFonts w:ascii="Tahoma" w:hAnsi="Tahoma" w:cs="Tahoma"/>
                <w:b/>
                <w:szCs w:val="24"/>
              </w:rPr>
              <w:t>Ekonomik</w:t>
            </w:r>
          </w:p>
        </w:tc>
        <w:tc>
          <w:tcPr>
            <w:tcW w:w="11057" w:type="dxa"/>
            <w:shd w:val="clear" w:color="auto" w:fill="auto"/>
          </w:tcPr>
          <w:p w:rsidR="00BB1B0B" w:rsidRPr="00D25AA1" w:rsidRDefault="00BB1B0B" w:rsidP="00BB3D11">
            <w:pPr>
              <w:spacing w:after="0"/>
              <w:jc w:val="both"/>
              <w:rPr>
                <w:rFonts w:ascii="Tahoma" w:hAnsi="Tahoma" w:cs="Tahoma"/>
                <w:szCs w:val="24"/>
              </w:rPr>
            </w:pPr>
            <w:r>
              <w:rPr>
                <w:rFonts w:ascii="Tahoma" w:hAnsi="Tahoma" w:cs="Tahoma"/>
                <w:szCs w:val="24"/>
              </w:rPr>
              <w:t>Okul Aile Birliğinin</w:t>
            </w:r>
            <w:r w:rsidRPr="00D25AA1">
              <w:rPr>
                <w:rFonts w:ascii="Tahoma" w:hAnsi="Tahoma" w:cs="Tahoma"/>
                <w:szCs w:val="24"/>
              </w:rPr>
              <w:t xml:space="preserve"> aktif çalışmalarının olması kurumumuzun ihtiyaçlarını karşılamasına yardımcı olacaktır.</w:t>
            </w:r>
          </w:p>
        </w:tc>
      </w:tr>
      <w:tr w:rsidR="00BB1B0B" w:rsidRPr="00D41148" w:rsidTr="00BB3D11">
        <w:tc>
          <w:tcPr>
            <w:tcW w:w="2518" w:type="dxa"/>
            <w:shd w:val="clear" w:color="auto" w:fill="8DB3E2"/>
          </w:tcPr>
          <w:p w:rsidR="00BB1B0B" w:rsidRPr="008B23B5" w:rsidRDefault="00BB1B0B" w:rsidP="00BB3D11">
            <w:pPr>
              <w:spacing w:after="0"/>
              <w:jc w:val="both"/>
              <w:rPr>
                <w:rFonts w:ascii="Tahoma" w:hAnsi="Tahoma" w:cs="Tahoma"/>
                <w:b/>
                <w:szCs w:val="24"/>
              </w:rPr>
            </w:pPr>
            <w:r w:rsidRPr="008B23B5">
              <w:rPr>
                <w:rFonts w:ascii="Tahoma" w:hAnsi="Tahoma" w:cs="Tahoma"/>
                <w:b/>
                <w:szCs w:val="24"/>
              </w:rPr>
              <w:t>Sosyolojik</w:t>
            </w:r>
          </w:p>
        </w:tc>
        <w:tc>
          <w:tcPr>
            <w:tcW w:w="11057" w:type="dxa"/>
            <w:shd w:val="clear" w:color="auto" w:fill="auto"/>
          </w:tcPr>
          <w:p w:rsidR="00BB1B0B" w:rsidRPr="00D25AA1" w:rsidRDefault="00BB1B0B" w:rsidP="00BB3D11">
            <w:pPr>
              <w:spacing w:after="0"/>
              <w:jc w:val="both"/>
              <w:rPr>
                <w:rFonts w:ascii="Tahoma" w:hAnsi="Tahoma" w:cs="Tahoma"/>
                <w:color w:val="FF0000"/>
                <w:szCs w:val="24"/>
              </w:rPr>
            </w:pPr>
            <w:r>
              <w:rPr>
                <w:rFonts w:ascii="Tahoma" w:hAnsi="Tahoma" w:cs="Tahoma"/>
              </w:rPr>
              <w:t xml:space="preserve">Ailelerin </w:t>
            </w:r>
            <w:r w:rsidRPr="00D25AA1">
              <w:rPr>
                <w:rFonts w:ascii="Tahoma" w:hAnsi="Tahoma" w:cs="Tahoma"/>
              </w:rPr>
              <w:t>bilinç düzeylerindeki olumlu artış eğitim kalitesini artırmaktadır.</w:t>
            </w:r>
          </w:p>
        </w:tc>
      </w:tr>
      <w:tr w:rsidR="00BB1B0B" w:rsidRPr="00D41148" w:rsidTr="00BB3D11">
        <w:trPr>
          <w:trHeight w:val="992"/>
        </w:trPr>
        <w:tc>
          <w:tcPr>
            <w:tcW w:w="2518" w:type="dxa"/>
            <w:shd w:val="clear" w:color="auto" w:fill="8DB3E2"/>
          </w:tcPr>
          <w:p w:rsidR="00BB1B0B" w:rsidRPr="008B23B5" w:rsidRDefault="00BB1B0B" w:rsidP="00BB3D11">
            <w:pPr>
              <w:spacing w:after="0"/>
              <w:jc w:val="both"/>
              <w:rPr>
                <w:rFonts w:ascii="Tahoma" w:hAnsi="Tahoma" w:cs="Tahoma"/>
                <w:b/>
                <w:szCs w:val="24"/>
              </w:rPr>
            </w:pPr>
            <w:r w:rsidRPr="008B23B5">
              <w:rPr>
                <w:rFonts w:ascii="Tahoma" w:hAnsi="Tahoma" w:cs="Tahoma"/>
                <w:b/>
                <w:szCs w:val="24"/>
              </w:rPr>
              <w:t>Teknolojik</w:t>
            </w:r>
          </w:p>
        </w:tc>
        <w:tc>
          <w:tcPr>
            <w:tcW w:w="11057" w:type="dxa"/>
            <w:shd w:val="clear" w:color="auto" w:fill="auto"/>
          </w:tcPr>
          <w:p w:rsidR="00BB1B0B" w:rsidRPr="00F753DF" w:rsidRDefault="00BB1B0B" w:rsidP="00BB3D11">
            <w:pPr>
              <w:rPr>
                <w:rFonts w:ascii="Tahoma" w:hAnsi="Tahoma" w:cs="Tahoma"/>
                <w:szCs w:val="24"/>
              </w:rPr>
            </w:pPr>
            <w:r w:rsidRPr="00F753DF">
              <w:rPr>
                <w:rFonts w:ascii="Tahoma" w:hAnsi="Tahoma" w:cs="Tahoma"/>
                <w:szCs w:val="24"/>
              </w:rPr>
              <w:t>Eğitimde internet tabanlı çalışma programlarının hızla artması okul öncesi eğitimde zamandan tasarruf sağlamaktadır.</w:t>
            </w:r>
          </w:p>
        </w:tc>
      </w:tr>
      <w:tr w:rsidR="00BB1B0B" w:rsidRPr="00D41148" w:rsidTr="00BB3D11">
        <w:tc>
          <w:tcPr>
            <w:tcW w:w="2518" w:type="dxa"/>
            <w:shd w:val="clear" w:color="auto" w:fill="8DB3E2"/>
          </w:tcPr>
          <w:p w:rsidR="00BB1B0B" w:rsidRPr="008B23B5" w:rsidRDefault="00BB1B0B" w:rsidP="00BB3D11">
            <w:pPr>
              <w:spacing w:after="0"/>
              <w:jc w:val="both"/>
              <w:rPr>
                <w:rFonts w:ascii="Tahoma" w:hAnsi="Tahoma" w:cs="Tahoma"/>
                <w:b/>
                <w:szCs w:val="24"/>
              </w:rPr>
            </w:pPr>
            <w:r w:rsidRPr="008B23B5">
              <w:rPr>
                <w:rFonts w:ascii="Tahoma" w:hAnsi="Tahoma" w:cs="Tahoma"/>
                <w:b/>
                <w:szCs w:val="24"/>
              </w:rPr>
              <w:t>Mevzuat-Yasal</w:t>
            </w:r>
          </w:p>
        </w:tc>
        <w:tc>
          <w:tcPr>
            <w:tcW w:w="11057" w:type="dxa"/>
            <w:shd w:val="clear" w:color="auto" w:fill="auto"/>
          </w:tcPr>
          <w:p w:rsidR="00BB1B0B" w:rsidRPr="00F753DF" w:rsidRDefault="00BB1B0B" w:rsidP="00BB3D11">
            <w:pPr>
              <w:spacing w:after="0"/>
              <w:jc w:val="both"/>
              <w:rPr>
                <w:rFonts w:ascii="Tahoma" w:hAnsi="Tahoma" w:cs="Tahoma"/>
                <w:color w:val="FF0000"/>
                <w:szCs w:val="24"/>
              </w:rPr>
            </w:pPr>
            <w:proofErr w:type="gramStart"/>
            <w:r w:rsidRPr="00F753DF">
              <w:rPr>
                <w:rFonts w:ascii="Tahoma" w:hAnsi="Tahoma" w:cs="Tahoma"/>
              </w:rPr>
              <w:t>İdarenin yargı denetimine açık olması.</w:t>
            </w:r>
            <w:proofErr w:type="gramEnd"/>
          </w:p>
        </w:tc>
      </w:tr>
      <w:tr w:rsidR="00BB1B0B" w:rsidRPr="00D41148" w:rsidTr="00BB3D11">
        <w:tc>
          <w:tcPr>
            <w:tcW w:w="2518" w:type="dxa"/>
            <w:shd w:val="clear" w:color="auto" w:fill="8DB3E2"/>
          </w:tcPr>
          <w:p w:rsidR="00BB1B0B" w:rsidRPr="008B23B5" w:rsidRDefault="00BB1B0B" w:rsidP="00BB3D11">
            <w:pPr>
              <w:spacing w:after="0"/>
              <w:jc w:val="both"/>
              <w:rPr>
                <w:rFonts w:ascii="Tahoma" w:hAnsi="Tahoma" w:cs="Tahoma"/>
                <w:b/>
                <w:szCs w:val="24"/>
              </w:rPr>
            </w:pPr>
            <w:r w:rsidRPr="008B23B5">
              <w:rPr>
                <w:rFonts w:ascii="Tahoma" w:hAnsi="Tahoma" w:cs="Tahoma"/>
                <w:b/>
                <w:szCs w:val="24"/>
              </w:rPr>
              <w:t>Ekolojik</w:t>
            </w:r>
          </w:p>
        </w:tc>
        <w:tc>
          <w:tcPr>
            <w:tcW w:w="11057" w:type="dxa"/>
            <w:shd w:val="clear" w:color="auto" w:fill="auto"/>
          </w:tcPr>
          <w:p w:rsidR="00BB1B0B" w:rsidRPr="00F753DF" w:rsidRDefault="00BB1B0B" w:rsidP="00BB3D11">
            <w:pPr>
              <w:spacing w:after="200" w:line="276" w:lineRule="auto"/>
              <w:rPr>
                <w:rFonts w:ascii="Tahoma" w:hAnsi="Tahoma" w:cs="Tahoma"/>
              </w:rPr>
            </w:pPr>
            <w:r w:rsidRPr="00F753DF">
              <w:rPr>
                <w:rFonts w:ascii="Tahoma" w:hAnsi="Tahoma" w:cs="Tahoma"/>
              </w:rPr>
              <w:t>Okulumuzun bulunduğu beldenin doğal güzellikler yönünden zengin olması.</w:t>
            </w:r>
          </w:p>
        </w:tc>
      </w:tr>
    </w:tbl>
    <w:p w:rsidR="00BB1B0B" w:rsidRDefault="00BB1B0B" w:rsidP="00333007">
      <w:pPr>
        <w:spacing w:after="0"/>
        <w:jc w:val="both"/>
        <w:rPr>
          <w:rFonts w:ascii="Tahoma" w:hAnsi="Tahoma" w:cs="Tahoma"/>
          <w:b/>
          <w:szCs w:val="24"/>
        </w:rPr>
      </w:pPr>
    </w:p>
    <w:p w:rsidR="008E48D5" w:rsidRPr="008E48D5" w:rsidRDefault="008E48D5" w:rsidP="00333007">
      <w:pPr>
        <w:spacing w:after="0"/>
        <w:jc w:val="both"/>
        <w:rPr>
          <w:rFonts w:ascii="Tahoma" w:hAnsi="Tahoma" w:cs="Tahoma"/>
          <w:b/>
          <w:szCs w:val="24"/>
        </w:rPr>
      </w:pPr>
    </w:p>
    <w:p w:rsidR="003665C5" w:rsidRDefault="003665C5" w:rsidP="009B3CFE">
      <w:pPr>
        <w:spacing w:after="0"/>
        <w:jc w:val="both"/>
        <w:rPr>
          <w:rFonts w:ascii="Tahoma" w:hAnsi="Tahoma" w:cs="Tahoma"/>
          <w:b/>
          <w:szCs w:val="24"/>
        </w:rPr>
      </w:pPr>
    </w:p>
    <w:p w:rsidR="009029FB" w:rsidRDefault="009029FB" w:rsidP="009B3CFE">
      <w:pPr>
        <w:spacing w:after="0"/>
        <w:jc w:val="both"/>
        <w:rPr>
          <w:rFonts w:ascii="Tahoma" w:hAnsi="Tahoma" w:cs="Tahoma"/>
          <w:b/>
          <w:szCs w:val="24"/>
        </w:rPr>
      </w:pPr>
      <w:r w:rsidRPr="009B3CFE">
        <w:rPr>
          <w:rFonts w:ascii="Tahoma" w:hAnsi="Tahoma" w:cs="Tahoma"/>
          <w:b/>
          <w:szCs w:val="24"/>
        </w:rPr>
        <w:t>Tehditler</w:t>
      </w:r>
    </w:p>
    <w:p w:rsidR="009B3CFE" w:rsidRPr="009B3CFE" w:rsidRDefault="009B3CFE" w:rsidP="009B3CFE">
      <w:pPr>
        <w:spacing w:after="0"/>
        <w:jc w:val="both"/>
        <w:rPr>
          <w:rFonts w:ascii="Tahoma" w:hAnsi="Tahoma"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057"/>
      </w:tblGrid>
      <w:tr w:rsidR="009B3CFE" w:rsidRPr="00D41148" w:rsidTr="00BB3D11">
        <w:tc>
          <w:tcPr>
            <w:tcW w:w="2518" w:type="dxa"/>
            <w:shd w:val="clear" w:color="auto" w:fill="8DB3E2"/>
          </w:tcPr>
          <w:p w:rsidR="009B3CFE" w:rsidRPr="008B23B5" w:rsidRDefault="009B3CFE" w:rsidP="00BB3D11">
            <w:pPr>
              <w:spacing w:after="0"/>
              <w:jc w:val="both"/>
              <w:rPr>
                <w:rFonts w:ascii="Tahoma" w:hAnsi="Tahoma" w:cs="Tahoma"/>
                <w:b/>
                <w:szCs w:val="24"/>
              </w:rPr>
            </w:pPr>
            <w:bookmarkStart w:id="25" w:name="_Toc416085141"/>
            <w:bookmarkStart w:id="26" w:name="_Toc529519454"/>
            <w:bookmarkEnd w:id="24"/>
            <w:r w:rsidRPr="008B23B5">
              <w:rPr>
                <w:rFonts w:ascii="Tahoma" w:hAnsi="Tahoma" w:cs="Tahoma"/>
                <w:b/>
                <w:szCs w:val="24"/>
              </w:rPr>
              <w:t>Politik</w:t>
            </w:r>
          </w:p>
        </w:tc>
        <w:tc>
          <w:tcPr>
            <w:tcW w:w="11057" w:type="dxa"/>
            <w:shd w:val="clear" w:color="auto" w:fill="auto"/>
          </w:tcPr>
          <w:p w:rsidR="009B3CFE" w:rsidRPr="00F753DF" w:rsidRDefault="009B3CFE" w:rsidP="00BB3D11">
            <w:pPr>
              <w:spacing w:after="0"/>
              <w:jc w:val="both"/>
              <w:rPr>
                <w:rFonts w:ascii="Tahoma" w:hAnsi="Tahoma" w:cs="Tahoma"/>
                <w:szCs w:val="24"/>
              </w:rPr>
            </w:pPr>
            <w:proofErr w:type="gramStart"/>
            <w:r w:rsidRPr="00F753DF">
              <w:rPr>
                <w:rFonts w:ascii="Tahoma" w:hAnsi="Tahoma" w:cs="Tahoma"/>
                <w:spacing w:val="6"/>
                <w:szCs w:val="24"/>
              </w:rPr>
              <w:t>Personel politikaları sebebiyle okulumuzda yaşanan yardımcı personel yetersizliği.</w:t>
            </w:r>
            <w:proofErr w:type="gramEnd"/>
          </w:p>
        </w:tc>
      </w:tr>
      <w:tr w:rsidR="009B3CFE" w:rsidRPr="00D41148" w:rsidTr="00BB3D11">
        <w:tc>
          <w:tcPr>
            <w:tcW w:w="2518" w:type="dxa"/>
            <w:shd w:val="clear" w:color="auto" w:fill="8DB3E2"/>
          </w:tcPr>
          <w:p w:rsidR="009B3CFE" w:rsidRPr="008B23B5" w:rsidRDefault="009B3CFE" w:rsidP="00BB3D11">
            <w:pPr>
              <w:spacing w:after="0"/>
              <w:jc w:val="both"/>
              <w:rPr>
                <w:rFonts w:ascii="Tahoma" w:hAnsi="Tahoma" w:cs="Tahoma"/>
                <w:b/>
                <w:szCs w:val="24"/>
              </w:rPr>
            </w:pPr>
            <w:r w:rsidRPr="008B23B5">
              <w:rPr>
                <w:rFonts w:ascii="Tahoma" w:hAnsi="Tahoma" w:cs="Tahoma"/>
                <w:b/>
                <w:szCs w:val="24"/>
              </w:rPr>
              <w:t>Ekonomik</w:t>
            </w:r>
          </w:p>
        </w:tc>
        <w:tc>
          <w:tcPr>
            <w:tcW w:w="11057" w:type="dxa"/>
            <w:shd w:val="clear" w:color="auto" w:fill="auto"/>
          </w:tcPr>
          <w:p w:rsidR="009B3CFE" w:rsidRPr="00F753DF" w:rsidRDefault="009B3CFE" w:rsidP="00BB3D11">
            <w:pPr>
              <w:spacing w:after="0"/>
              <w:jc w:val="both"/>
              <w:rPr>
                <w:rFonts w:ascii="Tahoma" w:hAnsi="Tahoma" w:cs="Tahoma"/>
                <w:szCs w:val="24"/>
              </w:rPr>
            </w:pPr>
            <w:r w:rsidRPr="00F753DF">
              <w:rPr>
                <w:rFonts w:ascii="Tahoma" w:hAnsi="Tahoma" w:cs="Tahoma"/>
                <w:szCs w:val="24"/>
              </w:rPr>
              <w:t xml:space="preserve">Okulumuzdaki veli </w:t>
            </w:r>
            <w:proofErr w:type="gramStart"/>
            <w:r w:rsidRPr="00F753DF">
              <w:rPr>
                <w:rFonts w:ascii="Tahoma" w:hAnsi="Tahoma" w:cs="Tahoma"/>
                <w:szCs w:val="24"/>
              </w:rPr>
              <w:t>profilinin</w:t>
            </w:r>
            <w:proofErr w:type="gramEnd"/>
            <w:r w:rsidRPr="00F753DF">
              <w:rPr>
                <w:rFonts w:ascii="Tahoma" w:hAnsi="Tahoma" w:cs="Tahoma"/>
                <w:szCs w:val="24"/>
              </w:rPr>
              <w:t xml:space="preserve"> çoğu turizmde çalıştığı için kışın nakit problemi yaşanmaktadır.</w:t>
            </w:r>
          </w:p>
        </w:tc>
      </w:tr>
      <w:tr w:rsidR="009B3CFE" w:rsidRPr="00D41148" w:rsidTr="00BB3D11">
        <w:tc>
          <w:tcPr>
            <w:tcW w:w="2518" w:type="dxa"/>
            <w:shd w:val="clear" w:color="auto" w:fill="8DB3E2"/>
          </w:tcPr>
          <w:p w:rsidR="009B3CFE" w:rsidRPr="008B23B5" w:rsidRDefault="009B3CFE" w:rsidP="00BB3D11">
            <w:pPr>
              <w:spacing w:after="0"/>
              <w:jc w:val="both"/>
              <w:rPr>
                <w:rFonts w:ascii="Tahoma" w:hAnsi="Tahoma" w:cs="Tahoma"/>
                <w:b/>
                <w:szCs w:val="24"/>
              </w:rPr>
            </w:pPr>
            <w:r w:rsidRPr="008B23B5">
              <w:rPr>
                <w:rFonts w:ascii="Tahoma" w:hAnsi="Tahoma" w:cs="Tahoma"/>
                <w:b/>
                <w:szCs w:val="24"/>
              </w:rPr>
              <w:t>Sosyolojik</w:t>
            </w:r>
          </w:p>
        </w:tc>
        <w:tc>
          <w:tcPr>
            <w:tcW w:w="11057" w:type="dxa"/>
            <w:shd w:val="clear" w:color="auto" w:fill="auto"/>
          </w:tcPr>
          <w:p w:rsidR="009B3CFE" w:rsidRPr="00F753DF" w:rsidRDefault="009B3CFE" w:rsidP="00BB3D11">
            <w:pPr>
              <w:spacing w:after="200" w:line="276" w:lineRule="auto"/>
              <w:rPr>
                <w:rFonts w:ascii="Tahoma" w:hAnsi="Tahoma" w:cs="Tahoma"/>
              </w:rPr>
            </w:pPr>
            <w:r w:rsidRPr="00F753DF">
              <w:rPr>
                <w:rFonts w:ascii="Tahoma" w:hAnsi="Tahoma" w:cs="Tahoma"/>
              </w:rPr>
              <w:t>Çarpık kentleşme ve göç eden ailelerin sosyal uyum sorunları.</w:t>
            </w:r>
          </w:p>
        </w:tc>
      </w:tr>
      <w:tr w:rsidR="009B3CFE" w:rsidRPr="00D41148" w:rsidTr="00BB3D11">
        <w:tc>
          <w:tcPr>
            <w:tcW w:w="2518" w:type="dxa"/>
            <w:shd w:val="clear" w:color="auto" w:fill="8DB3E2"/>
          </w:tcPr>
          <w:p w:rsidR="009B3CFE" w:rsidRPr="008B23B5" w:rsidRDefault="009B3CFE" w:rsidP="00BB3D11">
            <w:pPr>
              <w:spacing w:after="0"/>
              <w:jc w:val="both"/>
              <w:rPr>
                <w:rFonts w:ascii="Tahoma" w:hAnsi="Tahoma" w:cs="Tahoma"/>
                <w:b/>
                <w:szCs w:val="24"/>
              </w:rPr>
            </w:pPr>
            <w:r w:rsidRPr="008B23B5">
              <w:rPr>
                <w:rFonts w:ascii="Tahoma" w:hAnsi="Tahoma" w:cs="Tahoma"/>
                <w:b/>
                <w:szCs w:val="24"/>
              </w:rPr>
              <w:t>Teknolojik</w:t>
            </w:r>
          </w:p>
        </w:tc>
        <w:tc>
          <w:tcPr>
            <w:tcW w:w="11057" w:type="dxa"/>
            <w:shd w:val="clear" w:color="auto" w:fill="auto"/>
          </w:tcPr>
          <w:p w:rsidR="009B3CFE" w:rsidRPr="00F753DF" w:rsidRDefault="009B3CFE" w:rsidP="00BB3D11">
            <w:pPr>
              <w:spacing w:after="0"/>
              <w:jc w:val="both"/>
              <w:rPr>
                <w:rFonts w:ascii="Tahoma" w:hAnsi="Tahoma" w:cs="Tahoma"/>
                <w:szCs w:val="24"/>
              </w:rPr>
            </w:pPr>
            <w:proofErr w:type="gramStart"/>
            <w:r w:rsidRPr="00F753DF">
              <w:rPr>
                <w:rFonts w:ascii="Tahoma" w:hAnsi="Tahoma" w:cs="Tahoma"/>
                <w:szCs w:val="24"/>
              </w:rPr>
              <w:t>Kontrolsüz teknoloji transferi ve teknoloji bağımlılığının öğrencilerin gelişimini olumsuz yönde etkilemesi.</w:t>
            </w:r>
            <w:proofErr w:type="gramEnd"/>
          </w:p>
        </w:tc>
      </w:tr>
      <w:tr w:rsidR="009B3CFE" w:rsidRPr="00D41148" w:rsidTr="00BB3D11">
        <w:tc>
          <w:tcPr>
            <w:tcW w:w="2518" w:type="dxa"/>
            <w:shd w:val="clear" w:color="auto" w:fill="8DB3E2"/>
          </w:tcPr>
          <w:p w:rsidR="009B3CFE" w:rsidRPr="008B23B5" w:rsidRDefault="009B3CFE" w:rsidP="00BB3D11">
            <w:pPr>
              <w:spacing w:after="0"/>
              <w:jc w:val="both"/>
              <w:rPr>
                <w:rFonts w:ascii="Tahoma" w:hAnsi="Tahoma" w:cs="Tahoma"/>
                <w:b/>
                <w:szCs w:val="24"/>
              </w:rPr>
            </w:pPr>
            <w:r w:rsidRPr="008B23B5">
              <w:rPr>
                <w:rFonts w:ascii="Tahoma" w:hAnsi="Tahoma" w:cs="Tahoma"/>
                <w:b/>
                <w:szCs w:val="24"/>
              </w:rPr>
              <w:t>Mevzuat-Yasal</w:t>
            </w:r>
          </w:p>
        </w:tc>
        <w:tc>
          <w:tcPr>
            <w:tcW w:w="11057" w:type="dxa"/>
            <w:shd w:val="clear" w:color="auto" w:fill="auto"/>
          </w:tcPr>
          <w:p w:rsidR="009B3CFE" w:rsidRPr="00F753DF" w:rsidRDefault="009B3CFE" w:rsidP="00BB3D11">
            <w:pPr>
              <w:rPr>
                <w:rFonts w:ascii="Tahoma" w:hAnsi="Tahoma" w:cs="Tahoma"/>
              </w:rPr>
            </w:pPr>
            <w:r w:rsidRPr="00F753DF">
              <w:rPr>
                <w:rFonts w:ascii="Tahoma" w:hAnsi="Tahoma" w:cs="Tahoma"/>
              </w:rPr>
              <w:t xml:space="preserve">Mevzuatın sık </w:t>
            </w:r>
            <w:proofErr w:type="spellStart"/>
            <w:r w:rsidRPr="00F753DF">
              <w:rPr>
                <w:rFonts w:ascii="Tahoma" w:hAnsi="Tahoma" w:cs="Tahoma"/>
              </w:rPr>
              <w:t>sık</w:t>
            </w:r>
            <w:proofErr w:type="spellEnd"/>
            <w:r w:rsidRPr="00F753DF">
              <w:rPr>
                <w:rFonts w:ascii="Tahoma" w:hAnsi="Tahoma" w:cs="Tahoma"/>
              </w:rPr>
              <w:t xml:space="preserve"> değişiyor olması.</w:t>
            </w:r>
          </w:p>
        </w:tc>
      </w:tr>
      <w:tr w:rsidR="009B3CFE" w:rsidRPr="00D41148" w:rsidTr="00BB3D11">
        <w:tc>
          <w:tcPr>
            <w:tcW w:w="2518" w:type="dxa"/>
            <w:shd w:val="clear" w:color="auto" w:fill="8DB3E2"/>
          </w:tcPr>
          <w:p w:rsidR="009B3CFE" w:rsidRPr="008B23B5" w:rsidRDefault="009B3CFE" w:rsidP="00BB3D11">
            <w:pPr>
              <w:spacing w:after="0"/>
              <w:jc w:val="both"/>
              <w:rPr>
                <w:rFonts w:ascii="Tahoma" w:hAnsi="Tahoma" w:cs="Tahoma"/>
                <w:b/>
                <w:szCs w:val="24"/>
              </w:rPr>
            </w:pPr>
            <w:r w:rsidRPr="008B23B5">
              <w:rPr>
                <w:rFonts w:ascii="Tahoma" w:hAnsi="Tahoma" w:cs="Tahoma"/>
                <w:b/>
                <w:szCs w:val="24"/>
              </w:rPr>
              <w:t>Ekolojik</w:t>
            </w:r>
          </w:p>
        </w:tc>
        <w:tc>
          <w:tcPr>
            <w:tcW w:w="11057" w:type="dxa"/>
            <w:shd w:val="clear" w:color="auto" w:fill="auto"/>
          </w:tcPr>
          <w:p w:rsidR="009B3CFE" w:rsidRPr="00F753DF" w:rsidRDefault="009B3CFE" w:rsidP="00BB3D11">
            <w:pPr>
              <w:rPr>
                <w:rFonts w:ascii="Tahoma" w:hAnsi="Tahoma" w:cs="Tahoma"/>
              </w:rPr>
            </w:pPr>
            <w:r w:rsidRPr="00F753DF">
              <w:rPr>
                <w:rFonts w:ascii="Tahoma" w:hAnsi="Tahoma" w:cs="Tahoma"/>
              </w:rPr>
              <w:t>Turizm bölgesinde olduğumuz için otellerin atıklarının çevreyi kirletmesi.</w:t>
            </w:r>
          </w:p>
        </w:tc>
      </w:tr>
    </w:tbl>
    <w:p w:rsidR="007204B0" w:rsidRDefault="007204B0" w:rsidP="007204B0"/>
    <w:p w:rsidR="009B3CFE" w:rsidRDefault="009B3CFE" w:rsidP="007204B0"/>
    <w:p w:rsidR="009B3CFE" w:rsidRDefault="009B3CFE" w:rsidP="007204B0"/>
    <w:p w:rsidR="0085127E" w:rsidRDefault="0085127E" w:rsidP="007204B0">
      <w:pPr>
        <w:pStyle w:val="Balk2"/>
        <w:rPr>
          <w:rFonts w:ascii="Tahoma" w:hAnsi="Tahoma" w:cs="Tahoma"/>
          <w:sz w:val="24"/>
          <w:szCs w:val="24"/>
        </w:rPr>
      </w:pPr>
    </w:p>
    <w:p w:rsidR="0085127E" w:rsidRDefault="0085127E" w:rsidP="007204B0">
      <w:pPr>
        <w:pStyle w:val="Balk2"/>
        <w:rPr>
          <w:rFonts w:ascii="Tahoma" w:hAnsi="Tahoma" w:cs="Tahoma"/>
          <w:sz w:val="24"/>
          <w:szCs w:val="24"/>
        </w:rPr>
      </w:pPr>
    </w:p>
    <w:p w:rsidR="0085127E" w:rsidRDefault="0085127E" w:rsidP="007204B0">
      <w:pPr>
        <w:pStyle w:val="Balk2"/>
        <w:rPr>
          <w:rFonts w:ascii="Tahoma" w:hAnsi="Tahoma" w:cs="Tahoma"/>
          <w:sz w:val="24"/>
          <w:szCs w:val="24"/>
        </w:rPr>
      </w:pPr>
    </w:p>
    <w:p w:rsidR="008C0D85" w:rsidRDefault="008C0D85" w:rsidP="007204B0">
      <w:pPr>
        <w:pStyle w:val="Balk2"/>
        <w:rPr>
          <w:rFonts w:ascii="Tahoma" w:hAnsi="Tahoma" w:cs="Tahoma"/>
          <w:sz w:val="24"/>
          <w:szCs w:val="24"/>
        </w:rPr>
      </w:pPr>
      <w:bookmarkStart w:id="27" w:name="_Toc531097538"/>
    </w:p>
    <w:bookmarkEnd w:id="25"/>
    <w:bookmarkEnd w:id="26"/>
    <w:bookmarkEnd w:id="27"/>
    <w:p w:rsidR="00130BF8" w:rsidRDefault="00130BF8" w:rsidP="00F67C3E">
      <w:pPr>
        <w:spacing w:after="0"/>
        <w:rPr>
          <w:rFonts w:ascii="Tahoma" w:hAnsi="Tahoma" w:cs="Tahoma"/>
          <w:color w:val="FF0000"/>
          <w:szCs w:val="24"/>
        </w:rPr>
      </w:pPr>
    </w:p>
    <w:p w:rsidR="008C0D85" w:rsidRDefault="008C0D85" w:rsidP="00F67C3E">
      <w:pPr>
        <w:spacing w:after="0"/>
        <w:rPr>
          <w:rFonts w:ascii="Tahoma" w:hAnsi="Tahoma" w:cs="Tahoma"/>
          <w:color w:val="FF0000"/>
          <w:szCs w:val="24"/>
        </w:rPr>
      </w:pPr>
    </w:p>
    <w:p w:rsidR="008C0D85" w:rsidRDefault="008C0D85" w:rsidP="00F67C3E">
      <w:pPr>
        <w:spacing w:after="0"/>
        <w:rPr>
          <w:rFonts w:ascii="Tahoma" w:hAnsi="Tahoma" w:cs="Tahoma"/>
          <w:color w:val="FF0000"/>
          <w:szCs w:val="24"/>
        </w:rPr>
      </w:pPr>
    </w:p>
    <w:p w:rsidR="008C0D85" w:rsidRDefault="008C0D85" w:rsidP="008C0D85">
      <w:pPr>
        <w:pStyle w:val="Balk2"/>
        <w:rPr>
          <w:rFonts w:ascii="Tahoma" w:hAnsi="Tahoma" w:cs="Tahoma"/>
          <w:szCs w:val="28"/>
        </w:rPr>
      </w:pPr>
    </w:p>
    <w:p w:rsidR="008C0D85" w:rsidRPr="006F703E" w:rsidRDefault="008C0D85" w:rsidP="008C0D85">
      <w:pPr>
        <w:pStyle w:val="Balk2"/>
        <w:rPr>
          <w:rFonts w:ascii="Tahoma" w:hAnsi="Tahoma" w:cs="Tahoma"/>
          <w:sz w:val="24"/>
          <w:szCs w:val="24"/>
        </w:rPr>
      </w:pPr>
      <w:r w:rsidRPr="007E52C9">
        <w:rPr>
          <w:rFonts w:ascii="Tahoma" w:hAnsi="Tahoma" w:cs="Tahoma"/>
          <w:szCs w:val="28"/>
        </w:rPr>
        <w:t>GELİŞİM VE SORUN ALANLARI</w:t>
      </w:r>
    </w:p>
    <w:p w:rsidR="008C0D85" w:rsidRPr="008B23B5" w:rsidRDefault="008C0D85" w:rsidP="008C0D85">
      <w:pPr>
        <w:spacing w:after="0"/>
        <w:ind w:firstLine="708"/>
        <w:jc w:val="both"/>
        <w:rPr>
          <w:rFonts w:ascii="Tahoma" w:hAnsi="Tahoma" w:cs="Tahoma"/>
          <w:szCs w:val="24"/>
        </w:rPr>
      </w:pPr>
      <w:r w:rsidRPr="008B23B5">
        <w:rPr>
          <w:rFonts w:ascii="Tahoma" w:hAnsi="Tahoma" w:cs="Tahoma"/>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8C0D85" w:rsidRPr="008B23B5" w:rsidRDefault="008C0D85" w:rsidP="008C0D85">
      <w:pPr>
        <w:spacing w:after="0"/>
        <w:ind w:firstLine="708"/>
        <w:jc w:val="both"/>
        <w:rPr>
          <w:rFonts w:ascii="Tahoma" w:hAnsi="Tahoma" w:cs="Tahoma"/>
          <w:szCs w:val="24"/>
        </w:rPr>
      </w:pPr>
      <w:r w:rsidRPr="008B23B5">
        <w:rPr>
          <w:rFonts w:ascii="Tahoma" w:hAnsi="Tahoma" w:cs="Tahoma"/>
          <w:szCs w:val="24"/>
        </w:rPr>
        <w:t xml:space="preserve">Gelişim ve sorun alanları ayrımında eğitim ve öğretim faaliyetlerine ilişkin üç temel tema olan Eğitime Erişim, Eğitimde Kalite ve kurumsal Kapasite kullanılmıştır. </w:t>
      </w:r>
      <w:proofErr w:type="gramStart"/>
      <w:r w:rsidRPr="008B23B5">
        <w:rPr>
          <w:rFonts w:ascii="Tahoma" w:hAnsi="Tahoma" w:cs="Tahoma"/>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8C0D85" w:rsidRDefault="008C0D85" w:rsidP="008C0D85">
      <w:pPr>
        <w:spacing w:after="0"/>
        <w:jc w:val="both"/>
        <w:rPr>
          <w:szCs w:val="24"/>
        </w:rPr>
      </w:pPr>
    </w:p>
    <w:p w:rsidR="008C0D85" w:rsidRDefault="008C0D85" w:rsidP="008C0D85">
      <w:pPr>
        <w:spacing w:after="0"/>
        <w:ind w:firstLine="708"/>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4"/>
        <w:gridCol w:w="3402"/>
        <w:gridCol w:w="5354"/>
      </w:tblGrid>
      <w:tr w:rsidR="008C0D85" w:rsidRPr="00FE3B44" w:rsidTr="008C0D85">
        <w:tc>
          <w:tcPr>
            <w:tcW w:w="4144" w:type="dxa"/>
            <w:shd w:val="clear" w:color="auto" w:fill="auto"/>
          </w:tcPr>
          <w:p w:rsidR="008C0D85" w:rsidRPr="000113FE" w:rsidRDefault="008C0D85" w:rsidP="008C0D85">
            <w:pPr>
              <w:spacing w:after="0"/>
              <w:jc w:val="both"/>
              <w:rPr>
                <w:rFonts w:ascii="Tahoma" w:hAnsi="Tahoma" w:cs="Tahoma"/>
                <w:b/>
                <w:color w:val="000000"/>
                <w:sz w:val="20"/>
                <w:szCs w:val="20"/>
              </w:rPr>
            </w:pPr>
            <w:r w:rsidRPr="000113FE">
              <w:rPr>
                <w:rFonts w:ascii="Tahoma" w:hAnsi="Tahoma" w:cs="Tahoma"/>
                <w:b/>
                <w:color w:val="000000"/>
                <w:sz w:val="20"/>
                <w:szCs w:val="20"/>
              </w:rPr>
              <w:t>EĞİTİME ERİŞİM</w:t>
            </w:r>
          </w:p>
        </w:tc>
        <w:tc>
          <w:tcPr>
            <w:tcW w:w="3402" w:type="dxa"/>
            <w:shd w:val="clear" w:color="auto" w:fill="auto"/>
          </w:tcPr>
          <w:p w:rsidR="008C0D85" w:rsidRPr="000113FE" w:rsidRDefault="008C0D85" w:rsidP="008C0D85">
            <w:pPr>
              <w:spacing w:after="0"/>
              <w:jc w:val="both"/>
              <w:rPr>
                <w:rFonts w:ascii="Tahoma" w:hAnsi="Tahoma" w:cs="Tahoma"/>
                <w:b/>
                <w:color w:val="000000"/>
                <w:sz w:val="20"/>
                <w:szCs w:val="20"/>
              </w:rPr>
            </w:pPr>
            <w:r w:rsidRPr="000113FE">
              <w:rPr>
                <w:rFonts w:ascii="Tahoma" w:hAnsi="Tahoma" w:cs="Tahoma"/>
                <w:b/>
                <w:color w:val="000000"/>
                <w:sz w:val="20"/>
                <w:szCs w:val="20"/>
              </w:rPr>
              <w:t>EĞİTİMDE KALİTE</w:t>
            </w:r>
          </w:p>
        </w:tc>
        <w:tc>
          <w:tcPr>
            <w:tcW w:w="5354" w:type="dxa"/>
            <w:shd w:val="clear" w:color="auto" w:fill="auto"/>
          </w:tcPr>
          <w:p w:rsidR="008C0D85" w:rsidRPr="000113FE" w:rsidRDefault="008C0D85" w:rsidP="008C0D85">
            <w:pPr>
              <w:spacing w:after="0"/>
              <w:jc w:val="both"/>
              <w:rPr>
                <w:rFonts w:ascii="Tahoma" w:hAnsi="Tahoma" w:cs="Tahoma"/>
                <w:b/>
                <w:color w:val="000000"/>
                <w:sz w:val="20"/>
                <w:szCs w:val="20"/>
              </w:rPr>
            </w:pPr>
            <w:r w:rsidRPr="000113FE">
              <w:rPr>
                <w:rFonts w:ascii="Tahoma" w:hAnsi="Tahoma" w:cs="Tahoma"/>
                <w:b/>
                <w:color w:val="000000"/>
                <w:sz w:val="20"/>
                <w:szCs w:val="20"/>
              </w:rPr>
              <w:t>KURUMSAL KAPASİTE</w:t>
            </w:r>
          </w:p>
        </w:tc>
      </w:tr>
      <w:tr w:rsidR="008C0D85" w:rsidRPr="00FE3B44" w:rsidTr="008C0D85">
        <w:tc>
          <w:tcPr>
            <w:tcW w:w="4144"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Okullaşma Oranı</w:t>
            </w:r>
          </w:p>
        </w:tc>
        <w:tc>
          <w:tcPr>
            <w:tcW w:w="3402"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Akademik Başarı</w:t>
            </w:r>
          </w:p>
        </w:tc>
        <w:tc>
          <w:tcPr>
            <w:tcW w:w="5354"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Kurumsal İletişim</w:t>
            </w:r>
          </w:p>
        </w:tc>
      </w:tr>
      <w:tr w:rsidR="008C0D85" w:rsidRPr="00FE3B44" w:rsidTr="008C0D85">
        <w:tc>
          <w:tcPr>
            <w:tcW w:w="4144"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Okula Devam/ Devamsızlık</w:t>
            </w:r>
          </w:p>
        </w:tc>
        <w:tc>
          <w:tcPr>
            <w:tcW w:w="3402"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Sosyal, Kültürel ve Fiziksel Gelişim</w:t>
            </w:r>
          </w:p>
        </w:tc>
        <w:tc>
          <w:tcPr>
            <w:tcW w:w="5354"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Kurumsal Yönetim</w:t>
            </w:r>
          </w:p>
        </w:tc>
      </w:tr>
      <w:tr w:rsidR="008C0D85" w:rsidRPr="00FE3B44" w:rsidTr="008C0D85">
        <w:tc>
          <w:tcPr>
            <w:tcW w:w="4144"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Okula Uyum, Oryantasyon</w:t>
            </w:r>
          </w:p>
        </w:tc>
        <w:tc>
          <w:tcPr>
            <w:tcW w:w="3402"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Ders araç gereçleri</w:t>
            </w:r>
          </w:p>
        </w:tc>
        <w:tc>
          <w:tcPr>
            <w:tcW w:w="5354"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Bina ve Yerleşke</w:t>
            </w:r>
          </w:p>
        </w:tc>
      </w:tr>
      <w:tr w:rsidR="008C0D85" w:rsidRPr="00FE3B44" w:rsidTr="008C0D85">
        <w:tc>
          <w:tcPr>
            <w:tcW w:w="4144"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Özel Eğitime İhtiyaç Duyan Bireyler</w:t>
            </w:r>
          </w:p>
        </w:tc>
        <w:tc>
          <w:tcPr>
            <w:tcW w:w="3402" w:type="dxa"/>
            <w:shd w:val="clear" w:color="auto" w:fill="auto"/>
          </w:tcPr>
          <w:p w:rsidR="008C0D85" w:rsidRPr="000113FE" w:rsidRDefault="008C0D85" w:rsidP="008C0D85">
            <w:pPr>
              <w:spacing w:after="0"/>
              <w:rPr>
                <w:rFonts w:ascii="Tahoma" w:hAnsi="Tahoma" w:cs="Tahoma"/>
                <w:color w:val="000000"/>
                <w:sz w:val="20"/>
                <w:szCs w:val="20"/>
              </w:rPr>
            </w:pPr>
            <w:r w:rsidRPr="000113FE">
              <w:rPr>
                <w:rFonts w:ascii="Tahoma" w:hAnsi="Tahoma" w:cs="Tahoma"/>
                <w:color w:val="000000"/>
                <w:sz w:val="20"/>
                <w:szCs w:val="20"/>
              </w:rPr>
              <w:t>İstihdam Edilebilirlik ve Yönlendirme</w:t>
            </w:r>
          </w:p>
        </w:tc>
        <w:tc>
          <w:tcPr>
            <w:tcW w:w="5354"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Donanım</w:t>
            </w:r>
          </w:p>
        </w:tc>
      </w:tr>
      <w:tr w:rsidR="008C0D85" w:rsidRPr="00FE3B44" w:rsidTr="008C0D85">
        <w:tc>
          <w:tcPr>
            <w:tcW w:w="4144"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Yabancı Öğrenciler</w:t>
            </w:r>
          </w:p>
        </w:tc>
        <w:tc>
          <w:tcPr>
            <w:tcW w:w="3402"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Öğretim Yöntemleri</w:t>
            </w:r>
          </w:p>
        </w:tc>
        <w:tc>
          <w:tcPr>
            <w:tcW w:w="5354"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Temizlik, Hijyen</w:t>
            </w:r>
          </w:p>
        </w:tc>
      </w:tr>
      <w:tr w:rsidR="008C0D85" w:rsidRPr="00FE3B44" w:rsidTr="008C0D85">
        <w:tc>
          <w:tcPr>
            <w:tcW w:w="4144" w:type="dxa"/>
            <w:shd w:val="clear" w:color="auto" w:fill="auto"/>
          </w:tcPr>
          <w:p w:rsidR="008C0D85" w:rsidRPr="000113FE" w:rsidRDefault="008C0D85" w:rsidP="008C0D85">
            <w:pPr>
              <w:spacing w:after="0"/>
              <w:jc w:val="both"/>
              <w:rPr>
                <w:rFonts w:ascii="Tahoma" w:hAnsi="Tahoma" w:cs="Tahoma"/>
                <w:color w:val="000000"/>
                <w:sz w:val="20"/>
                <w:szCs w:val="20"/>
              </w:rPr>
            </w:pPr>
          </w:p>
        </w:tc>
        <w:tc>
          <w:tcPr>
            <w:tcW w:w="3402" w:type="dxa"/>
            <w:shd w:val="clear" w:color="auto" w:fill="auto"/>
          </w:tcPr>
          <w:p w:rsidR="008C0D85" w:rsidRPr="000113FE" w:rsidRDefault="008C0D85" w:rsidP="008C0D85">
            <w:pPr>
              <w:spacing w:after="0"/>
              <w:jc w:val="both"/>
              <w:rPr>
                <w:rFonts w:ascii="Tahoma" w:hAnsi="Tahoma" w:cs="Tahoma"/>
                <w:color w:val="000000"/>
                <w:sz w:val="20"/>
                <w:szCs w:val="20"/>
              </w:rPr>
            </w:pPr>
          </w:p>
        </w:tc>
        <w:tc>
          <w:tcPr>
            <w:tcW w:w="5354" w:type="dxa"/>
            <w:shd w:val="clear" w:color="auto" w:fill="auto"/>
          </w:tcPr>
          <w:p w:rsidR="008C0D85" w:rsidRPr="000113FE" w:rsidRDefault="008C0D85" w:rsidP="008C0D85">
            <w:pPr>
              <w:spacing w:after="0"/>
              <w:jc w:val="both"/>
              <w:rPr>
                <w:rFonts w:ascii="Tahoma" w:hAnsi="Tahoma" w:cs="Tahoma"/>
                <w:color w:val="000000"/>
                <w:sz w:val="20"/>
                <w:szCs w:val="20"/>
              </w:rPr>
            </w:pPr>
            <w:r w:rsidRPr="000113FE">
              <w:rPr>
                <w:rFonts w:ascii="Tahoma" w:hAnsi="Tahoma" w:cs="Tahoma"/>
                <w:color w:val="000000"/>
                <w:sz w:val="20"/>
                <w:szCs w:val="20"/>
              </w:rPr>
              <w:t>İş Güvenliği,    Okul Güvenliği</w:t>
            </w:r>
          </w:p>
        </w:tc>
      </w:tr>
    </w:tbl>
    <w:p w:rsidR="008C0D85" w:rsidRDefault="008C0D85" w:rsidP="00F67C3E">
      <w:pPr>
        <w:spacing w:after="0"/>
        <w:rPr>
          <w:rFonts w:ascii="Tahoma" w:hAnsi="Tahoma" w:cs="Tahoma"/>
          <w:color w:val="FF0000"/>
          <w:szCs w:val="24"/>
        </w:rPr>
      </w:pPr>
    </w:p>
    <w:p w:rsidR="00130BF8" w:rsidRDefault="00130BF8" w:rsidP="00F67C3E">
      <w:pPr>
        <w:spacing w:after="0"/>
        <w:rPr>
          <w:rFonts w:ascii="Tahoma" w:hAnsi="Tahoma" w:cs="Tahoma"/>
          <w:color w:val="FF0000"/>
          <w:szCs w:val="24"/>
        </w:rPr>
      </w:pPr>
    </w:p>
    <w:p w:rsidR="008C0D85" w:rsidRDefault="008C0D85" w:rsidP="00F67C3E">
      <w:pPr>
        <w:spacing w:after="0"/>
        <w:rPr>
          <w:rFonts w:ascii="Tahoma" w:hAnsi="Tahoma" w:cs="Tahoma"/>
          <w:color w:val="FF0000"/>
          <w:szCs w:val="24"/>
        </w:rPr>
      </w:pPr>
    </w:p>
    <w:p w:rsidR="008C0D85" w:rsidRDefault="008C0D85" w:rsidP="00F67C3E">
      <w:pPr>
        <w:spacing w:after="0"/>
        <w:rPr>
          <w:rFonts w:ascii="Tahoma" w:hAnsi="Tahoma" w:cs="Tahoma"/>
          <w:color w:val="FF0000"/>
          <w:szCs w:val="24"/>
        </w:rPr>
      </w:pPr>
    </w:p>
    <w:p w:rsidR="008C0D85" w:rsidRDefault="008C0D85" w:rsidP="00F67C3E">
      <w:pPr>
        <w:spacing w:after="0"/>
        <w:rPr>
          <w:rFonts w:ascii="Tahoma" w:hAnsi="Tahoma" w:cs="Tahoma"/>
          <w:color w:val="FF0000"/>
          <w:szCs w:val="24"/>
        </w:rPr>
      </w:pPr>
    </w:p>
    <w:p w:rsidR="008C0D85" w:rsidRDefault="008C0D85" w:rsidP="00F67C3E">
      <w:pPr>
        <w:spacing w:after="0"/>
        <w:rPr>
          <w:rFonts w:ascii="Tahoma" w:hAnsi="Tahoma" w:cs="Tahoma"/>
          <w:color w:val="FF0000"/>
          <w:szCs w:val="24"/>
        </w:rPr>
      </w:pPr>
    </w:p>
    <w:p w:rsidR="00F67C3E" w:rsidRDefault="00F67C3E" w:rsidP="00F67C3E">
      <w:pPr>
        <w:spacing w:after="0"/>
        <w:rPr>
          <w:rFonts w:ascii="Tahoma" w:hAnsi="Tahoma" w:cs="Tahoma"/>
          <w:color w:val="FF0000"/>
        </w:rP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42"/>
        <w:gridCol w:w="11938"/>
      </w:tblGrid>
      <w:tr w:rsidR="0041317E" w:rsidRPr="00A47F2F" w:rsidTr="004339D7">
        <w:trPr>
          <w:trHeight w:val="300"/>
        </w:trPr>
        <w:tc>
          <w:tcPr>
            <w:tcW w:w="12900" w:type="dxa"/>
            <w:gridSpan w:val="3"/>
            <w:vAlign w:val="center"/>
            <w:hideMark/>
          </w:tcPr>
          <w:p w:rsidR="0041317E" w:rsidRPr="008B23B5" w:rsidRDefault="0041317E" w:rsidP="00BB3D11">
            <w:pPr>
              <w:spacing w:after="0" w:line="240" w:lineRule="auto"/>
              <w:rPr>
                <w:rFonts w:ascii="Tahoma" w:hAnsi="Tahoma" w:cs="Tahoma"/>
                <w:b/>
                <w:bCs/>
                <w:color w:val="000000"/>
                <w:szCs w:val="24"/>
              </w:rPr>
            </w:pPr>
            <w:r w:rsidRPr="008B23B5">
              <w:rPr>
                <w:rFonts w:ascii="Tahoma" w:hAnsi="Tahoma" w:cs="Tahoma"/>
                <w:b/>
                <w:bCs/>
                <w:color w:val="000000"/>
                <w:szCs w:val="24"/>
              </w:rPr>
              <w:lastRenderedPageBreak/>
              <w:t>1.TEMA: EĞİTİM VE ÖĞRETİME ERİŞİM</w:t>
            </w:r>
          </w:p>
        </w:tc>
      </w:tr>
      <w:tr w:rsidR="0041317E" w:rsidRPr="00013952" w:rsidTr="004339D7">
        <w:trPr>
          <w:trHeight w:val="330"/>
        </w:trPr>
        <w:tc>
          <w:tcPr>
            <w:tcW w:w="962" w:type="dxa"/>
            <w:gridSpan w:val="2"/>
            <w:vAlign w:val="center"/>
            <w:hideMark/>
          </w:tcPr>
          <w:p w:rsidR="0041317E" w:rsidRPr="00013952" w:rsidRDefault="0041317E" w:rsidP="00BB3D11">
            <w:pPr>
              <w:spacing w:after="0" w:line="240" w:lineRule="auto"/>
              <w:jc w:val="center"/>
              <w:rPr>
                <w:rFonts w:ascii="Tahoma" w:hAnsi="Tahoma" w:cs="Tahoma"/>
                <w:b/>
                <w:bCs/>
                <w:color w:val="000000"/>
                <w:szCs w:val="24"/>
              </w:rPr>
            </w:pPr>
            <w:r w:rsidRPr="00013952">
              <w:rPr>
                <w:rFonts w:ascii="Tahoma" w:hAnsi="Tahoma" w:cs="Tahoma"/>
                <w:b/>
                <w:bCs/>
                <w:color w:val="000000"/>
                <w:szCs w:val="24"/>
              </w:rPr>
              <w:t>1</w:t>
            </w:r>
          </w:p>
        </w:tc>
        <w:tc>
          <w:tcPr>
            <w:tcW w:w="11938" w:type="dxa"/>
            <w:vAlign w:val="center"/>
            <w:hideMark/>
          </w:tcPr>
          <w:p w:rsidR="0041317E" w:rsidRPr="00013952" w:rsidRDefault="0041317E" w:rsidP="00BB3D11">
            <w:pPr>
              <w:spacing w:after="0" w:line="240" w:lineRule="auto"/>
              <w:rPr>
                <w:rFonts w:ascii="Tahoma" w:hAnsi="Tahoma" w:cs="Tahoma"/>
                <w:color w:val="000000" w:themeColor="text1"/>
                <w:szCs w:val="24"/>
              </w:rPr>
            </w:pPr>
            <w:r w:rsidRPr="00013952">
              <w:rPr>
                <w:rFonts w:ascii="Tahoma" w:hAnsi="Tahoma" w:cs="Tahoma"/>
                <w:color w:val="000000" w:themeColor="text1"/>
                <w:szCs w:val="24"/>
              </w:rPr>
              <w:t>Devamsızlık oranları</w:t>
            </w:r>
            <w:r w:rsidR="00204DAD">
              <w:rPr>
                <w:rFonts w:ascii="Tahoma" w:hAnsi="Tahoma" w:cs="Tahoma"/>
                <w:color w:val="000000" w:themeColor="text1"/>
                <w:szCs w:val="24"/>
              </w:rPr>
              <w:t xml:space="preserve"> </w:t>
            </w:r>
            <w:r w:rsidRPr="00013952">
              <w:rPr>
                <w:rFonts w:ascii="Tahoma" w:hAnsi="Tahoma" w:cs="Tahoma"/>
                <w:color w:val="000000" w:themeColor="text1"/>
                <w:szCs w:val="24"/>
              </w:rPr>
              <w:t>velilerle iletişim kurularak düşürülmelidir.</w:t>
            </w:r>
          </w:p>
        </w:tc>
      </w:tr>
      <w:tr w:rsidR="0041317E" w:rsidRPr="00013952" w:rsidTr="004339D7">
        <w:trPr>
          <w:trHeight w:val="446"/>
        </w:trPr>
        <w:tc>
          <w:tcPr>
            <w:tcW w:w="962" w:type="dxa"/>
            <w:gridSpan w:val="2"/>
            <w:vAlign w:val="center"/>
            <w:hideMark/>
          </w:tcPr>
          <w:p w:rsidR="0041317E" w:rsidRPr="00013952" w:rsidRDefault="0041317E" w:rsidP="00BB3D11">
            <w:pPr>
              <w:spacing w:after="0" w:line="240" w:lineRule="auto"/>
              <w:jc w:val="center"/>
              <w:rPr>
                <w:rFonts w:ascii="Tahoma" w:hAnsi="Tahoma" w:cs="Tahoma"/>
                <w:b/>
                <w:bCs/>
                <w:color w:val="000000"/>
                <w:szCs w:val="24"/>
              </w:rPr>
            </w:pPr>
            <w:r w:rsidRPr="00013952">
              <w:rPr>
                <w:rFonts w:ascii="Tahoma" w:hAnsi="Tahoma" w:cs="Tahoma"/>
                <w:b/>
                <w:bCs/>
                <w:color w:val="000000"/>
                <w:szCs w:val="24"/>
              </w:rPr>
              <w:t>2</w:t>
            </w:r>
          </w:p>
        </w:tc>
        <w:tc>
          <w:tcPr>
            <w:tcW w:w="11938" w:type="dxa"/>
            <w:vAlign w:val="center"/>
            <w:hideMark/>
          </w:tcPr>
          <w:p w:rsidR="0041317E" w:rsidRPr="00013952" w:rsidRDefault="0041317E" w:rsidP="00BB3D11">
            <w:pPr>
              <w:spacing w:after="0" w:line="240" w:lineRule="auto"/>
              <w:rPr>
                <w:rFonts w:ascii="Tahoma" w:hAnsi="Tahoma" w:cs="Tahoma"/>
                <w:szCs w:val="24"/>
              </w:rPr>
            </w:pPr>
            <w:r w:rsidRPr="00013952">
              <w:rPr>
                <w:rFonts w:ascii="Tahoma" w:hAnsi="Tahoma" w:cs="Tahoma"/>
                <w:szCs w:val="24"/>
              </w:rPr>
              <w:t>Çevre taramasının alanı genişletilerek daha fazla öğrenciye ulaşılmalıdır.</w:t>
            </w:r>
          </w:p>
        </w:tc>
      </w:tr>
      <w:tr w:rsidR="0041317E" w:rsidRPr="00013952" w:rsidTr="004339D7">
        <w:trPr>
          <w:trHeight w:val="330"/>
        </w:trPr>
        <w:tc>
          <w:tcPr>
            <w:tcW w:w="962" w:type="dxa"/>
            <w:gridSpan w:val="2"/>
            <w:vAlign w:val="center"/>
            <w:hideMark/>
          </w:tcPr>
          <w:p w:rsidR="0041317E" w:rsidRPr="00013952" w:rsidRDefault="0041317E" w:rsidP="00BB3D11">
            <w:pPr>
              <w:spacing w:after="0" w:line="240" w:lineRule="auto"/>
              <w:jc w:val="center"/>
              <w:rPr>
                <w:rFonts w:ascii="Tahoma" w:hAnsi="Tahoma" w:cs="Tahoma"/>
                <w:b/>
                <w:bCs/>
                <w:color w:val="000000"/>
                <w:szCs w:val="24"/>
              </w:rPr>
            </w:pPr>
            <w:r w:rsidRPr="00013952">
              <w:rPr>
                <w:rFonts w:ascii="Tahoma" w:hAnsi="Tahoma" w:cs="Tahoma"/>
                <w:b/>
                <w:bCs/>
                <w:color w:val="000000"/>
                <w:szCs w:val="24"/>
              </w:rPr>
              <w:t>3</w:t>
            </w:r>
          </w:p>
        </w:tc>
        <w:tc>
          <w:tcPr>
            <w:tcW w:w="11938" w:type="dxa"/>
            <w:vAlign w:val="center"/>
          </w:tcPr>
          <w:p w:rsidR="0041317E" w:rsidRPr="00013952" w:rsidRDefault="0041317E" w:rsidP="00BB3D11">
            <w:pPr>
              <w:spacing w:after="0" w:line="240" w:lineRule="auto"/>
              <w:rPr>
                <w:rFonts w:ascii="Tahoma" w:hAnsi="Tahoma" w:cs="Tahoma"/>
                <w:szCs w:val="24"/>
              </w:rPr>
            </w:pPr>
            <w:proofErr w:type="gramStart"/>
            <w:r w:rsidRPr="00013952">
              <w:rPr>
                <w:rFonts w:ascii="Tahoma" w:hAnsi="Tahoma" w:cs="Tahoma"/>
                <w:szCs w:val="24"/>
              </w:rPr>
              <w:t>Ekonomik durumu yetersiz öğrencilerden aidat alınmaması.</w:t>
            </w:r>
            <w:proofErr w:type="gramEnd"/>
          </w:p>
        </w:tc>
      </w:tr>
      <w:tr w:rsidR="0041317E" w:rsidRPr="00013952" w:rsidTr="004339D7">
        <w:trPr>
          <w:trHeight w:val="330"/>
        </w:trPr>
        <w:tc>
          <w:tcPr>
            <w:tcW w:w="962" w:type="dxa"/>
            <w:gridSpan w:val="2"/>
            <w:vAlign w:val="center"/>
            <w:hideMark/>
          </w:tcPr>
          <w:p w:rsidR="0041317E" w:rsidRPr="00013952" w:rsidRDefault="0041317E" w:rsidP="00BB3D11">
            <w:pPr>
              <w:spacing w:after="0" w:line="240" w:lineRule="auto"/>
              <w:jc w:val="center"/>
              <w:rPr>
                <w:rFonts w:ascii="Tahoma" w:hAnsi="Tahoma" w:cs="Tahoma"/>
                <w:b/>
                <w:bCs/>
                <w:color w:val="000000"/>
                <w:szCs w:val="24"/>
              </w:rPr>
            </w:pPr>
            <w:r w:rsidRPr="00013952">
              <w:rPr>
                <w:rFonts w:ascii="Tahoma" w:hAnsi="Tahoma" w:cs="Tahoma"/>
                <w:b/>
                <w:bCs/>
                <w:color w:val="000000"/>
                <w:szCs w:val="24"/>
              </w:rPr>
              <w:t>4</w:t>
            </w:r>
          </w:p>
        </w:tc>
        <w:tc>
          <w:tcPr>
            <w:tcW w:w="11938" w:type="dxa"/>
            <w:vAlign w:val="center"/>
          </w:tcPr>
          <w:p w:rsidR="0041317E" w:rsidRPr="00013952" w:rsidRDefault="0041317E" w:rsidP="00BB3D11">
            <w:pPr>
              <w:spacing w:after="0" w:line="240" w:lineRule="auto"/>
              <w:rPr>
                <w:rFonts w:ascii="Tahoma" w:hAnsi="Tahoma" w:cs="Tahoma"/>
                <w:szCs w:val="24"/>
              </w:rPr>
            </w:pPr>
            <w:r w:rsidRPr="00013952">
              <w:rPr>
                <w:rFonts w:ascii="Tahoma" w:hAnsi="Tahoma" w:cs="Tahoma"/>
                <w:szCs w:val="24"/>
              </w:rPr>
              <w:t xml:space="preserve">Okula uyum sorunlarını ortadan kaldırmak için eğitim öğretim yılı başında </w:t>
            </w:r>
            <w:proofErr w:type="gramStart"/>
            <w:r w:rsidRPr="00013952">
              <w:rPr>
                <w:rFonts w:ascii="Tahoma" w:hAnsi="Tahoma" w:cs="Tahoma"/>
                <w:szCs w:val="24"/>
              </w:rPr>
              <w:t>oryantasyon</w:t>
            </w:r>
            <w:proofErr w:type="gramEnd"/>
            <w:r w:rsidRPr="00013952">
              <w:rPr>
                <w:rFonts w:ascii="Tahoma" w:hAnsi="Tahoma" w:cs="Tahoma"/>
                <w:szCs w:val="24"/>
              </w:rPr>
              <w:t xml:space="preserve"> haftası düzenlenmelidir.</w:t>
            </w:r>
          </w:p>
        </w:tc>
      </w:tr>
      <w:tr w:rsidR="0041317E" w:rsidRPr="00013952" w:rsidTr="004339D7">
        <w:trPr>
          <w:trHeight w:val="330"/>
        </w:trPr>
        <w:tc>
          <w:tcPr>
            <w:tcW w:w="962" w:type="dxa"/>
            <w:gridSpan w:val="2"/>
            <w:vAlign w:val="center"/>
            <w:hideMark/>
          </w:tcPr>
          <w:p w:rsidR="0041317E" w:rsidRPr="00013952" w:rsidRDefault="0041317E" w:rsidP="00BB3D11">
            <w:pPr>
              <w:spacing w:after="0" w:line="240" w:lineRule="auto"/>
              <w:jc w:val="center"/>
              <w:rPr>
                <w:rFonts w:ascii="Tahoma" w:hAnsi="Tahoma" w:cs="Tahoma"/>
                <w:b/>
                <w:bCs/>
                <w:color w:val="000000"/>
                <w:szCs w:val="24"/>
              </w:rPr>
            </w:pPr>
            <w:r w:rsidRPr="00013952">
              <w:rPr>
                <w:rFonts w:ascii="Tahoma" w:hAnsi="Tahoma" w:cs="Tahoma"/>
                <w:b/>
                <w:bCs/>
                <w:color w:val="000000"/>
                <w:szCs w:val="24"/>
              </w:rPr>
              <w:t>5</w:t>
            </w:r>
          </w:p>
        </w:tc>
        <w:tc>
          <w:tcPr>
            <w:tcW w:w="11938" w:type="dxa"/>
            <w:vAlign w:val="center"/>
          </w:tcPr>
          <w:p w:rsidR="0041317E" w:rsidRPr="00013952" w:rsidRDefault="0041317E" w:rsidP="00BB3D11">
            <w:pPr>
              <w:spacing w:after="0" w:line="240" w:lineRule="auto"/>
              <w:rPr>
                <w:rFonts w:ascii="Tahoma" w:hAnsi="Tahoma" w:cs="Tahoma"/>
                <w:szCs w:val="24"/>
              </w:rPr>
            </w:pPr>
            <w:r w:rsidRPr="00013952">
              <w:rPr>
                <w:rFonts w:ascii="Tahoma" w:hAnsi="Tahoma" w:cs="Tahoma"/>
                <w:szCs w:val="24"/>
              </w:rPr>
              <w:t xml:space="preserve">Yabancı uyruklu çocukların okula ve çevreye </w:t>
            </w:r>
            <w:proofErr w:type="spellStart"/>
            <w:r w:rsidRPr="00013952">
              <w:rPr>
                <w:rFonts w:ascii="Tahoma" w:hAnsi="Tahoma" w:cs="Tahoma"/>
                <w:szCs w:val="24"/>
              </w:rPr>
              <w:t>olanoryantasyon</w:t>
            </w:r>
            <w:proofErr w:type="spellEnd"/>
            <w:r w:rsidRPr="00013952">
              <w:rPr>
                <w:rFonts w:ascii="Tahoma" w:hAnsi="Tahoma" w:cs="Tahoma"/>
                <w:szCs w:val="24"/>
              </w:rPr>
              <w:t xml:space="preserve"> sorunlarını çözmek için ailelerinden destek alınmalıdır.</w:t>
            </w:r>
          </w:p>
        </w:tc>
      </w:tr>
      <w:tr w:rsidR="00A4624A" w:rsidRPr="00013952" w:rsidTr="00BB3D11">
        <w:trPr>
          <w:trHeight w:val="113"/>
        </w:trPr>
        <w:tc>
          <w:tcPr>
            <w:tcW w:w="12900" w:type="dxa"/>
            <w:gridSpan w:val="3"/>
            <w:vAlign w:val="center"/>
            <w:hideMark/>
          </w:tcPr>
          <w:p w:rsidR="00A4624A" w:rsidRPr="00013952" w:rsidRDefault="00A4624A" w:rsidP="00BB3D11">
            <w:pPr>
              <w:spacing w:after="0" w:line="240" w:lineRule="auto"/>
              <w:rPr>
                <w:rFonts w:ascii="Tahoma" w:hAnsi="Tahoma" w:cs="Tahoma"/>
                <w:b/>
                <w:bCs/>
                <w:color w:val="000000"/>
                <w:szCs w:val="24"/>
              </w:rPr>
            </w:pPr>
            <w:r w:rsidRPr="00013952">
              <w:rPr>
                <w:rFonts w:ascii="Tahoma" w:hAnsi="Tahoma" w:cs="Tahoma"/>
                <w:b/>
                <w:bCs/>
                <w:color w:val="000000"/>
                <w:szCs w:val="24"/>
              </w:rPr>
              <w:t>2.TEMA: EĞİTİM VE ÖĞRETİMDE KALİTE</w:t>
            </w:r>
          </w:p>
        </w:tc>
      </w:tr>
      <w:tr w:rsidR="00A4624A" w:rsidRPr="00013952" w:rsidTr="00BB3D11">
        <w:trPr>
          <w:trHeight w:val="342"/>
        </w:trPr>
        <w:tc>
          <w:tcPr>
            <w:tcW w:w="820" w:type="dxa"/>
            <w:vAlign w:val="center"/>
            <w:hideMark/>
          </w:tcPr>
          <w:p w:rsidR="00A4624A" w:rsidRPr="00013952" w:rsidRDefault="00A4624A" w:rsidP="00BB3D11">
            <w:pPr>
              <w:spacing w:after="0" w:line="240" w:lineRule="auto"/>
              <w:jc w:val="center"/>
              <w:rPr>
                <w:rFonts w:ascii="Tahoma" w:hAnsi="Tahoma" w:cs="Tahoma"/>
                <w:b/>
                <w:bCs/>
                <w:color w:val="000000"/>
                <w:szCs w:val="24"/>
              </w:rPr>
            </w:pPr>
            <w:r w:rsidRPr="00013952">
              <w:rPr>
                <w:rFonts w:ascii="Tahoma" w:hAnsi="Tahoma" w:cs="Tahoma"/>
                <w:b/>
                <w:bCs/>
                <w:color w:val="000000"/>
                <w:szCs w:val="24"/>
              </w:rPr>
              <w:t>1</w:t>
            </w:r>
          </w:p>
        </w:tc>
        <w:tc>
          <w:tcPr>
            <w:tcW w:w="12080" w:type="dxa"/>
            <w:gridSpan w:val="2"/>
            <w:vAlign w:val="center"/>
            <w:hideMark/>
          </w:tcPr>
          <w:p w:rsidR="00A4624A" w:rsidRPr="00013952" w:rsidRDefault="00A4624A" w:rsidP="00BB3D11">
            <w:pPr>
              <w:tabs>
                <w:tab w:val="left" w:pos="706"/>
              </w:tabs>
              <w:spacing w:after="0" w:line="0" w:lineRule="atLeast"/>
              <w:rPr>
                <w:rFonts w:ascii="Tahoma" w:hAnsi="Tahoma" w:cs="Tahoma"/>
                <w:color w:val="000000" w:themeColor="text1"/>
                <w:szCs w:val="24"/>
              </w:rPr>
            </w:pPr>
            <w:r w:rsidRPr="00013952">
              <w:rPr>
                <w:rFonts w:ascii="Tahoma" w:hAnsi="Tahoma" w:cs="Tahoma"/>
                <w:color w:val="000000" w:themeColor="text1"/>
                <w:szCs w:val="24"/>
              </w:rPr>
              <w:t>Okul olarak yapılacak projelerin sayısının artırılması ve bu konuda velilerden de destek alınması.</w:t>
            </w:r>
          </w:p>
        </w:tc>
      </w:tr>
      <w:tr w:rsidR="00A4624A" w:rsidRPr="00013952" w:rsidTr="00BB3D11">
        <w:trPr>
          <w:trHeight w:val="57"/>
        </w:trPr>
        <w:tc>
          <w:tcPr>
            <w:tcW w:w="820" w:type="dxa"/>
            <w:vAlign w:val="center"/>
            <w:hideMark/>
          </w:tcPr>
          <w:p w:rsidR="00A4624A" w:rsidRPr="00013952" w:rsidRDefault="00A4624A" w:rsidP="00BB3D11">
            <w:pPr>
              <w:spacing w:after="0" w:line="240" w:lineRule="auto"/>
              <w:jc w:val="center"/>
              <w:rPr>
                <w:rFonts w:ascii="Tahoma" w:hAnsi="Tahoma" w:cs="Tahoma"/>
                <w:b/>
                <w:bCs/>
                <w:color w:val="000000"/>
                <w:szCs w:val="24"/>
              </w:rPr>
            </w:pPr>
            <w:r w:rsidRPr="00013952">
              <w:rPr>
                <w:rFonts w:ascii="Tahoma" w:hAnsi="Tahoma" w:cs="Tahoma"/>
                <w:b/>
                <w:bCs/>
                <w:color w:val="000000"/>
                <w:szCs w:val="24"/>
              </w:rPr>
              <w:t>2</w:t>
            </w:r>
          </w:p>
        </w:tc>
        <w:tc>
          <w:tcPr>
            <w:tcW w:w="12080" w:type="dxa"/>
            <w:gridSpan w:val="2"/>
            <w:vAlign w:val="center"/>
            <w:hideMark/>
          </w:tcPr>
          <w:p w:rsidR="00A4624A" w:rsidRPr="00013952" w:rsidRDefault="00A4624A" w:rsidP="00BB3D11">
            <w:pPr>
              <w:spacing w:after="0" w:line="240" w:lineRule="auto"/>
              <w:rPr>
                <w:rFonts w:ascii="Tahoma" w:hAnsi="Tahoma" w:cs="Tahoma"/>
                <w:color w:val="000000" w:themeColor="text1"/>
                <w:szCs w:val="24"/>
              </w:rPr>
            </w:pPr>
            <w:proofErr w:type="gramStart"/>
            <w:r w:rsidRPr="00013952">
              <w:rPr>
                <w:rFonts w:ascii="Tahoma" w:hAnsi="Tahoma" w:cs="Tahoma"/>
                <w:color w:val="000000" w:themeColor="text1"/>
                <w:szCs w:val="24"/>
              </w:rPr>
              <w:t>Yabancı uyruklu çocuk sayısının fazla olması sebebiyle çift dilli eğitimin özendirilmesi.</w:t>
            </w:r>
            <w:proofErr w:type="gramEnd"/>
          </w:p>
        </w:tc>
      </w:tr>
      <w:tr w:rsidR="00A4624A" w:rsidRPr="00013952" w:rsidTr="00BB3D11">
        <w:trPr>
          <w:trHeight w:val="57"/>
        </w:trPr>
        <w:tc>
          <w:tcPr>
            <w:tcW w:w="820" w:type="dxa"/>
            <w:vAlign w:val="center"/>
            <w:hideMark/>
          </w:tcPr>
          <w:p w:rsidR="00A4624A" w:rsidRPr="00013952" w:rsidRDefault="00A4624A" w:rsidP="00BB3D11">
            <w:pPr>
              <w:spacing w:after="0" w:line="240" w:lineRule="auto"/>
              <w:jc w:val="center"/>
              <w:rPr>
                <w:rFonts w:ascii="Tahoma" w:hAnsi="Tahoma" w:cs="Tahoma"/>
                <w:b/>
                <w:bCs/>
                <w:color w:val="000000"/>
                <w:szCs w:val="24"/>
              </w:rPr>
            </w:pPr>
            <w:r w:rsidRPr="00013952">
              <w:rPr>
                <w:rFonts w:ascii="Tahoma" w:hAnsi="Tahoma" w:cs="Tahoma"/>
                <w:b/>
                <w:bCs/>
                <w:color w:val="000000"/>
                <w:szCs w:val="24"/>
              </w:rPr>
              <w:t>3</w:t>
            </w:r>
          </w:p>
        </w:tc>
        <w:tc>
          <w:tcPr>
            <w:tcW w:w="12080" w:type="dxa"/>
            <w:gridSpan w:val="2"/>
            <w:vAlign w:val="center"/>
          </w:tcPr>
          <w:p w:rsidR="00A4624A" w:rsidRPr="00013952" w:rsidRDefault="00A4624A" w:rsidP="00BB3D11">
            <w:pPr>
              <w:spacing w:after="0" w:line="240" w:lineRule="auto"/>
              <w:rPr>
                <w:rFonts w:ascii="Tahoma" w:hAnsi="Tahoma" w:cs="Tahoma"/>
                <w:color w:val="000000" w:themeColor="text1"/>
                <w:szCs w:val="24"/>
              </w:rPr>
            </w:pPr>
            <w:r w:rsidRPr="00013952">
              <w:rPr>
                <w:rFonts w:ascii="Tahoma" w:hAnsi="Tahoma" w:cs="Tahoma"/>
                <w:color w:val="000000" w:themeColor="text1"/>
                <w:szCs w:val="24"/>
              </w:rPr>
              <w:t xml:space="preserve">Değerler eğitiminin </w:t>
            </w:r>
            <w:proofErr w:type="gramStart"/>
            <w:r w:rsidRPr="00013952">
              <w:rPr>
                <w:rFonts w:ascii="Tahoma" w:hAnsi="Tahoma" w:cs="Tahoma"/>
                <w:color w:val="000000" w:themeColor="text1"/>
                <w:szCs w:val="24"/>
              </w:rPr>
              <w:t>kazandırılması  ve</w:t>
            </w:r>
            <w:proofErr w:type="gramEnd"/>
            <w:r w:rsidRPr="00013952">
              <w:rPr>
                <w:rFonts w:ascii="Tahoma" w:hAnsi="Tahoma" w:cs="Tahoma"/>
                <w:color w:val="000000" w:themeColor="text1"/>
                <w:szCs w:val="24"/>
              </w:rPr>
              <w:t xml:space="preserve"> sosyal-duygusal alandaki amaçlara ulaşılması.</w:t>
            </w:r>
          </w:p>
        </w:tc>
      </w:tr>
      <w:tr w:rsidR="00A4624A" w:rsidRPr="00013952" w:rsidTr="00BB3D11">
        <w:trPr>
          <w:trHeight w:val="57"/>
        </w:trPr>
        <w:tc>
          <w:tcPr>
            <w:tcW w:w="820" w:type="dxa"/>
            <w:vAlign w:val="center"/>
            <w:hideMark/>
          </w:tcPr>
          <w:p w:rsidR="00A4624A" w:rsidRPr="00013952" w:rsidRDefault="00A4624A" w:rsidP="00BB3D11">
            <w:pPr>
              <w:spacing w:after="0" w:line="240" w:lineRule="auto"/>
              <w:jc w:val="center"/>
              <w:rPr>
                <w:rFonts w:ascii="Tahoma" w:hAnsi="Tahoma" w:cs="Tahoma"/>
                <w:b/>
                <w:bCs/>
                <w:color w:val="000000"/>
                <w:szCs w:val="24"/>
              </w:rPr>
            </w:pPr>
            <w:r w:rsidRPr="00013952">
              <w:rPr>
                <w:rFonts w:ascii="Tahoma" w:hAnsi="Tahoma" w:cs="Tahoma"/>
                <w:b/>
                <w:bCs/>
                <w:color w:val="000000"/>
                <w:szCs w:val="24"/>
              </w:rPr>
              <w:t>4</w:t>
            </w:r>
          </w:p>
        </w:tc>
        <w:tc>
          <w:tcPr>
            <w:tcW w:w="12080" w:type="dxa"/>
            <w:gridSpan w:val="2"/>
            <w:vAlign w:val="center"/>
          </w:tcPr>
          <w:p w:rsidR="00A4624A" w:rsidRPr="00013952" w:rsidRDefault="00A4624A" w:rsidP="00BB3D11">
            <w:pPr>
              <w:spacing w:after="0" w:line="240" w:lineRule="auto"/>
              <w:rPr>
                <w:rFonts w:ascii="Tahoma" w:hAnsi="Tahoma" w:cs="Tahoma"/>
                <w:color w:val="000000" w:themeColor="text1"/>
                <w:szCs w:val="24"/>
              </w:rPr>
            </w:pPr>
            <w:r w:rsidRPr="00013952">
              <w:rPr>
                <w:rFonts w:ascii="Tahoma" w:hAnsi="Tahoma" w:cs="Tahoma"/>
                <w:color w:val="000000" w:themeColor="text1"/>
                <w:szCs w:val="24"/>
              </w:rPr>
              <w:t>Çevre ve doğa gezilerine eğitimde daha sık yer vermek.</w:t>
            </w:r>
          </w:p>
        </w:tc>
      </w:tr>
      <w:tr w:rsidR="00A4624A" w:rsidRPr="00013952" w:rsidTr="00BB3D11">
        <w:trPr>
          <w:trHeight w:val="57"/>
        </w:trPr>
        <w:tc>
          <w:tcPr>
            <w:tcW w:w="820" w:type="dxa"/>
            <w:vAlign w:val="center"/>
            <w:hideMark/>
          </w:tcPr>
          <w:p w:rsidR="00A4624A" w:rsidRPr="00013952" w:rsidRDefault="00A4624A" w:rsidP="00BB3D11">
            <w:pPr>
              <w:spacing w:after="0" w:line="240" w:lineRule="auto"/>
              <w:jc w:val="center"/>
              <w:rPr>
                <w:rFonts w:ascii="Tahoma" w:hAnsi="Tahoma" w:cs="Tahoma"/>
                <w:b/>
                <w:bCs/>
                <w:color w:val="000000"/>
                <w:szCs w:val="24"/>
              </w:rPr>
            </w:pPr>
            <w:r w:rsidRPr="00013952">
              <w:rPr>
                <w:rFonts w:ascii="Tahoma" w:hAnsi="Tahoma" w:cs="Tahoma"/>
                <w:b/>
                <w:bCs/>
                <w:color w:val="000000"/>
                <w:szCs w:val="24"/>
              </w:rPr>
              <w:t>5</w:t>
            </w:r>
          </w:p>
        </w:tc>
        <w:tc>
          <w:tcPr>
            <w:tcW w:w="12080" w:type="dxa"/>
            <w:gridSpan w:val="2"/>
            <w:vAlign w:val="center"/>
          </w:tcPr>
          <w:p w:rsidR="00A4624A" w:rsidRPr="00013952" w:rsidRDefault="00A4624A" w:rsidP="00BB3D11">
            <w:pPr>
              <w:spacing w:after="0" w:line="240" w:lineRule="auto"/>
              <w:rPr>
                <w:rFonts w:ascii="Tahoma" w:hAnsi="Tahoma" w:cs="Tahoma"/>
                <w:color w:val="000000" w:themeColor="text1"/>
                <w:szCs w:val="24"/>
              </w:rPr>
            </w:pPr>
            <w:r w:rsidRPr="00013952">
              <w:rPr>
                <w:rFonts w:ascii="Tahoma" w:hAnsi="Tahoma" w:cs="Tahoma"/>
                <w:color w:val="000000" w:themeColor="text1"/>
                <w:szCs w:val="24"/>
              </w:rPr>
              <w:t>Aile katılım etkinliklerine daha fazla yer vermek.</w:t>
            </w:r>
          </w:p>
        </w:tc>
      </w:tr>
      <w:tr w:rsidR="00A4624A" w:rsidRPr="00013952" w:rsidTr="00BB3D11">
        <w:trPr>
          <w:trHeight w:val="57"/>
        </w:trPr>
        <w:tc>
          <w:tcPr>
            <w:tcW w:w="820" w:type="dxa"/>
            <w:vAlign w:val="center"/>
            <w:hideMark/>
          </w:tcPr>
          <w:p w:rsidR="00A4624A" w:rsidRPr="00013952" w:rsidRDefault="00A4624A" w:rsidP="00BB3D11">
            <w:pPr>
              <w:spacing w:after="0" w:line="240" w:lineRule="auto"/>
              <w:jc w:val="center"/>
              <w:rPr>
                <w:rFonts w:ascii="Tahoma" w:hAnsi="Tahoma" w:cs="Tahoma"/>
                <w:b/>
                <w:bCs/>
                <w:color w:val="000000"/>
                <w:szCs w:val="24"/>
              </w:rPr>
            </w:pPr>
            <w:r w:rsidRPr="00013952">
              <w:rPr>
                <w:rFonts w:ascii="Tahoma" w:hAnsi="Tahoma" w:cs="Tahoma"/>
                <w:b/>
                <w:bCs/>
                <w:color w:val="000000"/>
                <w:szCs w:val="24"/>
              </w:rPr>
              <w:t>6</w:t>
            </w:r>
          </w:p>
        </w:tc>
        <w:tc>
          <w:tcPr>
            <w:tcW w:w="12080" w:type="dxa"/>
            <w:gridSpan w:val="2"/>
            <w:vAlign w:val="center"/>
          </w:tcPr>
          <w:p w:rsidR="00A4624A" w:rsidRPr="00013952" w:rsidRDefault="00A4624A" w:rsidP="00BB3D11">
            <w:pPr>
              <w:spacing w:after="0" w:line="240" w:lineRule="auto"/>
              <w:rPr>
                <w:rFonts w:ascii="Tahoma" w:hAnsi="Tahoma" w:cs="Tahoma"/>
                <w:color w:val="000000" w:themeColor="text1"/>
                <w:szCs w:val="24"/>
              </w:rPr>
            </w:pPr>
            <w:r w:rsidRPr="00013952">
              <w:rPr>
                <w:rFonts w:ascii="Tahoma" w:hAnsi="Tahoma" w:cs="Tahoma"/>
                <w:color w:val="000000" w:themeColor="text1"/>
                <w:szCs w:val="24"/>
              </w:rPr>
              <w:t>Ailelerin ihtiyaç duyduğu çocuk gelişimi konularında okulda seminerler düzenlemek.</w:t>
            </w:r>
          </w:p>
        </w:tc>
      </w:tr>
      <w:tr w:rsidR="00A4624A" w:rsidRPr="00013952" w:rsidTr="00BB3D11">
        <w:trPr>
          <w:trHeight w:val="57"/>
        </w:trPr>
        <w:tc>
          <w:tcPr>
            <w:tcW w:w="820" w:type="dxa"/>
            <w:vAlign w:val="center"/>
            <w:hideMark/>
          </w:tcPr>
          <w:p w:rsidR="00A4624A" w:rsidRPr="00013952" w:rsidRDefault="00A4624A" w:rsidP="00BB3D11">
            <w:pPr>
              <w:spacing w:after="0" w:line="240" w:lineRule="auto"/>
              <w:jc w:val="center"/>
              <w:rPr>
                <w:rFonts w:ascii="Tahoma" w:hAnsi="Tahoma" w:cs="Tahoma"/>
                <w:b/>
                <w:bCs/>
                <w:color w:val="000000"/>
                <w:szCs w:val="24"/>
              </w:rPr>
            </w:pPr>
            <w:r w:rsidRPr="00013952">
              <w:rPr>
                <w:rFonts w:ascii="Tahoma" w:hAnsi="Tahoma" w:cs="Tahoma"/>
                <w:b/>
                <w:bCs/>
                <w:color w:val="000000"/>
                <w:szCs w:val="24"/>
              </w:rPr>
              <w:t>7</w:t>
            </w:r>
          </w:p>
        </w:tc>
        <w:tc>
          <w:tcPr>
            <w:tcW w:w="12080" w:type="dxa"/>
            <w:gridSpan w:val="2"/>
            <w:vAlign w:val="center"/>
          </w:tcPr>
          <w:p w:rsidR="00A4624A" w:rsidRPr="00013952" w:rsidRDefault="00A4624A" w:rsidP="00BB3D11">
            <w:pPr>
              <w:spacing w:after="0" w:line="240" w:lineRule="auto"/>
              <w:rPr>
                <w:rFonts w:ascii="Tahoma" w:hAnsi="Tahoma" w:cs="Tahoma"/>
                <w:color w:val="000000"/>
                <w:szCs w:val="24"/>
              </w:rPr>
            </w:pPr>
            <w:proofErr w:type="gramStart"/>
            <w:r w:rsidRPr="00013952">
              <w:rPr>
                <w:rFonts w:ascii="Tahoma" w:hAnsi="Tahoma" w:cs="Tahoma"/>
                <w:color w:val="000000"/>
                <w:szCs w:val="24"/>
              </w:rPr>
              <w:t>Sinema, tiyatro gibi kültürel aktivitelerin sayısını artırmak.</w:t>
            </w:r>
            <w:proofErr w:type="gramEnd"/>
          </w:p>
        </w:tc>
      </w:tr>
    </w:tbl>
    <w:p w:rsidR="00A4624A" w:rsidRDefault="00A4624A" w:rsidP="00A4624A">
      <w:pPr>
        <w:tabs>
          <w:tab w:val="left" w:pos="5010"/>
        </w:tabs>
        <w:rPr>
          <w:szCs w:val="24"/>
        </w:rPr>
      </w:pPr>
      <w:r>
        <w:rPr>
          <w:szCs w:val="24"/>
        </w:rPr>
        <w:tab/>
      </w: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049"/>
      </w:tblGrid>
      <w:tr w:rsidR="00997771" w:rsidRPr="00A47F2F" w:rsidTr="004339D7">
        <w:trPr>
          <w:trHeight w:val="330"/>
        </w:trPr>
        <w:tc>
          <w:tcPr>
            <w:tcW w:w="12900" w:type="dxa"/>
            <w:gridSpan w:val="2"/>
            <w:vAlign w:val="center"/>
            <w:hideMark/>
          </w:tcPr>
          <w:p w:rsidR="00997771" w:rsidRPr="0071700D" w:rsidRDefault="00997771" w:rsidP="00BB3D11">
            <w:pPr>
              <w:spacing w:after="0" w:line="240" w:lineRule="auto"/>
              <w:rPr>
                <w:rFonts w:ascii="Tahoma" w:hAnsi="Tahoma" w:cs="Tahoma"/>
                <w:b/>
                <w:bCs/>
                <w:color w:val="000000"/>
                <w:szCs w:val="24"/>
              </w:rPr>
            </w:pPr>
            <w:r w:rsidRPr="0071700D">
              <w:rPr>
                <w:rFonts w:ascii="Tahoma" w:hAnsi="Tahoma" w:cs="Tahoma"/>
                <w:b/>
                <w:bCs/>
                <w:color w:val="000000"/>
                <w:szCs w:val="24"/>
              </w:rPr>
              <w:t>3.TEMA: KURUMSAL KAPASİTE</w:t>
            </w:r>
          </w:p>
        </w:tc>
      </w:tr>
      <w:tr w:rsidR="00997771" w:rsidRPr="00A47F2F" w:rsidTr="00A4624A">
        <w:trPr>
          <w:trHeight w:val="330"/>
        </w:trPr>
        <w:tc>
          <w:tcPr>
            <w:tcW w:w="851" w:type="dxa"/>
            <w:vAlign w:val="center"/>
            <w:hideMark/>
          </w:tcPr>
          <w:p w:rsidR="00997771" w:rsidRPr="00A4624A" w:rsidRDefault="00997771" w:rsidP="00BB3D11">
            <w:pPr>
              <w:spacing w:after="0" w:line="240" w:lineRule="auto"/>
              <w:jc w:val="center"/>
              <w:rPr>
                <w:rFonts w:ascii="Tahoma" w:hAnsi="Tahoma" w:cs="Tahoma"/>
                <w:b/>
                <w:bCs/>
                <w:color w:val="000000"/>
                <w:szCs w:val="24"/>
              </w:rPr>
            </w:pPr>
            <w:r w:rsidRPr="00A4624A">
              <w:rPr>
                <w:rFonts w:ascii="Tahoma" w:hAnsi="Tahoma" w:cs="Tahoma"/>
                <w:b/>
                <w:bCs/>
                <w:color w:val="000000"/>
                <w:szCs w:val="24"/>
              </w:rPr>
              <w:t>1</w:t>
            </w:r>
          </w:p>
        </w:tc>
        <w:tc>
          <w:tcPr>
            <w:tcW w:w="12049" w:type="dxa"/>
            <w:vAlign w:val="center"/>
          </w:tcPr>
          <w:p w:rsidR="00997771" w:rsidRPr="00013952" w:rsidRDefault="00997771" w:rsidP="00BB3D11">
            <w:pPr>
              <w:tabs>
                <w:tab w:val="left" w:pos="706"/>
              </w:tabs>
              <w:spacing w:after="0" w:line="0" w:lineRule="atLeast"/>
              <w:rPr>
                <w:rFonts w:ascii="Tahoma" w:hAnsi="Tahoma" w:cs="Tahoma"/>
                <w:color w:val="000000" w:themeColor="text1"/>
                <w:szCs w:val="24"/>
              </w:rPr>
            </w:pPr>
            <w:r w:rsidRPr="00013952">
              <w:rPr>
                <w:rFonts w:ascii="Tahoma" w:hAnsi="Tahoma" w:cs="Tahoma"/>
                <w:color w:val="000000" w:themeColor="text1"/>
                <w:szCs w:val="24"/>
              </w:rPr>
              <w:t>İnsan kaynaklarında mesleki yetkinliklerinin artırılması</w:t>
            </w:r>
          </w:p>
          <w:p w:rsidR="00997771" w:rsidRPr="00013952" w:rsidRDefault="00997771" w:rsidP="00BB3D11">
            <w:pPr>
              <w:spacing w:after="0" w:line="240" w:lineRule="auto"/>
              <w:rPr>
                <w:rFonts w:ascii="Tahoma" w:hAnsi="Tahoma" w:cs="Tahoma"/>
                <w:color w:val="FF0000"/>
                <w:szCs w:val="24"/>
              </w:rPr>
            </w:pPr>
          </w:p>
        </w:tc>
      </w:tr>
      <w:tr w:rsidR="00997771" w:rsidRPr="00A47F2F" w:rsidTr="00A4624A">
        <w:trPr>
          <w:trHeight w:val="330"/>
        </w:trPr>
        <w:tc>
          <w:tcPr>
            <w:tcW w:w="851" w:type="dxa"/>
            <w:vAlign w:val="center"/>
            <w:hideMark/>
          </w:tcPr>
          <w:p w:rsidR="00997771" w:rsidRPr="00A4624A" w:rsidRDefault="00997771" w:rsidP="00BB3D11">
            <w:pPr>
              <w:spacing w:after="0" w:line="240" w:lineRule="auto"/>
              <w:jc w:val="center"/>
              <w:rPr>
                <w:rFonts w:ascii="Tahoma" w:hAnsi="Tahoma" w:cs="Tahoma"/>
                <w:b/>
                <w:bCs/>
                <w:color w:val="000000"/>
                <w:szCs w:val="24"/>
              </w:rPr>
            </w:pPr>
            <w:r w:rsidRPr="00A4624A">
              <w:rPr>
                <w:rFonts w:ascii="Tahoma" w:hAnsi="Tahoma" w:cs="Tahoma"/>
                <w:b/>
                <w:bCs/>
                <w:color w:val="000000"/>
                <w:szCs w:val="24"/>
              </w:rPr>
              <w:t>2</w:t>
            </w:r>
          </w:p>
        </w:tc>
        <w:tc>
          <w:tcPr>
            <w:tcW w:w="12049" w:type="dxa"/>
            <w:vAlign w:val="center"/>
          </w:tcPr>
          <w:p w:rsidR="00997771" w:rsidRDefault="00997771" w:rsidP="00BB3D11">
            <w:pPr>
              <w:tabs>
                <w:tab w:val="left" w:pos="706"/>
              </w:tabs>
              <w:spacing w:after="0" w:line="0" w:lineRule="atLeast"/>
              <w:rPr>
                <w:rFonts w:ascii="Tahoma" w:hAnsi="Tahoma" w:cs="Tahoma"/>
                <w:szCs w:val="24"/>
              </w:rPr>
            </w:pPr>
            <w:r>
              <w:rPr>
                <w:rFonts w:ascii="Tahoma" w:hAnsi="Tahoma" w:cs="Tahoma"/>
                <w:szCs w:val="24"/>
              </w:rPr>
              <w:t>O</w:t>
            </w:r>
            <w:r w:rsidRPr="009D7F62">
              <w:rPr>
                <w:rFonts w:ascii="Tahoma" w:hAnsi="Tahoma" w:cs="Tahoma"/>
                <w:szCs w:val="24"/>
              </w:rPr>
              <w:t>kul bahçesini ö</w:t>
            </w:r>
            <w:r>
              <w:rPr>
                <w:rFonts w:ascii="Tahoma" w:hAnsi="Tahoma" w:cs="Tahoma"/>
                <w:szCs w:val="24"/>
              </w:rPr>
              <w:t xml:space="preserve">ğrencilerin eğlenebileceği oyun, </w:t>
            </w:r>
            <w:r w:rsidRPr="009D7F62">
              <w:rPr>
                <w:rFonts w:ascii="Tahoma" w:hAnsi="Tahoma" w:cs="Tahoma"/>
                <w:szCs w:val="24"/>
              </w:rPr>
              <w:t>etkinlik</w:t>
            </w:r>
            <w:r>
              <w:rPr>
                <w:rFonts w:ascii="Tahoma" w:hAnsi="Tahoma" w:cs="Tahoma"/>
                <w:szCs w:val="24"/>
              </w:rPr>
              <w:t xml:space="preserve">, </w:t>
            </w:r>
            <w:r w:rsidRPr="009D7F62">
              <w:rPr>
                <w:rFonts w:ascii="Tahoma" w:hAnsi="Tahoma" w:cs="Tahoma"/>
                <w:szCs w:val="24"/>
              </w:rPr>
              <w:t>dinlenme ve eğitim alanı haline getirmek</w:t>
            </w:r>
            <w:r>
              <w:rPr>
                <w:rFonts w:ascii="Tahoma" w:hAnsi="Tahoma" w:cs="Tahoma"/>
                <w:szCs w:val="24"/>
              </w:rPr>
              <w:t>.</w:t>
            </w:r>
          </w:p>
          <w:p w:rsidR="00997771" w:rsidRPr="009D7F62" w:rsidRDefault="00997771" w:rsidP="00BB3D11">
            <w:pPr>
              <w:tabs>
                <w:tab w:val="left" w:pos="706"/>
              </w:tabs>
              <w:spacing w:after="0" w:line="0" w:lineRule="atLeast"/>
              <w:rPr>
                <w:rFonts w:ascii="Tahoma" w:hAnsi="Tahoma" w:cs="Tahoma"/>
                <w:color w:val="000000" w:themeColor="text1"/>
                <w:szCs w:val="24"/>
              </w:rPr>
            </w:pPr>
          </w:p>
        </w:tc>
      </w:tr>
      <w:tr w:rsidR="00997771" w:rsidRPr="00A47F2F" w:rsidTr="00A4624A">
        <w:trPr>
          <w:trHeight w:val="330"/>
        </w:trPr>
        <w:tc>
          <w:tcPr>
            <w:tcW w:w="851" w:type="dxa"/>
            <w:vAlign w:val="center"/>
            <w:hideMark/>
          </w:tcPr>
          <w:p w:rsidR="00997771" w:rsidRPr="00A4624A" w:rsidRDefault="00997771" w:rsidP="00BB3D11">
            <w:pPr>
              <w:spacing w:after="0" w:line="240" w:lineRule="auto"/>
              <w:jc w:val="center"/>
              <w:rPr>
                <w:rFonts w:ascii="Tahoma" w:hAnsi="Tahoma" w:cs="Tahoma"/>
                <w:b/>
                <w:bCs/>
                <w:color w:val="000000"/>
                <w:szCs w:val="24"/>
              </w:rPr>
            </w:pPr>
            <w:r w:rsidRPr="00A4624A">
              <w:rPr>
                <w:rFonts w:ascii="Tahoma" w:hAnsi="Tahoma" w:cs="Tahoma"/>
                <w:b/>
                <w:bCs/>
                <w:color w:val="000000"/>
                <w:szCs w:val="24"/>
              </w:rPr>
              <w:t>3</w:t>
            </w:r>
          </w:p>
        </w:tc>
        <w:tc>
          <w:tcPr>
            <w:tcW w:w="12049" w:type="dxa"/>
            <w:vAlign w:val="center"/>
          </w:tcPr>
          <w:p w:rsidR="00997771" w:rsidRPr="004761D0" w:rsidRDefault="00997771" w:rsidP="00BB3D11">
            <w:pPr>
              <w:autoSpaceDE w:val="0"/>
              <w:autoSpaceDN w:val="0"/>
              <w:adjustRightInd w:val="0"/>
              <w:spacing w:after="0" w:line="240" w:lineRule="auto"/>
              <w:rPr>
                <w:rFonts w:ascii="Tahoma" w:hAnsi="Tahoma" w:cs="Tahoma"/>
                <w:szCs w:val="24"/>
              </w:rPr>
            </w:pPr>
            <w:r w:rsidRPr="004761D0">
              <w:rPr>
                <w:rFonts w:ascii="Tahoma" w:hAnsi="Tahoma" w:cs="Tahoma"/>
                <w:szCs w:val="24"/>
              </w:rPr>
              <w:t>Okul kütüphanesine, öğrencilerin ilgi ve seviyelerine uygun yeni kitaplar temin edilmesini sağlamak.</w:t>
            </w:r>
          </w:p>
          <w:p w:rsidR="00997771" w:rsidRPr="00013952" w:rsidRDefault="00997771" w:rsidP="00BB3D11">
            <w:pPr>
              <w:tabs>
                <w:tab w:val="left" w:pos="706"/>
              </w:tabs>
              <w:spacing w:after="0" w:line="0" w:lineRule="atLeast"/>
              <w:rPr>
                <w:rFonts w:ascii="Tahoma" w:hAnsi="Tahoma" w:cs="Tahoma"/>
                <w:color w:val="000000" w:themeColor="text1"/>
                <w:szCs w:val="24"/>
              </w:rPr>
            </w:pPr>
          </w:p>
        </w:tc>
      </w:tr>
      <w:tr w:rsidR="00997771" w:rsidRPr="00A47F2F" w:rsidTr="00A4624A">
        <w:trPr>
          <w:trHeight w:val="330"/>
        </w:trPr>
        <w:tc>
          <w:tcPr>
            <w:tcW w:w="851" w:type="dxa"/>
            <w:vAlign w:val="center"/>
            <w:hideMark/>
          </w:tcPr>
          <w:p w:rsidR="00997771" w:rsidRPr="00A4624A" w:rsidRDefault="00997771" w:rsidP="00BB3D11">
            <w:pPr>
              <w:spacing w:after="0" w:line="240" w:lineRule="auto"/>
              <w:jc w:val="center"/>
              <w:rPr>
                <w:rFonts w:ascii="Tahoma" w:hAnsi="Tahoma" w:cs="Tahoma"/>
                <w:b/>
                <w:bCs/>
                <w:color w:val="000000"/>
                <w:szCs w:val="24"/>
              </w:rPr>
            </w:pPr>
            <w:r w:rsidRPr="00A4624A">
              <w:rPr>
                <w:rFonts w:ascii="Tahoma" w:hAnsi="Tahoma" w:cs="Tahoma"/>
                <w:b/>
                <w:bCs/>
                <w:color w:val="000000"/>
                <w:szCs w:val="24"/>
              </w:rPr>
              <w:t>4</w:t>
            </w:r>
          </w:p>
        </w:tc>
        <w:tc>
          <w:tcPr>
            <w:tcW w:w="12049" w:type="dxa"/>
            <w:vAlign w:val="center"/>
          </w:tcPr>
          <w:p w:rsidR="00997771" w:rsidRPr="00013952" w:rsidRDefault="00997771" w:rsidP="00BB3D11">
            <w:pPr>
              <w:tabs>
                <w:tab w:val="left" w:pos="706"/>
              </w:tabs>
              <w:spacing w:after="0" w:line="0" w:lineRule="atLeast"/>
              <w:rPr>
                <w:rFonts w:ascii="Tahoma" w:hAnsi="Tahoma" w:cs="Tahoma"/>
                <w:color w:val="000000" w:themeColor="text1"/>
                <w:sz w:val="22"/>
              </w:rPr>
            </w:pPr>
            <w:r>
              <w:rPr>
                <w:rFonts w:ascii="Tahoma" w:hAnsi="Tahoma" w:cs="Tahoma"/>
                <w:color w:val="000000" w:themeColor="text1"/>
                <w:szCs w:val="24"/>
              </w:rPr>
              <w:t>Güvenlik kameralarıyla okulumuzun içi ve dışı 24 saat kayıt altına alınmaktadır.</w:t>
            </w:r>
          </w:p>
        </w:tc>
      </w:tr>
      <w:tr w:rsidR="00997771" w:rsidRPr="00A47F2F" w:rsidTr="00A4624A">
        <w:trPr>
          <w:trHeight w:val="330"/>
        </w:trPr>
        <w:tc>
          <w:tcPr>
            <w:tcW w:w="851" w:type="dxa"/>
            <w:vAlign w:val="center"/>
            <w:hideMark/>
          </w:tcPr>
          <w:p w:rsidR="00997771" w:rsidRPr="00A4624A" w:rsidRDefault="00997771" w:rsidP="00BB3D11">
            <w:pPr>
              <w:spacing w:after="0" w:line="240" w:lineRule="auto"/>
              <w:jc w:val="center"/>
              <w:rPr>
                <w:rFonts w:ascii="Tahoma" w:hAnsi="Tahoma" w:cs="Tahoma"/>
                <w:b/>
                <w:bCs/>
                <w:color w:val="000000"/>
                <w:szCs w:val="24"/>
              </w:rPr>
            </w:pPr>
            <w:r w:rsidRPr="00A4624A">
              <w:rPr>
                <w:rFonts w:ascii="Tahoma" w:hAnsi="Tahoma" w:cs="Tahoma"/>
                <w:b/>
                <w:bCs/>
                <w:color w:val="000000"/>
                <w:szCs w:val="24"/>
              </w:rPr>
              <w:t>5</w:t>
            </w:r>
          </w:p>
        </w:tc>
        <w:tc>
          <w:tcPr>
            <w:tcW w:w="12049" w:type="dxa"/>
            <w:vAlign w:val="center"/>
          </w:tcPr>
          <w:p w:rsidR="00997771" w:rsidRPr="00013952" w:rsidRDefault="00997771" w:rsidP="00BB3D11">
            <w:pPr>
              <w:tabs>
                <w:tab w:val="left" w:pos="706"/>
              </w:tabs>
              <w:spacing w:after="0" w:line="0" w:lineRule="atLeast"/>
              <w:rPr>
                <w:rFonts w:ascii="Tahoma" w:hAnsi="Tahoma" w:cs="Tahoma"/>
                <w:color w:val="000000" w:themeColor="text1"/>
                <w:szCs w:val="24"/>
              </w:rPr>
            </w:pPr>
            <w:r w:rsidRPr="00013952">
              <w:rPr>
                <w:rFonts w:ascii="Tahoma" w:hAnsi="Tahoma" w:cs="Tahoma"/>
                <w:color w:val="000000" w:themeColor="text1"/>
                <w:szCs w:val="24"/>
              </w:rPr>
              <w:t>Isınma konusunda sıkıntılar yaşanmamak için kış gelmed</w:t>
            </w:r>
            <w:r>
              <w:rPr>
                <w:rFonts w:ascii="Tahoma" w:hAnsi="Tahoma" w:cs="Tahoma"/>
                <w:color w:val="000000" w:themeColor="text1"/>
                <w:szCs w:val="24"/>
              </w:rPr>
              <w:t>en klimaların bakım ve onarımı yapıl</w:t>
            </w:r>
            <w:r w:rsidRPr="00013952">
              <w:rPr>
                <w:rFonts w:ascii="Tahoma" w:hAnsi="Tahoma" w:cs="Tahoma"/>
                <w:color w:val="000000" w:themeColor="text1"/>
                <w:szCs w:val="24"/>
              </w:rPr>
              <w:t>mak</w:t>
            </w:r>
            <w:r>
              <w:rPr>
                <w:rFonts w:ascii="Tahoma" w:hAnsi="Tahoma" w:cs="Tahoma"/>
                <w:color w:val="000000" w:themeColor="text1"/>
                <w:szCs w:val="24"/>
              </w:rPr>
              <w:t>tadır</w:t>
            </w:r>
            <w:r w:rsidRPr="00013952">
              <w:rPr>
                <w:rFonts w:ascii="Tahoma" w:hAnsi="Tahoma" w:cs="Tahoma"/>
                <w:color w:val="000000" w:themeColor="text1"/>
                <w:szCs w:val="24"/>
              </w:rPr>
              <w:t>.</w:t>
            </w:r>
          </w:p>
          <w:p w:rsidR="00997771" w:rsidRPr="00013952" w:rsidRDefault="00997771" w:rsidP="00BB3D11">
            <w:pPr>
              <w:spacing w:after="0" w:line="240" w:lineRule="auto"/>
              <w:rPr>
                <w:rFonts w:ascii="Tahoma" w:hAnsi="Tahoma" w:cs="Tahoma"/>
                <w:color w:val="FF0000"/>
                <w:szCs w:val="24"/>
              </w:rPr>
            </w:pPr>
          </w:p>
        </w:tc>
      </w:tr>
      <w:tr w:rsidR="00997771" w:rsidRPr="00A47F2F" w:rsidTr="00A4624A">
        <w:trPr>
          <w:trHeight w:val="330"/>
        </w:trPr>
        <w:tc>
          <w:tcPr>
            <w:tcW w:w="851" w:type="dxa"/>
            <w:vAlign w:val="center"/>
            <w:hideMark/>
          </w:tcPr>
          <w:p w:rsidR="00997771" w:rsidRPr="00A4624A" w:rsidRDefault="00997771" w:rsidP="00BB3D11">
            <w:pPr>
              <w:spacing w:after="0" w:line="240" w:lineRule="auto"/>
              <w:jc w:val="center"/>
              <w:rPr>
                <w:rFonts w:ascii="Tahoma" w:hAnsi="Tahoma" w:cs="Tahoma"/>
                <w:b/>
                <w:bCs/>
                <w:color w:val="000000"/>
                <w:szCs w:val="24"/>
              </w:rPr>
            </w:pPr>
            <w:r w:rsidRPr="00A4624A">
              <w:rPr>
                <w:rFonts w:ascii="Tahoma" w:hAnsi="Tahoma" w:cs="Tahoma"/>
                <w:b/>
                <w:bCs/>
                <w:color w:val="000000"/>
                <w:szCs w:val="24"/>
              </w:rPr>
              <w:t>6</w:t>
            </w:r>
          </w:p>
        </w:tc>
        <w:tc>
          <w:tcPr>
            <w:tcW w:w="12049" w:type="dxa"/>
            <w:vAlign w:val="center"/>
          </w:tcPr>
          <w:p w:rsidR="00997771" w:rsidRPr="00013952" w:rsidRDefault="00997771" w:rsidP="00BB3D11">
            <w:pPr>
              <w:tabs>
                <w:tab w:val="left" w:pos="706"/>
              </w:tabs>
              <w:spacing w:after="0" w:line="0" w:lineRule="atLeast"/>
              <w:rPr>
                <w:rFonts w:ascii="Tahoma" w:hAnsi="Tahoma" w:cs="Tahoma"/>
                <w:color w:val="000000" w:themeColor="text1"/>
                <w:szCs w:val="24"/>
              </w:rPr>
            </w:pPr>
            <w:r w:rsidRPr="00013952">
              <w:rPr>
                <w:rFonts w:ascii="Tahoma" w:hAnsi="Tahoma" w:cs="Tahoma"/>
                <w:color w:val="000000" w:themeColor="text1"/>
                <w:szCs w:val="24"/>
              </w:rPr>
              <w:t>Özel eğitim gereksinimi olan öğrenciler için okulumuzun donanımında çeşitli önlemler almak ve eğitim öğretim ortamlarında düzenlemeler yapmak.</w:t>
            </w:r>
          </w:p>
          <w:p w:rsidR="00997771" w:rsidRPr="00013952" w:rsidRDefault="00997771" w:rsidP="00BB3D11">
            <w:pPr>
              <w:spacing w:after="0" w:line="240" w:lineRule="auto"/>
              <w:rPr>
                <w:rFonts w:ascii="Tahoma" w:hAnsi="Tahoma" w:cs="Tahoma"/>
                <w:color w:val="FF0000"/>
                <w:szCs w:val="24"/>
              </w:rPr>
            </w:pPr>
          </w:p>
        </w:tc>
      </w:tr>
    </w:tbl>
    <w:p w:rsidR="00596234" w:rsidRPr="00A47F2F" w:rsidRDefault="00596234" w:rsidP="004778E9">
      <w:pPr>
        <w:rPr>
          <w:szCs w:val="24"/>
        </w:rPr>
      </w:pPr>
    </w:p>
    <w:p w:rsidR="00E170ED" w:rsidRDefault="00E170ED" w:rsidP="001B455A">
      <w:pPr>
        <w:rPr>
          <w:szCs w:val="24"/>
        </w:rPr>
      </w:pPr>
    </w:p>
    <w:p w:rsidR="00153471" w:rsidRPr="00A81D7B" w:rsidRDefault="008D4E73" w:rsidP="002B6FDB">
      <w:pPr>
        <w:pStyle w:val="Balk1"/>
        <w:rPr>
          <w:rFonts w:ascii="Tahoma" w:hAnsi="Tahoma" w:cs="Tahoma"/>
        </w:rPr>
      </w:pPr>
      <w:bookmarkStart w:id="28" w:name="_Toc411525143"/>
      <w:bookmarkStart w:id="29" w:name="_Toc416085144"/>
      <w:bookmarkStart w:id="30" w:name="_Toc529519458"/>
      <w:bookmarkStart w:id="31" w:name="_Toc531097539"/>
      <w:r w:rsidRPr="00A81D7B">
        <w:rPr>
          <w:rFonts w:ascii="Tahoma" w:hAnsi="Tahoma" w:cs="Tahoma"/>
        </w:rPr>
        <w:t xml:space="preserve">BÖLÜM III: </w:t>
      </w:r>
      <w:r w:rsidR="00153471" w:rsidRPr="00A81D7B">
        <w:rPr>
          <w:rFonts w:ascii="Tahoma" w:hAnsi="Tahoma" w:cs="Tahoma"/>
        </w:rPr>
        <w:t>MİSYON, VİZYON VE TEMEL DEĞERLER</w:t>
      </w:r>
      <w:bookmarkEnd w:id="28"/>
      <w:bookmarkEnd w:id="29"/>
      <w:bookmarkEnd w:id="30"/>
      <w:bookmarkEnd w:id="31"/>
    </w:p>
    <w:p w:rsidR="00E209E7" w:rsidRPr="00A81D7B" w:rsidRDefault="008E325C" w:rsidP="005D0B45">
      <w:pPr>
        <w:spacing w:line="240" w:lineRule="auto"/>
        <w:ind w:firstLine="709"/>
        <w:jc w:val="both"/>
        <w:rPr>
          <w:rFonts w:ascii="Tahoma" w:hAnsi="Tahoma" w:cs="Tahoma"/>
          <w:szCs w:val="24"/>
        </w:rPr>
      </w:pPr>
      <w:r w:rsidRPr="00A81D7B">
        <w:rPr>
          <w:rFonts w:ascii="Tahoma" w:hAnsi="Tahoma" w:cs="Tahoma"/>
          <w:szCs w:val="24"/>
        </w:rPr>
        <w:t xml:space="preserve">Okul </w:t>
      </w:r>
      <w:r w:rsidR="00E209E7" w:rsidRPr="00A81D7B">
        <w:rPr>
          <w:rFonts w:ascii="Tahoma" w:hAnsi="Tahoma" w:cs="Tahoma"/>
          <w:szCs w:val="24"/>
        </w:rPr>
        <w:t xml:space="preserve">Müdürlüğümüzün Misyon, </w:t>
      </w:r>
      <w:proofErr w:type="gramStart"/>
      <w:r w:rsidR="00E209E7" w:rsidRPr="00A81D7B">
        <w:rPr>
          <w:rFonts w:ascii="Tahoma" w:hAnsi="Tahoma" w:cs="Tahoma"/>
          <w:szCs w:val="24"/>
        </w:rPr>
        <w:t>vizyon</w:t>
      </w:r>
      <w:proofErr w:type="gramEnd"/>
      <w:r w:rsidR="00E209E7" w:rsidRPr="00A81D7B">
        <w:rPr>
          <w:rFonts w:ascii="Tahoma" w:hAnsi="Tahoma" w:cs="Tahoma"/>
          <w:szCs w:val="24"/>
        </w:rPr>
        <w:t xml:space="preserve">, temel </w:t>
      </w:r>
      <w:r w:rsidR="009D3841" w:rsidRPr="00A81D7B">
        <w:rPr>
          <w:rFonts w:ascii="Tahoma" w:hAnsi="Tahoma" w:cs="Tahoma"/>
          <w:szCs w:val="24"/>
        </w:rPr>
        <w:t>ilke</w:t>
      </w:r>
      <w:r w:rsidR="00E209E7" w:rsidRPr="00A81D7B">
        <w:rPr>
          <w:rFonts w:ascii="Tahoma" w:hAnsi="Tahoma" w:cs="Tahoma"/>
          <w:szCs w:val="24"/>
        </w:rPr>
        <w:t xml:space="preserve"> ve </w:t>
      </w:r>
      <w:r w:rsidR="0067655C" w:rsidRPr="00A81D7B">
        <w:rPr>
          <w:rFonts w:ascii="Tahoma" w:hAnsi="Tahoma" w:cs="Tahoma"/>
          <w:szCs w:val="24"/>
        </w:rPr>
        <w:t>değerlerinin</w:t>
      </w:r>
      <w:r w:rsidR="00E209E7" w:rsidRPr="00A81D7B">
        <w:rPr>
          <w:rFonts w:ascii="Tahoma" w:hAnsi="Tahoma" w:cs="Tahoma"/>
          <w:szCs w:val="24"/>
        </w:rPr>
        <w:t xml:space="preserve"> o</w:t>
      </w:r>
      <w:r w:rsidR="00D53515" w:rsidRPr="00A81D7B">
        <w:rPr>
          <w:rFonts w:ascii="Tahoma" w:hAnsi="Tahoma" w:cs="Tahoma"/>
          <w:szCs w:val="24"/>
        </w:rPr>
        <w:t xml:space="preserve">luşturulması </w:t>
      </w:r>
      <w:r w:rsidR="00196C43" w:rsidRPr="00A81D7B">
        <w:rPr>
          <w:rFonts w:ascii="Tahoma" w:hAnsi="Tahoma" w:cs="Tahoma"/>
          <w:szCs w:val="24"/>
        </w:rPr>
        <w:t xml:space="preserve">kapsamında </w:t>
      </w:r>
      <w:r w:rsidRPr="00A81D7B">
        <w:rPr>
          <w:rFonts w:ascii="Tahoma" w:hAnsi="Tahoma" w:cs="Tahoma"/>
          <w:szCs w:val="24"/>
        </w:rPr>
        <w:t xml:space="preserve">öğretmenlerimiz, öğrencilerimiz, velilerimiz, çalışanlarımız ve diğer </w:t>
      </w:r>
      <w:r w:rsidR="00782D62" w:rsidRPr="00A81D7B">
        <w:rPr>
          <w:rFonts w:ascii="Tahoma" w:hAnsi="Tahoma" w:cs="Tahoma"/>
          <w:szCs w:val="24"/>
        </w:rPr>
        <w:t>paydaşlarımızdan alınan</w:t>
      </w:r>
      <w:r w:rsidR="00E209E7" w:rsidRPr="00A81D7B">
        <w:rPr>
          <w:rFonts w:ascii="Tahoma" w:hAnsi="Tahoma" w:cs="Tahoma"/>
          <w:szCs w:val="24"/>
        </w:rPr>
        <w:t xml:space="preserve"> görüşler, </w:t>
      </w:r>
      <w:r w:rsidRPr="00A81D7B">
        <w:rPr>
          <w:rFonts w:ascii="Tahoma" w:hAnsi="Tahoma" w:cs="Tahoma"/>
          <w:szCs w:val="24"/>
        </w:rPr>
        <w:t>sonucunda</w:t>
      </w:r>
      <w:r w:rsidR="00E209E7" w:rsidRPr="00A81D7B">
        <w:rPr>
          <w:rFonts w:ascii="Tahoma" w:hAnsi="Tahoma" w:cs="Tahoma"/>
          <w:szCs w:val="24"/>
        </w:rPr>
        <w:t xml:space="preserve"> </w:t>
      </w:r>
      <w:r w:rsidR="009D3841" w:rsidRPr="00A81D7B">
        <w:rPr>
          <w:rFonts w:ascii="Tahoma" w:hAnsi="Tahoma" w:cs="Tahoma"/>
          <w:szCs w:val="24"/>
        </w:rPr>
        <w:t xml:space="preserve">stratejik plan hazırlama ekibi tarafından </w:t>
      </w:r>
      <w:r w:rsidR="00782D62" w:rsidRPr="00A81D7B">
        <w:rPr>
          <w:rFonts w:ascii="Tahoma" w:hAnsi="Tahoma" w:cs="Tahoma"/>
          <w:szCs w:val="24"/>
        </w:rPr>
        <w:t>oluşturulan Misyon</w:t>
      </w:r>
      <w:r w:rsidR="00D57FD5" w:rsidRPr="00A81D7B">
        <w:rPr>
          <w:rFonts w:ascii="Tahoma" w:hAnsi="Tahoma" w:cs="Tahoma"/>
          <w:szCs w:val="24"/>
        </w:rPr>
        <w:t xml:space="preserve">, Vizyon, </w:t>
      </w:r>
      <w:r w:rsidR="00782D62" w:rsidRPr="00A81D7B">
        <w:rPr>
          <w:rFonts w:ascii="Tahoma" w:hAnsi="Tahoma" w:cs="Tahoma"/>
          <w:szCs w:val="24"/>
        </w:rPr>
        <w:t>Temel Değerler</w:t>
      </w:r>
      <w:r w:rsidR="00167D58" w:rsidRPr="00A81D7B">
        <w:rPr>
          <w:rFonts w:ascii="Tahoma" w:hAnsi="Tahoma" w:cs="Tahoma"/>
          <w:szCs w:val="24"/>
        </w:rPr>
        <w:t>;</w:t>
      </w:r>
      <w:r w:rsidR="009D3841" w:rsidRPr="00A81D7B">
        <w:rPr>
          <w:rFonts w:ascii="Tahoma" w:hAnsi="Tahoma" w:cs="Tahoma"/>
          <w:szCs w:val="24"/>
        </w:rPr>
        <w:t xml:space="preserve"> </w:t>
      </w:r>
      <w:r w:rsidRPr="00A81D7B">
        <w:rPr>
          <w:rFonts w:ascii="Tahoma" w:hAnsi="Tahoma" w:cs="Tahoma"/>
          <w:szCs w:val="24"/>
        </w:rPr>
        <w:t xml:space="preserve">Okulumuz </w:t>
      </w:r>
      <w:r w:rsidR="009D3841" w:rsidRPr="00A81D7B">
        <w:rPr>
          <w:rFonts w:ascii="Tahoma" w:hAnsi="Tahoma" w:cs="Tahoma"/>
          <w:szCs w:val="24"/>
        </w:rPr>
        <w:t>üst kurula</w:t>
      </w:r>
      <w:r w:rsidRPr="00A81D7B">
        <w:rPr>
          <w:rFonts w:ascii="Tahoma" w:hAnsi="Tahoma" w:cs="Tahoma"/>
          <w:szCs w:val="24"/>
        </w:rPr>
        <w:t>na</w:t>
      </w:r>
      <w:r w:rsidR="009D3841" w:rsidRPr="00A81D7B">
        <w:rPr>
          <w:rFonts w:ascii="Tahoma" w:hAnsi="Tahoma" w:cs="Tahoma"/>
          <w:szCs w:val="24"/>
        </w:rPr>
        <w:t xml:space="preserve"> sunulmuş ve</w:t>
      </w:r>
      <w:r w:rsidR="00167D58" w:rsidRPr="00A81D7B">
        <w:rPr>
          <w:rFonts w:ascii="Tahoma" w:hAnsi="Tahoma" w:cs="Tahoma"/>
          <w:szCs w:val="24"/>
        </w:rPr>
        <w:t xml:space="preserve"> üst kurul tarafından</w:t>
      </w:r>
      <w:r w:rsidR="009D3841" w:rsidRPr="00A81D7B">
        <w:rPr>
          <w:rFonts w:ascii="Tahoma" w:hAnsi="Tahoma" w:cs="Tahoma"/>
          <w:szCs w:val="24"/>
        </w:rPr>
        <w:t xml:space="preserve"> onaylanmıştır.</w:t>
      </w:r>
    </w:p>
    <w:p w:rsidR="008E325C" w:rsidRDefault="00D41148" w:rsidP="00D41148">
      <w:pPr>
        <w:pStyle w:val="Balk2"/>
        <w:rPr>
          <w:rFonts w:ascii="Tahoma" w:hAnsi="Tahoma" w:cs="Tahoma"/>
          <w:sz w:val="24"/>
          <w:szCs w:val="24"/>
        </w:rPr>
      </w:pPr>
      <w:bookmarkStart w:id="32" w:name="_Toc531097540"/>
      <w:r w:rsidRPr="00A81D7B">
        <w:rPr>
          <w:rFonts w:ascii="Tahoma" w:hAnsi="Tahoma" w:cs="Tahoma"/>
          <w:sz w:val="24"/>
          <w:szCs w:val="24"/>
        </w:rPr>
        <w:t>MİSYO</w:t>
      </w:r>
      <w:r w:rsidR="008E325C" w:rsidRPr="00A81D7B">
        <w:rPr>
          <w:rFonts w:ascii="Tahoma" w:hAnsi="Tahoma" w:cs="Tahoma"/>
          <w:sz w:val="24"/>
          <w:szCs w:val="24"/>
        </w:rPr>
        <w:t>N</w:t>
      </w:r>
      <w:r w:rsidR="00B11140" w:rsidRPr="00A81D7B">
        <w:rPr>
          <w:rFonts w:ascii="Tahoma" w:hAnsi="Tahoma" w:cs="Tahoma"/>
          <w:sz w:val="24"/>
          <w:szCs w:val="24"/>
        </w:rPr>
        <w:t>UMUZ</w:t>
      </w:r>
      <w:r w:rsidR="00373590" w:rsidRPr="00A81D7B">
        <w:rPr>
          <w:rFonts w:ascii="Tahoma" w:hAnsi="Tahoma" w:cs="Tahoma"/>
          <w:sz w:val="24"/>
          <w:szCs w:val="24"/>
        </w:rPr>
        <w:t xml:space="preserve"> </w:t>
      </w:r>
      <w:bookmarkEnd w:id="32"/>
    </w:p>
    <w:p w:rsidR="00CC20A8" w:rsidRPr="00516B58" w:rsidRDefault="00CC20A8" w:rsidP="00CC20A8">
      <w:pPr>
        <w:rPr>
          <w:rFonts w:ascii="Tahoma" w:hAnsi="Tahoma" w:cs="Tahoma"/>
          <w:szCs w:val="24"/>
        </w:rPr>
      </w:pPr>
      <w:r w:rsidRPr="00516B58">
        <w:rPr>
          <w:rFonts w:ascii="Tahoma" w:hAnsi="Tahoma" w:cs="Tahoma"/>
          <w:szCs w:val="24"/>
        </w:rPr>
        <w:t xml:space="preserve">Ahu Aysal Anaokulu; Atatürk İlke ve </w:t>
      </w:r>
      <w:proofErr w:type="gramStart"/>
      <w:r w:rsidRPr="00516B58">
        <w:rPr>
          <w:rFonts w:ascii="Tahoma" w:hAnsi="Tahoma" w:cs="Tahoma"/>
          <w:szCs w:val="24"/>
        </w:rPr>
        <w:t>inkılaplarına</w:t>
      </w:r>
      <w:proofErr w:type="gramEnd"/>
      <w:r w:rsidRPr="00516B58">
        <w:rPr>
          <w:rFonts w:ascii="Tahoma" w:hAnsi="Tahoma" w:cs="Tahoma"/>
          <w:szCs w:val="24"/>
        </w:rPr>
        <w:t xml:space="preserve"> bağlı, insan haklarına saygılı, çağdaş gelişime ve değişime açık, araştırmacı, hoşgörülü, sosyal ilişkilerde başarılı, doğal dengeyi korumayı ilke edinen ahlaki ve kültürel değerlerine sahip çıkan; öğrencileri kendi yetenekleri doğrultusunda yetiştirmeyi hedefleyen bir okuldur.</w:t>
      </w:r>
    </w:p>
    <w:p w:rsidR="00B11140" w:rsidRDefault="00B11140" w:rsidP="00D41148">
      <w:pPr>
        <w:pStyle w:val="Balk2"/>
        <w:rPr>
          <w:rFonts w:ascii="Tahoma" w:hAnsi="Tahoma" w:cs="Tahoma"/>
          <w:sz w:val="24"/>
          <w:szCs w:val="24"/>
        </w:rPr>
      </w:pPr>
      <w:bookmarkStart w:id="33" w:name="_Toc531097541"/>
      <w:r w:rsidRPr="00A81D7B">
        <w:rPr>
          <w:rFonts w:ascii="Tahoma" w:hAnsi="Tahoma" w:cs="Tahoma"/>
          <w:sz w:val="24"/>
          <w:szCs w:val="24"/>
        </w:rPr>
        <w:t>VİZ</w:t>
      </w:r>
      <w:r w:rsidR="00D41148" w:rsidRPr="00A81D7B">
        <w:rPr>
          <w:rFonts w:ascii="Tahoma" w:hAnsi="Tahoma" w:cs="Tahoma"/>
          <w:sz w:val="24"/>
          <w:szCs w:val="24"/>
        </w:rPr>
        <w:t>YO</w:t>
      </w:r>
      <w:r w:rsidRPr="00A81D7B">
        <w:rPr>
          <w:rFonts w:ascii="Tahoma" w:hAnsi="Tahoma" w:cs="Tahoma"/>
          <w:sz w:val="24"/>
          <w:szCs w:val="24"/>
        </w:rPr>
        <w:t>NUMUZ</w:t>
      </w:r>
      <w:r w:rsidR="00373590" w:rsidRPr="00A81D7B">
        <w:rPr>
          <w:rFonts w:ascii="Tahoma" w:hAnsi="Tahoma" w:cs="Tahoma"/>
          <w:sz w:val="24"/>
          <w:szCs w:val="24"/>
        </w:rPr>
        <w:t xml:space="preserve"> </w:t>
      </w:r>
      <w:bookmarkEnd w:id="33"/>
    </w:p>
    <w:p w:rsidR="0054571F" w:rsidRPr="00516B58" w:rsidRDefault="0054571F" w:rsidP="0054571F">
      <w:pPr>
        <w:rPr>
          <w:rFonts w:ascii="Tahoma" w:hAnsi="Tahoma" w:cs="Tahoma"/>
          <w:szCs w:val="24"/>
        </w:rPr>
      </w:pPr>
      <w:r w:rsidRPr="00516B58">
        <w:rPr>
          <w:rFonts w:ascii="Tahoma" w:hAnsi="Tahoma" w:cs="Tahoma"/>
          <w:szCs w:val="24"/>
        </w:rPr>
        <w:t xml:space="preserve">Atatürk İlke ve </w:t>
      </w:r>
      <w:proofErr w:type="gramStart"/>
      <w:r w:rsidRPr="00516B58">
        <w:rPr>
          <w:rFonts w:ascii="Tahoma" w:hAnsi="Tahoma" w:cs="Tahoma"/>
          <w:szCs w:val="24"/>
        </w:rPr>
        <w:t>İnkılaplarına</w:t>
      </w:r>
      <w:proofErr w:type="gramEnd"/>
      <w:r w:rsidRPr="00516B58">
        <w:rPr>
          <w:rFonts w:ascii="Tahoma" w:hAnsi="Tahoma" w:cs="Tahoma"/>
          <w:szCs w:val="24"/>
        </w:rPr>
        <w:t xml:space="preserve"> bağlı, milli ve manevi değerlerin yaşam tarzına dönüştüğü, çevre bilincinin ön planda tutulduğu; sanatsal ve kültürel etkinliklere önem veren, yaratıcılığı destekleyen eğitim anlayışı ve aile katılımına destek veren bir okul olmak.</w:t>
      </w:r>
    </w:p>
    <w:p w:rsidR="0054571F" w:rsidRPr="0054571F" w:rsidRDefault="0054571F" w:rsidP="0054571F"/>
    <w:p w:rsidR="008E325C" w:rsidRDefault="001D2506" w:rsidP="00D41148">
      <w:pPr>
        <w:pStyle w:val="Balk2"/>
        <w:rPr>
          <w:rFonts w:ascii="Tahoma" w:hAnsi="Tahoma" w:cs="Tahoma"/>
          <w:sz w:val="24"/>
          <w:szCs w:val="24"/>
        </w:rPr>
      </w:pPr>
      <w:bookmarkStart w:id="34" w:name="_Toc531097542"/>
      <w:r w:rsidRPr="00A81D7B">
        <w:rPr>
          <w:rFonts w:ascii="Tahoma" w:hAnsi="Tahoma" w:cs="Tahoma"/>
          <w:sz w:val="24"/>
          <w:szCs w:val="24"/>
        </w:rPr>
        <w:t xml:space="preserve">TEMEL </w:t>
      </w:r>
      <w:r w:rsidR="008E325C" w:rsidRPr="00A81D7B">
        <w:rPr>
          <w:rFonts w:ascii="Tahoma" w:hAnsi="Tahoma" w:cs="Tahoma"/>
          <w:sz w:val="24"/>
          <w:szCs w:val="24"/>
        </w:rPr>
        <w:t>DEĞERLERİMİZ</w:t>
      </w:r>
      <w:r w:rsidR="00373590" w:rsidRPr="00A81D7B">
        <w:rPr>
          <w:rFonts w:ascii="Tahoma" w:hAnsi="Tahoma" w:cs="Tahoma"/>
          <w:sz w:val="24"/>
          <w:szCs w:val="24"/>
        </w:rPr>
        <w:t xml:space="preserve"> </w:t>
      </w:r>
      <w:bookmarkEnd w:id="34"/>
    </w:p>
    <w:p w:rsidR="002B2F92" w:rsidRPr="002B2F92" w:rsidRDefault="002B2F92" w:rsidP="002B2F92">
      <w:pPr>
        <w:pStyle w:val="ListeParagraf"/>
        <w:autoSpaceDE w:val="0"/>
        <w:autoSpaceDN w:val="0"/>
        <w:adjustRightInd w:val="0"/>
        <w:spacing w:before="120" w:after="0" w:line="432" w:lineRule="auto"/>
        <w:ind w:left="0"/>
        <w:jc w:val="both"/>
        <w:rPr>
          <w:rFonts w:ascii="Tahoma" w:eastAsia="AGaramondPro-Regular" w:hAnsi="Tahoma" w:cs="Tahoma"/>
          <w:szCs w:val="24"/>
        </w:rPr>
      </w:pPr>
      <w:r w:rsidRPr="002B2F92">
        <w:rPr>
          <w:rFonts w:ascii="Tahoma" w:eastAsia="AGaramondPro-Regular" w:hAnsi="Tahoma" w:cs="Tahoma"/>
          <w:szCs w:val="24"/>
        </w:rPr>
        <w:t>1) Eşitlik ve adalet,</w:t>
      </w:r>
    </w:p>
    <w:p w:rsidR="002B2F92" w:rsidRPr="002B2F92" w:rsidRDefault="002B2F92" w:rsidP="002B2F92">
      <w:pPr>
        <w:pStyle w:val="ListeParagraf"/>
        <w:autoSpaceDE w:val="0"/>
        <w:autoSpaceDN w:val="0"/>
        <w:adjustRightInd w:val="0"/>
        <w:spacing w:before="120" w:after="0" w:line="432" w:lineRule="auto"/>
        <w:ind w:left="0"/>
        <w:jc w:val="both"/>
        <w:rPr>
          <w:rFonts w:ascii="Tahoma" w:eastAsia="AGaramondPro-Regular" w:hAnsi="Tahoma" w:cs="Tahoma"/>
          <w:szCs w:val="24"/>
        </w:rPr>
      </w:pPr>
      <w:r w:rsidRPr="002B2F92">
        <w:rPr>
          <w:rFonts w:ascii="Tahoma" w:eastAsia="AGaramondPro-Regular" w:hAnsi="Tahoma" w:cs="Tahoma"/>
          <w:szCs w:val="24"/>
        </w:rPr>
        <w:t>2) Verimli, etkin ve kaliteli hizmet,</w:t>
      </w:r>
    </w:p>
    <w:p w:rsidR="002B2F92" w:rsidRPr="002B2F92" w:rsidRDefault="002B2F92" w:rsidP="002B2F92">
      <w:pPr>
        <w:pStyle w:val="ListeParagraf"/>
        <w:autoSpaceDE w:val="0"/>
        <w:autoSpaceDN w:val="0"/>
        <w:adjustRightInd w:val="0"/>
        <w:spacing w:before="120" w:after="0" w:line="432" w:lineRule="auto"/>
        <w:ind w:left="0"/>
        <w:jc w:val="both"/>
        <w:rPr>
          <w:rFonts w:ascii="Tahoma" w:eastAsia="AGaramondPro-Regular" w:hAnsi="Tahoma" w:cs="Tahoma"/>
          <w:szCs w:val="24"/>
        </w:rPr>
      </w:pPr>
      <w:r w:rsidRPr="002B2F92">
        <w:rPr>
          <w:rFonts w:ascii="Tahoma" w:eastAsia="AGaramondPro-Regular" w:hAnsi="Tahoma" w:cs="Tahoma"/>
          <w:szCs w:val="24"/>
        </w:rPr>
        <w:t>3) Geniş katılımlı ekip çalışması,</w:t>
      </w:r>
    </w:p>
    <w:p w:rsidR="002B2F92" w:rsidRPr="002B2F92" w:rsidRDefault="002B2F92" w:rsidP="002B2F92">
      <w:pPr>
        <w:pStyle w:val="ListeParagraf"/>
        <w:autoSpaceDE w:val="0"/>
        <w:autoSpaceDN w:val="0"/>
        <w:adjustRightInd w:val="0"/>
        <w:spacing w:before="120" w:after="0" w:line="432" w:lineRule="auto"/>
        <w:ind w:left="0"/>
        <w:jc w:val="both"/>
        <w:rPr>
          <w:rFonts w:ascii="Tahoma" w:eastAsia="AGaramondPro-Regular" w:hAnsi="Tahoma" w:cs="Tahoma"/>
          <w:szCs w:val="24"/>
        </w:rPr>
      </w:pPr>
      <w:r w:rsidRPr="002B2F92">
        <w:rPr>
          <w:rFonts w:ascii="Tahoma" w:eastAsia="AGaramondPro-Regular" w:hAnsi="Tahoma" w:cs="Tahoma"/>
          <w:szCs w:val="24"/>
        </w:rPr>
        <w:t>4) Çalışanlara ve hizmetten yararlananlara saygı,</w:t>
      </w:r>
    </w:p>
    <w:p w:rsidR="002B2F92" w:rsidRPr="002B2F92" w:rsidRDefault="002B2F92" w:rsidP="002B2F92">
      <w:pPr>
        <w:pStyle w:val="ListeParagraf"/>
        <w:autoSpaceDE w:val="0"/>
        <w:autoSpaceDN w:val="0"/>
        <w:adjustRightInd w:val="0"/>
        <w:spacing w:before="120" w:after="0" w:line="432" w:lineRule="auto"/>
        <w:ind w:left="0"/>
        <w:jc w:val="both"/>
        <w:rPr>
          <w:rFonts w:ascii="Tahoma" w:eastAsia="AGaramondPro-Regular" w:hAnsi="Tahoma" w:cs="Tahoma"/>
          <w:szCs w:val="24"/>
        </w:rPr>
      </w:pPr>
      <w:r w:rsidRPr="002B2F92">
        <w:rPr>
          <w:rFonts w:ascii="Tahoma" w:eastAsia="AGaramondPro-Regular" w:hAnsi="Tahoma" w:cs="Tahoma"/>
          <w:szCs w:val="24"/>
        </w:rPr>
        <w:lastRenderedPageBreak/>
        <w:t>5) Kurumsal amaçlarda tutarlılık,</w:t>
      </w:r>
    </w:p>
    <w:p w:rsidR="002B2F92" w:rsidRPr="002B2F92" w:rsidRDefault="002B2F92" w:rsidP="002B2F92">
      <w:pPr>
        <w:pStyle w:val="ListeParagraf"/>
        <w:autoSpaceDE w:val="0"/>
        <w:autoSpaceDN w:val="0"/>
        <w:adjustRightInd w:val="0"/>
        <w:spacing w:before="120" w:after="0" w:line="432" w:lineRule="auto"/>
        <w:ind w:left="0"/>
        <w:jc w:val="both"/>
        <w:rPr>
          <w:rFonts w:ascii="Tahoma" w:eastAsia="AGaramondPro-Regular" w:hAnsi="Tahoma" w:cs="Tahoma"/>
          <w:szCs w:val="24"/>
        </w:rPr>
      </w:pPr>
      <w:r w:rsidRPr="002B2F92">
        <w:rPr>
          <w:rFonts w:ascii="Tahoma" w:eastAsia="AGaramondPro-Regular" w:hAnsi="Tahoma" w:cs="Tahoma"/>
          <w:szCs w:val="24"/>
        </w:rPr>
        <w:t>6) Tarafsızlık ve Güvenilirlik,</w:t>
      </w:r>
    </w:p>
    <w:p w:rsidR="002B2F92" w:rsidRPr="002B2F92" w:rsidRDefault="002B2F92" w:rsidP="002B2F92">
      <w:pPr>
        <w:pStyle w:val="ListeParagraf"/>
        <w:autoSpaceDE w:val="0"/>
        <w:autoSpaceDN w:val="0"/>
        <w:adjustRightInd w:val="0"/>
        <w:spacing w:before="120" w:after="0" w:line="432" w:lineRule="auto"/>
        <w:ind w:left="0"/>
        <w:jc w:val="both"/>
        <w:rPr>
          <w:rFonts w:ascii="Tahoma" w:eastAsia="AGaramondPro-Regular" w:hAnsi="Tahoma" w:cs="Tahoma"/>
          <w:szCs w:val="24"/>
        </w:rPr>
      </w:pPr>
      <w:r w:rsidRPr="002B2F92">
        <w:rPr>
          <w:rFonts w:ascii="Tahoma" w:eastAsia="AGaramondPro-Regular" w:hAnsi="Tahoma" w:cs="Tahoma"/>
          <w:szCs w:val="24"/>
        </w:rPr>
        <w:t>7) İnsan Hakları ve Demokrasinin Evrensel Değerleri,</w:t>
      </w:r>
    </w:p>
    <w:p w:rsidR="002B2F92" w:rsidRPr="002B2F92" w:rsidRDefault="002B2F92" w:rsidP="002B2F92">
      <w:pPr>
        <w:pStyle w:val="ListeParagraf"/>
        <w:autoSpaceDE w:val="0"/>
        <w:autoSpaceDN w:val="0"/>
        <w:adjustRightInd w:val="0"/>
        <w:spacing w:before="120" w:after="0" w:line="432" w:lineRule="auto"/>
        <w:ind w:left="0"/>
        <w:jc w:val="both"/>
        <w:rPr>
          <w:rFonts w:ascii="Tahoma" w:eastAsia="AGaramondPro-Regular" w:hAnsi="Tahoma" w:cs="Tahoma"/>
          <w:szCs w:val="24"/>
        </w:rPr>
      </w:pPr>
      <w:r w:rsidRPr="002B2F92">
        <w:rPr>
          <w:rFonts w:ascii="Tahoma" w:eastAsia="AGaramondPro-Regular" w:hAnsi="Tahoma" w:cs="Tahoma"/>
          <w:szCs w:val="24"/>
        </w:rPr>
        <w:t>8) Çevre duyarlılığı,</w:t>
      </w:r>
    </w:p>
    <w:p w:rsidR="002B2F92" w:rsidRPr="002B2F92" w:rsidRDefault="002B2F92" w:rsidP="002B2F92">
      <w:pPr>
        <w:pStyle w:val="ListeParagraf"/>
        <w:autoSpaceDE w:val="0"/>
        <w:autoSpaceDN w:val="0"/>
        <w:adjustRightInd w:val="0"/>
        <w:spacing w:before="120" w:after="0" w:line="432" w:lineRule="auto"/>
        <w:ind w:left="0"/>
        <w:jc w:val="both"/>
        <w:rPr>
          <w:rFonts w:ascii="Tahoma" w:eastAsia="AGaramondPro-Regular" w:hAnsi="Tahoma" w:cs="Tahoma"/>
          <w:szCs w:val="24"/>
        </w:rPr>
      </w:pPr>
      <w:r w:rsidRPr="002B2F92">
        <w:rPr>
          <w:rFonts w:ascii="Tahoma" w:eastAsia="AGaramondPro-Regular" w:hAnsi="Tahoma" w:cs="Tahoma"/>
          <w:szCs w:val="24"/>
        </w:rPr>
        <w:t>9) Sağlıklı gelecek nesiller,</w:t>
      </w:r>
    </w:p>
    <w:p w:rsidR="002B2F92" w:rsidRPr="002B2F92" w:rsidRDefault="002B2F92" w:rsidP="002B2F92">
      <w:pPr>
        <w:pStyle w:val="ListeParagraf"/>
        <w:autoSpaceDE w:val="0"/>
        <w:autoSpaceDN w:val="0"/>
        <w:adjustRightInd w:val="0"/>
        <w:spacing w:before="120" w:after="0" w:line="432" w:lineRule="auto"/>
        <w:ind w:left="0"/>
        <w:jc w:val="both"/>
        <w:rPr>
          <w:rFonts w:ascii="Tahoma" w:eastAsia="AGaramondPro-Regular" w:hAnsi="Tahoma" w:cs="Tahoma"/>
          <w:szCs w:val="24"/>
        </w:rPr>
      </w:pPr>
      <w:r w:rsidRPr="002B2F92">
        <w:rPr>
          <w:rFonts w:ascii="Tahoma" w:eastAsia="AGaramondPro-Regular" w:hAnsi="Tahoma" w:cs="Tahoma"/>
          <w:szCs w:val="24"/>
        </w:rPr>
        <w:t>10) Çalışanlara ve hizmetten yararlananlara saygı,</w:t>
      </w:r>
    </w:p>
    <w:p w:rsidR="006F703E" w:rsidRDefault="002B2F92" w:rsidP="002B2F92">
      <w:pPr>
        <w:rPr>
          <w:rFonts w:ascii="Tahoma" w:eastAsia="AGaramondPro-Regular" w:hAnsi="Tahoma" w:cs="Tahoma"/>
          <w:szCs w:val="24"/>
        </w:rPr>
      </w:pPr>
      <w:r w:rsidRPr="002B2F92">
        <w:rPr>
          <w:rFonts w:ascii="Tahoma" w:eastAsia="AGaramondPro-Regular" w:hAnsi="Tahoma" w:cs="Tahoma"/>
          <w:szCs w:val="24"/>
        </w:rPr>
        <w:br w:type="page"/>
      </w:r>
      <w:bookmarkStart w:id="35" w:name="_Toc411525145"/>
      <w:bookmarkStart w:id="36" w:name="_Toc416085153"/>
      <w:bookmarkStart w:id="37" w:name="_Toc529519459"/>
      <w:bookmarkStart w:id="38" w:name="_Toc531097543"/>
    </w:p>
    <w:p w:rsidR="002F5FC9" w:rsidRPr="006F703E" w:rsidRDefault="002F5FC9" w:rsidP="002B2F92">
      <w:pPr>
        <w:rPr>
          <w:sz w:val="28"/>
          <w:szCs w:val="28"/>
        </w:rPr>
      </w:pPr>
      <w:r w:rsidRPr="006F703E">
        <w:rPr>
          <w:rFonts w:ascii="Tahoma" w:hAnsi="Tahoma" w:cs="Tahoma"/>
          <w:b/>
          <w:color w:val="000000"/>
          <w:sz w:val="28"/>
          <w:szCs w:val="28"/>
          <w:shd w:val="clear" w:color="auto" w:fill="FFFFFF"/>
        </w:rPr>
        <w:lastRenderedPageBreak/>
        <w:t xml:space="preserve">AMAÇ, HEDEF VE </w:t>
      </w:r>
      <w:bookmarkEnd w:id="35"/>
      <w:bookmarkEnd w:id="36"/>
      <w:bookmarkEnd w:id="37"/>
      <w:r w:rsidR="003322A4" w:rsidRPr="006F703E">
        <w:rPr>
          <w:rFonts w:ascii="Tahoma" w:hAnsi="Tahoma" w:cs="Tahoma"/>
          <w:b/>
          <w:color w:val="000000"/>
          <w:sz w:val="28"/>
          <w:szCs w:val="28"/>
          <w:shd w:val="clear" w:color="auto" w:fill="FFFFFF"/>
        </w:rPr>
        <w:t>EYLEMLER</w:t>
      </w:r>
      <w:bookmarkEnd w:id="38"/>
    </w:p>
    <w:p w:rsidR="002B6FDB" w:rsidRPr="006F703E" w:rsidRDefault="002B6FDB" w:rsidP="002B6FDB">
      <w:pPr>
        <w:pStyle w:val="Balk2"/>
        <w:rPr>
          <w:rFonts w:ascii="Tahoma" w:hAnsi="Tahoma" w:cs="Tahoma"/>
          <w:szCs w:val="28"/>
        </w:rPr>
      </w:pPr>
      <w:bookmarkStart w:id="39" w:name="_Toc531097544"/>
      <w:r w:rsidRPr="006F703E">
        <w:rPr>
          <w:rFonts w:ascii="Tahoma" w:hAnsi="Tahoma" w:cs="Tahoma"/>
          <w:szCs w:val="28"/>
        </w:rPr>
        <w:t>TEMA I: EĞİTİM VE ÖĞRETİME ERİŞİM</w:t>
      </w:r>
      <w:bookmarkEnd w:id="39"/>
    </w:p>
    <w:p w:rsidR="002B6FDB" w:rsidRPr="00A81D7B" w:rsidRDefault="00756936" w:rsidP="00756936">
      <w:pPr>
        <w:ind w:firstLine="708"/>
        <w:rPr>
          <w:rFonts w:ascii="Tahoma" w:hAnsi="Tahoma" w:cs="Tahoma"/>
        </w:rPr>
      </w:pPr>
      <w:r w:rsidRPr="00A81D7B">
        <w:rPr>
          <w:rFonts w:ascii="Tahoma" w:hAnsi="Tahoma" w:cs="Tahoma"/>
        </w:rPr>
        <w:t xml:space="preserve">Eğitim ve öğretime erişim okullaşma ve okul terki, devam ve devamsızlık, okula uyum ve </w:t>
      </w:r>
      <w:proofErr w:type="gramStart"/>
      <w:r w:rsidRPr="00A81D7B">
        <w:rPr>
          <w:rFonts w:ascii="Tahoma" w:hAnsi="Tahoma" w:cs="Tahoma"/>
        </w:rPr>
        <w:t>oryantasyon</w:t>
      </w:r>
      <w:proofErr w:type="gramEnd"/>
      <w:r w:rsidRPr="00A81D7B">
        <w:rPr>
          <w:rFonts w:ascii="Tahoma" w:hAnsi="Tahoma" w:cs="Tahoma"/>
        </w:rPr>
        <w:t xml:space="preserve">, özel eğitime ihtiyaç duyan bireylerin eğitime erişimi, yabancı öğrencilerin eğitime erişimi ve </w:t>
      </w:r>
      <w:proofErr w:type="spellStart"/>
      <w:r w:rsidRPr="00A81D7B">
        <w:rPr>
          <w:rFonts w:ascii="Tahoma" w:hAnsi="Tahoma" w:cs="Tahoma"/>
        </w:rPr>
        <w:t>hayatboyu</w:t>
      </w:r>
      <w:proofErr w:type="spellEnd"/>
      <w:r w:rsidRPr="00A81D7B">
        <w:rPr>
          <w:rFonts w:ascii="Tahoma" w:hAnsi="Tahoma" w:cs="Tahoma"/>
        </w:rPr>
        <w:t xml:space="preserve"> öğrenme kapsamında yürütülen faaliyetlerin ele alındığı temadır.</w:t>
      </w:r>
    </w:p>
    <w:p w:rsidR="003322A4" w:rsidRDefault="003322A4" w:rsidP="003322A4">
      <w:pPr>
        <w:pStyle w:val="Balk3"/>
        <w:rPr>
          <w:rFonts w:ascii="Tahoma" w:hAnsi="Tahoma" w:cs="Tahoma"/>
        </w:rPr>
      </w:pPr>
      <w:bookmarkStart w:id="40" w:name="_Toc529519460"/>
      <w:r w:rsidRPr="00A81D7B">
        <w:rPr>
          <w:rFonts w:ascii="Tahoma" w:hAnsi="Tahoma" w:cs="Tahoma"/>
        </w:rPr>
        <w:t xml:space="preserve">Stratejik Amaç 1: </w:t>
      </w:r>
    </w:p>
    <w:p w:rsidR="000E2BB9" w:rsidRPr="002B2F92" w:rsidRDefault="000E2BB9" w:rsidP="000E2BB9">
      <w:pPr>
        <w:ind w:firstLine="708"/>
        <w:rPr>
          <w:rFonts w:ascii="Tahoma" w:hAnsi="Tahoma" w:cs="Tahoma"/>
          <w:szCs w:val="24"/>
        </w:rPr>
      </w:pPr>
      <w:r w:rsidRPr="002B2F92">
        <w:rPr>
          <w:rFonts w:ascii="Tahoma" w:hAnsi="Tahoma" w:cs="Tahoma"/>
          <w:szCs w:val="24"/>
        </w:rPr>
        <w:t xml:space="preserve">Kayıt bölgemizde yer alan çocukların okullaşma oranlarını artıran, öğrencilerin uyum ve devamsızlık sorunlarını gideren etkin bir yönetim yapısı kurulacaktır.  </w:t>
      </w:r>
    </w:p>
    <w:p w:rsidR="00ED407F" w:rsidRDefault="00515098" w:rsidP="009A07E3">
      <w:pPr>
        <w:pStyle w:val="Balk3"/>
        <w:rPr>
          <w:rFonts w:ascii="Book Antiqua" w:hAnsi="Book Antiqua"/>
          <w:sz w:val="24"/>
          <w:szCs w:val="24"/>
        </w:rPr>
      </w:pPr>
      <w:bookmarkStart w:id="41" w:name="_Toc529519462"/>
      <w:bookmarkStart w:id="42" w:name="_Toc416085156"/>
      <w:bookmarkEnd w:id="40"/>
      <w:r w:rsidRPr="00A81D7B">
        <w:rPr>
          <w:rStyle w:val="Balk4Char"/>
          <w:rFonts w:ascii="Tahoma" w:hAnsi="Tahoma" w:cs="Tahoma"/>
          <w:b/>
          <w:sz w:val="24"/>
          <w:szCs w:val="24"/>
        </w:rPr>
        <w:t xml:space="preserve">Stratejik Hedef </w:t>
      </w:r>
      <w:proofErr w:type="gramStart"/>
      <w:r w:rsidRPr="00A81D7B">
        <w:rPr>
          <w:rStyle w:val="Balk4Char"/>
          <w:rFonts w:ascii="Tahoma" w:hAnsi="Tahoma" w:cs="Tahoma"/>
          <w:b/>
          <w:sz w:val="24"/>
          <w:szCs w:val="24"/>
        </w:rPr>
        <w:t>1</w:t>
      </w:r>
      <w:r w:rsidR="00952A08" w:rsidRPr="00A81D7B">
        <w:rPr>
          <w:rStyle w:val="Balk4Char"/>
          <w:rFonts w:ascii="Tahoma" w:hAnsi="Tahoma" w:cs="Tahoma"/>
          <w:b/>
          <w:sz w:val="24"/>
          <w:szCs w:val="24"/>
        </w:rPr>
        <w:t>.1</w:t>
      </w:r>
      <w:proofErr w:type="gramEnd"/>
      <w:r w:rsidR="00952A08" w:rsidRPr="00A81D7B">
        <w:rPr>
          <w:rStyle w:val="Balk4Char"/>
          <w:rFonts w:ascii="Tahoma" w:hAnsi="Tahoma" w:cs="Tahoma"/>
          <w:b/>
          <w:sz w:val="24"/>
          <w:szCs w:val="24"/>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bookmarkEnd w:id="41"/>
    </w:p>
    <w:p w:rsidR="00C86D45" w:rsidRPr="00D86649" w:rsidRDefault="00210487" w:rsidP="00D86649">
      <w:pPr>
        <w:pStyle w:val="Balk3"/>
        <w:rPr>
          <w:rFonts w:ascii="Tahoma" w:hAnsi="Tahoma" w:cs="Tahoma"/>
          <w:sz w:val="24"/>
          <w:szCs w:val="24"/>
        </w:rPr>
      </w:pPr>
      <w:bookmarkStart w:id="43" w:name="_Toc529519463"/>
      <w:bookmarkEnd w:id="42"/>
      <w:r w:rsidRPr="00210487">
        <w:rPr>
          <w:rFonts w:ascii="Tahoma" w:hAnsi="Tahoma" w:cs="Tahoma"/>
          <w:sz w:val="24"/>
          <w:szCs w:val="24"/>
        </w:rPr>
        <w:t>Kayıt bölgemizde yer alan çocukların okullaşma oranları artırılacak ve öğrencilerin uyum ve devamsızlık sorunları da giderilecektir.</w:t>
      </w:r>
    </w:p>
    <w:p w:rsidR="00D3370C" w:rsidRPr="00D3370C" w:rsidRDefault="008876D2" w:rsidP="008421EE">
      <w:pPr>
        <w:rPr>
          <w:b/>
          <w:sz w:val="28"/>
        </w:rPr>
      </w:pPr>
      <w:r w:rsidRPr="002B6FDB">
        <w:rPr>
          <w:b/>
          <w:sz w:val="28"/>
        </w:rPr>
        <w:t>Performans Gösterge</w:t>
      </w:r>
      <w:r w:rsidR="00D17290" w:rsidRPr="002B6FDB">
        <w:rPr>
          <w:b/>
          <w:sz w:val="28"/>
        </w:rPr>
        <w:t>leri</w:t>
      </w:r>
      <w:bookmarkEnd w:id="43"/>
      <w:r w:rsidR="000140D3">
        <w:rPr>
          <w:b/>
          <w:sz w:val="28"/>
        </w:rPr>
        <w:t xml:space="preserve"> </w:t>
      </w:r>
      <w:r w:rsidR="00CF0F0D">
        <w:rPr>
          <w:b/>
          <w:sz w:val="28"/>
        </w:rPr>
        <w:t xml:space="preserve"> </w:t>
      </w:r>
    </w:p>
    <w:tbl>
      <w:tblPr>
        <w:tblW w:w="13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992"/>
        <w:gridCol w:w="850"/>
        <w:gridCol w:w="1134"/>
        <w:gridCol w:w="851"/>
        <w:gridCol w:w="992"/>
        <w:gridCol w:w="992"/>
      </w:tblGrid>
      <w:tr w:rsidR="002262E0" w:rsidRPr="00A47F2F" w:rsidTr="008C0D85">
        <w:trPr>
          <w:trHeight w:val="421"/>
        </w:trPr>
        <w:tc>
          <w:tcPr>
            <w:tcW w:w="1242" w:type="dxa"/>
            <w:vMerge w:val="restart"/>
            <w:shd w:val="clear" w:color="auto" w:fill="8DB3E2"/>
            <w:noWrap/>
            <w:vAlign w:val="center"/>
            <w:hideMark/>
          </w:tcPr>
          <w:p w:rsidR="002262E0" w:rsidRPr="00A81D7B" w:rsidRDefault="002262E0" w:rsidP="00BB3D11">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No</w:t>
            </w:r>
          </w:p>
        </w:tc>
        <w:tc>
          <w:tcPr>
            <w:tcW w:w="6663" w:type="dxa"/>
            <w:vMerge w:val="restart"/>
            <w:shd w:val="clear" w:color="auto" w:fill="8DB3E2"/>
            <w:vAlign w:val="center"/>
            <w:hideMark/>
          </w:tcPr>
          <w:p w:rsidR="002262E0" w:rsidRPr="00A81D7B" w:rsidRDefault="002262E0" w:rsidP="00BB3D11">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PERFORMANSGÖSTERGESİ</w:t>
            </w:r>
          </w:p>
        </w:tc>
        <w:tc>
          <w:tcPr>
            <w:tcW w:w="992" w:type="dxa"/>
            <w:shd w:val="clear" w:color="auto" w:fill="8DB3E2"/>
            <w:vAlign w:val="center"/>
          </w:tcPr>
          <w:p w:rsidR="002262E0" w:rsidRPr="00A81D7B" w:rsidRDefault="002262E0" w:rsidP="00BB3D11">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Mevcut</w:t>
            </w:r>
          </w:p>
        </w:tc>
        <w:tc>
          <w:tcPr>
            <w:tcW w:w="4819" w:type="dxa"/>
            <w:gridSpan w:val="5"/>
            <w:shd w:val="clear" w:color="auto" w:fill="8DB3E2"/>
            <w:vAlign w:val="center"/>
          </w:tcPr>
          <w:p w:rsidR="002262E0" w:rsidRPr="00A81D7B" w:rsidRDefault="002262E0" w:rsidP="00BB3D11">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HEDEF</w:t>
            </w:r>
          </w:p>
        </w:tc>
      </w:tr>
      <w:tr w:rsidR="002262E0" w:rsidRPr="00A47F2F" w:rsidTr="008C0D85">
        <w:trPr>
          <w:trHeight w:val="309"/>
        </w:trPr>
        <w:tc>
          <w:tcPr>
            <w:tcW w:w="1242" w:type="dxa"/>
            <w:vMerge/>
            <w:shd w:val="clear" w:color="auto" w:fill="8DB3E2"/>
            <w:vAlign w:val="center"/>
            <w:hideMark/>
          </w:tcPr>
          <w:p w:rsidR="002262E0" w:rsidRPr="00A81D7B" w:rsidRDefault="002262E0" w:rsidP="00BB3D11">
            <w:pPr>
              <w:spacing w:after="0" w:line="240" w:lineRule="auto"/>
              <w:rPr>
                <w:rFonts w:ascii="Tahoma" w:hAnsi="Tahoma" w:cs="Tahoma"/>
                <w:b/>
                <w:bCs/>
                <w:sz w:val="20"/>
                <w:szCs w:val="20"/>
              </w:rPr>
            </w:pPr>
          </w:p>
        </w:tc>
        <w:tc>
          <w:tcPr>
            <w:tcW w:w="6663" w:type="dxa"/>
            <w:vMerge/>
            <w:shd w:val="clear" w:color="auto" w:fill="8DB3E2"/>
            <w:vAlign w:val="center"/>
            <w:hideMark/>
          </w:tcPr>
          <w:p w:rsidR="002262E0" w:rsidRPr="00A81D7B" w:rsidRDefault="002262E0" w:rsidP="00BB3D11">
            <w:pPr>
              <w:spacing w:after="0" w:line="240" w:lineRule="auto"/>
              <w:rPr>
                <w:rFonts w:ascii="Tahoma" w:hAnsi="Tahoma" w:cs="Tahoma"/>
                <w:b/>
                <w:bCs/>
                <w:sz w:val="20"/>
                <w:szCs w:val="20"/>
              </w:rPr>
            </w:pPr>
          </w:p>
        </w:tc>
        <w:tc>
          <w:tcPr>
            <w:tcW w:w="992" w:type="dxa"/>
            <w:shd w:val="clear" w:color="auto" w:fill="8DB3E2"/>
            <w:noWrap/>
            <w:vAlign w:val="center"/>
            <w:hideMark/>
          </w:tcPr>
          <w:p w:rsidR="002262E0" w:rsidRPr="00A81D7B" w:rsidRDefault="002262E0" w:rsidP="00BB3D11">
            <w:pPr>
              <w:spacing w:after="0" w:line="240" w:lineRule="auto"/>
              <w:rPr>
                <w:rFonts w:ascii="Tahoma" w:hAnsi="Tahoma" w:cs="Tahoma"/>
                <w:b/>
                <w:bCs/>
                <w:sz w:val="20"/>
                <w:szCs w:val="20"/>
              </w:rPr>
            </w:pPr>
            <w:r w:rsidRPr="00A81D7B">
              <w:rPr>
                <w:rFonts w:ascii="Tahoma" w:hAnsi="Tahoma" w:cs="Tahoma"/>
                <w:b/>
                <w:bCs/>
                <w:sz w:val="20"/>
                <w:szCs w:val="20"/>
              </w:rPr>
              <w:t>2018</w:t>
            </w:r>
          </w:p>
        </w:tc>
        <w:tc>
          <w:tcPr>
            <w:tcW w:w="850" w:type="dxa"/>
            <w:shd w:val="clear" w:color="auto" w:fill="8DB3E2"/>
            <w:noWrap/>
            <w:vAlign w:val="center"/>
            <w:hideMark/>
          </w:tcPr>
          <w:p w:rsidR="002262E0" w:rsidRPr="00A81D7B" w:rsidRDefault="002262E0" w:rsidP="00BB3D11">
            <w:pPr>
              <w:spacing w:after="0" w:line="240" w:lineRule="auto"/>
              <w:rPr>
                <w:rFonts w:ascii="Tahoma" w:hAnsi="Tahoma" w:cs="Tahoma"/>
                <w:b/>
                <w:bCs/>
                <w:sz w:val="20"/>
                <w:szCs w:val="20"/>
              </w:rPr>
            </w:pPr>
            <w:r w:rsidRPr="00A81D7B">
              <w:rPr>
                <w:rFonts w:ascii="Tahoma" w:hAnsi="Tahoma" w:cs="Tahoma"/>
                <w:b/>
                <w:bCs/>
                <w:sz w:val="20"/>
                <w:szCs w:val="20"/>
              </w:rPr>
              <w:t>2019</w:t>
            </w:r>
          </w:p>
        </w:tc>
        <w:tc>
          <w:tcPr>
            <w:tcW w:w="1134" w:type="dxa"/>
            <w:shd w:val="clear" w:color="auto" w:fill="8DB3E2"/>
            <w:vAlign w:val="center"/>
          </w:tcPr>
          <w:p w:rsidR="002262E0" w:rsidRPr="00A81D7B" w:rsidRDefault="002262E0" w:rsidP="00BB3D11">
            <w:pPr>
              <w:spacing w:after="0" w:line="240" w:lineRule="auto"/>
              <w:rPr>
                <w:rFonts w:ascii="Tahoma" w:hAnsi="Tahoma" w:cs="Tahoma"/>
                <w:b/>
                <w:bCs/>
                <w:sz w:val="20"/>
                <w:szCs w:val="20"/>
              </w:rPr>
            </w:pPr>
            <w:r w:rsidRPr="00A81D7B">
              <w:rPr>
                <w:rFonts w:ascii="Tahoma" w:hAnsi="Tahoma" w:cs="Tahoma"/>
                <w:b/>
                <w:bCs/>
                <w:sz w:val="20"/>
                <w:szCs w:val="20"/>
              </w:rPr>
              <w:t>2020</w:t>
            </w:r>
          </w:p>
        </w:tc>
        <w:tc>
          <w:tcPr>
            <w:tcW w:w="851" w:type="dxa"/>
            <w:shd w:val="clear" w:color="auto" w:fill="8DB3E2"/>
            <w:vAlign w:val="center"/>
          </w:tcPr>
          <w:p w:rsidR="002262E0" w:rsidRPr="00A81D7B" w:rsidRDefault="002262E0" w:rsidP="00BB3D11">
            <w:pPr>
              <w:spacing w:after="0" w:line="240" w:lineRule="auto"/>
              <w:rPr>
                <w:rFonts w:ascii="Tahoma" w:hAnsi="Tahoma" w:cs="Tahoma"/>
                <w:b/>
                <w:bCs/>
                <w:sz w:val="20"/>
                <w:szCs w:val="20"/>
              </w:rPr>
            </w:pPr>
            <w:r w:rsidRPr="00A81D7B">
              <w:rPr>
                <w:rFonts w:ascii="Tahoma" w:hAnsi="Tahoma" w:cs="Tahoma"/>
                <w:b/>
                <w:bCs/>
                <w:sz w:val="20"/>
                <w:szCs w:val="20"/>
              </w:rPr>
              <w:t>2021</w:t>
            </w:r>
          </w:p>
        </w:tc>
        <w:tc>
          <w:tcPr>
            <w:tcW w:w="992" w:type="dxa"/>
            <w:shd w:val="clear" w:color="auto" w:fill="8DB3E2"/>
            <w:vAlign w:val="center"/>
          </w:tcPr>
          <w:p w:rsidR="002262E0" w:rsidRPr="00A81D7B" w:rsidRDefault="002262E0" w:rsidP="00BB3D11">
            <w:pPr>
              <w:spacing w:after="0" w:line="240" w:lineRule="auto"/>
              <w:rPr>
                <w:rFonts w:ascii="Tahoma" w:hAnsi="Tahoma" w:cs="Tahoma"/>
                <w:b/>
                <w:bCs/>
                <w:sz w:val="20"/>
                <w:szCs w:val="20"/>
              </w:rPr>
            </w:pPr>
            <w:r w:rsidRPr="00A81D7B">
              <w:rPr>
                <w:rFonts w:ascii="Tahoma" w:hAnsi="Tahoma" w:cs="Tahoma"/>
                <w:b/>
                <w:bCs/>
                <w:sz w:val="20"/>
                <w:szCs w:val="20"/>
              </w:rPr>
              <w:t>2022</w:t>
            </w:r>
          </w:p>
        </w:tc>
        <w:tc>
          <w:tcPr>
            <w:tcW w:w="992" w:type="dxa"/>
            <w:shd w:val="clear" w:color="auto" w:fill="8DB3E2"/>
            <w:vAlign w:val="center"/>
          </w:tcPr>
          <w:p w:rsidR="002262E0" w:rsidRPr="00A81D7B" w:rsidRDefault="002262E0" w:rsidP="00BB3D11">
            <w:pPr>
              <w:spacing w:after="0" w:line="240" w:lineRule="auto"/>
              <w:rPr>
                <w:rFonts w:ascii="Tahoma" w:hAnsi="Tahoma" w:cs="Tahoma"/>
                <w:b/>
                <w:bCs/>
                <w:sz w:val="20"/>
                <w:szCs w:val="20"/>
              </w:rPr>
            </w:pPr>
            <w:r w:rsidRPr="00A81D7B">
              <w:rPr>
                <w:rFonts w:ascii="Tahoma" w:hAnsi="Tahoma" w:cs="Tahoma"/>
                <w:b/>
                <w:bCs/>
                <w:sz w:val="20"/>
                <w:szCs w:val="20"/>
              </w:rPr>
              <w:t>2023</w:t>
            </w:r>
          </w:p>
        </w:tc>
      </w:tr>
      <w:tr w:rsidR="002262E0" w:rsidRPr="00A47F2F" w:rsidTr="00D86649">
        <w:trPr>
          <w:trHeight w:val="549"/>
        </w:trPr>
        <w:tc>
          <w:tcPr>
            <w:tcW w:w="1242" w:type="dxa"/>
            <w:shd w:val="clear" w:color="auto" w:fill="8DB3E2" w:themeFill="text2" w:themeFillTint="66"/>
            <w:vAlign w:val="center"/>
          </w:tcPr>
          <w:p w:rsidR="002262E0" w:rsidRPr="00A81D7B" w:rsidRDefault="002262E0" w:rsidP="00BB3D11">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PG.1.1.1</w:t>
            </w:r>
          </w:p>
        </w:tc>
        <w:tc>
          <w:tcPr>
            <w:tcW w:w="6663" w:type="dxa"/>
            <w:shd w:val="clear" w:color="auto" w:fill="auto"/>
            <w:vAlign w:val="center"/>
          </w:tcPr>
          <w:p w:rsidR="002262E0" w:rsidRPr="00D86649" w:rsidRDefault="002262E0" w:rsidP="00BB3D11">
            <w:pPr>
              <w:spacing w:after="0" w:line="240" w:lineRule="auto"/>
              <w:rPr>
                <w:rFonts w:ascii="Tahoma" w:hAnsi="Tahoma" w:cs="Tahoma"/>
                <w:sz w:val="20"/>
                <w:szCs w:val="20"/>
              </w:rPr>
            </w:pPr>
            <w:r w:rsidRPr="00D86649">
              <w:rPr>
                <w:rFonts w:ascii="Tahoma" w:hAnsi="Tahoma" w:cs="Tahoma"/>
                <w:sz w:val="20"/>
                <w:szCs w:val="20"/>
              </w:rPr>
              <w:t>Kayıt bölgesindeki öğrencilerden okula kayıt yaptıranların oranı (%)</w:t>
            </w:r>
          </w:p>
        </w:tc>
        <w:tc>
          <w:tcPr>
            <w:tcW w:w="992" w:type="dxa"/>
            <w:shd w:val="clear" w:color="auto" w:fill="auto"/>
            <w:noWrap/>
            <w:vAlign w:val="center"/>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%98</w:t>
            </w:r>
          </w:p>
        </w:tc>
        <w:tc>
          <w:tcPr>
            <w:tcW w:w="850" w:type="dxa"/>
            <w:shd w:val="clear" w:color="auto" w:fill="auto"/>
            <w:noWrap/>
            <w:vAlign w:val="center"/>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%100</w:t>
            </w:r>
          </w:p>
        </w:tc>
        <w:tc>
          <w:tcPr>
            <w:tcW w:w="1134"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%100</w:t>
            </w:r>
          </w:p>
        </w:tc>
        <w:tc>
          <w:tcPr>
            <w:tcW w:w="851"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%100</w:t>
            </w:r>
          </w:p>
        </w:tc>
        <w:tc>
          <w:tcPr>
            <w:tcW w:w="992"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%100</w:t>
            </w:r>
          </w:p>
        </w:tc>
        <w:tc>
          <w:tcPr>
            <w:tcW w:w="992"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%100</w:t>
            </w:r>
          </w:p>
        </w:tc>
      </w:tr>
      <w:tr w:rsidR="002262E0" w:rsidRPr="00A47F2F" w:rsidTr="00D86649">
        <w:trPr>
          <w:trHeight w:val="549"/>
        </w:trPr>
        <w:tc>
          <w:tcPr>
            <w:tcW w:w="1242" w:type="dxa"/>
            <w:shd w:val="clear" w:color="auto" w:fill="8DB3E2" w:themeFill="text2" w:themeFillTint="66"/>
            <w:vAlign w:val="center"/>
          </w:tcPr>
          <w:p w:rsidR="002262E0" w:rsidRPr="00A81D7B" w:rsidRDefault="00AA5C26" w:rsidP="00BB3D11">
            <w:pPr>
              <w:rPr>
                <w:rFonts w:ascii="Tahoma" w:hAnsi="Tahoma" w:cs="Tahoma"/>
                <w:color w:val="000000"/>
                <w:sz w:val="20"/>
                <w:szCs w:val="20"/>
              </w:rPr>
            </w:pPr>
            <w:r>
              <w:rPr>
                <w:rFonts w:ascii="Tahoma" w:hAnsi="Tahoma" w:cs="Tahoma"/>
                <w:b/>
                <w:bCs/>
                <w:color w:val="000000"/>
                <w:sz w:val="20"/>
                <w:szCs w:val="20"/>
              </w:rPr>
              <w:t>PG.1.1.2</w:t>
            </w:r>
          </w:p>
        </w:tc>
        <w:tc>
          <w:tcPr>
            <w:tcW w:w="6663" w:type="dxa"/>
            <w:shd w:val="clear" w:color="auto" w:fill="auto"/>
            <w:vAlign w:val="center"/>
          </w:tcPr>
          <w:p w:rsidR="002262E0" w:rsidRPr="00D86649" w:rsidRDefault="002262E0" w:rsidP="00BB3D11">
            <w:pPr>
              <w:spacing w:after="0" w:line="240" w:lineRule="auto"/>
              <w:rPr>
                <w:rFonts w:ascii="Tahoma" w:hAnsi="Tahoma" w:cs="Tahoma"/>
                <w:sz w:val="20"/>
                <w:szCs w:val="20"/>
              </w:rPr>
            </w:pPr>
            <w:r w:rsidRPr="00D86649">
              <w:rPr>
                <w:rFonts w:ascii="Tahoma" w:hAnsi="Tahoma" w:cs="Tahoma"/>
                <w:sz w:val="20"/>
                <w:szCs w:val="20"/>
              </w:rPr>
              <w:t xml:space="preserve">Okula yeni başlayan öğrencilerden </w:t>
            </w:r>
            <w:proofErr w:type="gramStart"/>
            <w:r w:rsidRPr="00D86649">
              <w:rPr>
                <w:rFonts w:ascii="Tahoma" w:hAnsi="Tahoma" w:cs="Tahoma"/>
                <w:sz w:val="20"/>
                <w:szCs w:val="20"/>
              </w:rPr>
              <w:t>oryantasyon</w:t>
            </w:r>
            <w:proofErr w:type="gramEnd"/>
            <w:r w:rsidRPr="00D86649">
              <w:rPr>
                <w:rFonts w:ascii="Tahoma" w:hAnsi="Tahoma" w:cs="Tahoma"/>
                <w:sz w:val="20"/>
                <w:szCs w:val="20"/>
              </w:rPr>
              <w:t xml:space="preserve"> eğitimine katılanların oranı (%)</w:t>
            </w:r>
          </w:p>
        </w:tc>
        <w:tc>
          <w:tcPr>
            <w:tcW w:w="992" w:type="dxa"/>
            <w:shd w:val="clear" w:color="auto" w:fill="auto"/>
            <w:noWrap/>
            <w:vAlign w:val="center"/>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%98</w:t>
            </w:r>
          </w:p>
        </w:tc>
        <w:tc>
          <w:tcPr>
            <w:tcW w:w="850" w:type="dxa"/>
            <w:shd w:val="clear" w:color="auto" w:fill="auto"/>
            <w:noWrap/>
            <w:vAlign w:val="center"/>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%99</w:t>
            </w:r>
          </w:p>
        </w:tc>
        <w:tc>
          <w:tcPr>
            <w:tcW w:w="1134"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%100</w:t>
            </w:r>
          </w:p>
        </w:tc>
        <w:tc>
          <w:tcPr>
            <w:tcW w:w="851"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%100</w:t>
            </w:r>
          </w:p>
        </w:tc>
        <w:tc>
          <w:tcPr>
            <w:tcW w:w="992"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%100</w:t>
            </w:r>
          </w:p>
        </w:tc>
        <w:tc>
          <w:tcPr>
            <w:tcW w:w="992"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%100</w:t>
            </w:r>
          </w:p>
        </w:tc>
      </w:tr>
      <w:tr w:rsidR="002262E0" w:rsidRPr="00A47F2F" w:rsidTr="00D86649">
        <w:trPr>
          <w:trHeight w:val="549"/>
        </w:trPr>
        <w:tc>
          <w:tcPr>
            <w:tcW w:w="1242" w:type="dxa"/>
            <w:shd w:val="clear" w:color="auto" w:fill="8DB3E2" w:themeFill="text2" w:themeFillTint="66"/>
            <w:vAlign w:val="center"/>
          </w:tcPr>
          <w:p w:rsidR="002262E0" w:rsidRPr="00A81D7B" w:rsidRDefault="00AA5C26" w:rsidP="00BB3D11">
            <w:pPr>
              <w:rPr>
                <w:rFonts w:ascii="Tahoma" w:hAnsi="Tahoma" w:cs="Tahoma"/>
                <w:color w:val="000000"/>
                <w:sz w:val="20"/>
                <w:szCs w:val="20"/>
              </w:rPr>
            </w:pPr>
            <w:r>
              <w:rPr>
                <w:rFonts w:ascii="Tahoma" w:hAnsi="Tahoma" w:cs="Tahoma"/>
                <w:b/>
                <w:bCs/>
                <w:color w:val="000000"/>
                <w:sz w:val="20"/>
                <w:szCs w:val="20"/>
              </w:rPr>
              <w:t>PG.1.1.3</w:t>
            </w:r>
          </w:p>
        </w:tc>
        <w:tc>
          <w:tcPr>
            <w:tcW w:w="6663" w:type="dxa"/>
            <w:shd w:val="clear" w:color="auto" w:fill="auto"/>
            <w:vAlign w:val="center"/>
          </w:tcPr>
          <w:p w:rsidR="002262E0" w:rsidRPr="00D86649" w:rsidRDefault="002262E0" w:rsidP="00BB3D11">
            <w:pPr>
              <w:spacing w:after="0" w:line="240" w:lineRule="auto"/>
              <w:rPr>
                <w:rFonts w:ascii="Tahoma" w:hAnsi="Tahoma" w:cs="Tahoma"/>
                <w:sz w:val="20"/>
                <w:szCs w:val="20"/>
              </w:rPr>
            </w:pPr>
            <w:r w:rsidRPr="00D86649">
              <w:rPr>
                <w:rFonts w:ascii="Tahoma" w:hAnsi="Tahoma" w:cs="Tahoma"/>
                <w:sz w:val="20"/>
                <w:szCs w:val="20"/>
              </w:rPr>
              <w:t>Bir eğitim ve öğretim döneminde 20 gün ve üzeri devamsızlık yapan öğrenci oranı (%)</w:t>
            </w:r>
          </w:p>
        </w:tc>
        <w:tc>
          <w:tcPr>
            <w:tcW w:w="992" w:type="dxa"/>
            <w:shd w:val="clear" w:color="auto" w:fill="auto"/>
            <w:noWrap/>
            <w:vAlign w:val="center"/>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%26</w:t>
            </w:r>
          </w:p>
        </w:tc>
        <w:tc>
          <w:tcPr>
            <w:tcW w:w="850" w:type="dxa"/>
            <w:shd w:val="clear" w:color="auto" w:fill="auto"/>
            <w:noWrap/>
            <w:vAlign w:val="center"/>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%20</w:t>
            </w:r>
          </w:p>
        </w:tc>
        <w:tc>
          <w:tcPr>
            <w:tcW w:w="1134"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%15</w:t>
            </w:r>
          </w:p>
        </w:tc>
        <w:tc>
          <w:tcPr>
            <w:tcW w:w="851"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%10</w:t>
            </w:r>
          </w:p>
        </w:tc>
        <w:tc>
          <w:tcPr>
            <w:tcW w:w="992"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%5</w:t>
            </w:r>
          </w:p>
        </w:tc>
        <w:tc>
          <w:tcPr>
            <w:tcW w:w="992"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%2</w:t>
            </w:r>
          </w:p>
        </w:tc>
      </w:tr>
      <w:tr w:rsidR="002262E0" w:rsidRPr="00A47F2F" w:rsidTr="00D86649">
        <w:trPr>
          <w:trHeight w:val="549"/>
        </w:trPr>
        <w:tc>
          <w:tcPr>
            <w:tcW w:w="1242" w:type="dxa"/>
            <w:shd w:val="clear" w:color="auto" w:fill="8DB3E2" w:themeFill="text2" w:themeFillTint="66"/>
            <w:vAlign w:val="center"/>
          </w:tcPr>
          <w:p w:rsidR="002262E0" w:rsidRPr="00A81D7B" w:rsidRDefault="002262E0" w:rsidP="00BB3D11">
            <w:pPr>
              <w:rPr>
                <w:rFonts w:ascii="Tahoma" w:hAnsi="Tahoma" w:cs="Tahoma"/>
                <w:color w:val="000000"/>
                <w:sz w:val="20"/>
                <w:szCs w:val="20"/>
              </w:rPr>
            </w:pPr>
            <w:r w:rsidRPr="00A81D7B">
              <w:rPr>
                <w:rFonts w:ascii="Tahoma" w:hAnsi="Tahoma" w:cs="Tahoma"/>
                <w:b/>
                <w:bCs/>
                <w:color w:val="000000"/>
                <w:sz w:val="20"/>
                <w:szCs w:val="20"/>
              </w:rPr>
              <w:t>PG.1.1.</w:t>
            </w:r>
            <w:r w:rsidR="008734D0">
              <w:rPr>
                <w:rFonts w:ascii="Tahoma" w:hAnsi="Tahoma" w:cs="Tahoma"/>
                <w:b/>
                <w:bCs/>
                <w:color w:val="000000"/>
                <w:sz w:val="20"/>
                <w:szCs w:val="20"/>
              </w:rPr>
              <w:t>4</w:t>
            </w:r>
          </w:p>
        </w:tc>
        <w:tc>
          <w:tcPr>
            <w:tcW w:w="6663" w:type="dxa"/>
            <w:shd w:val="clear" w:color="auto" w:fill="auto"/>
            <w:vAlign w:val="center"/>
          </w:tcPr>
          <w:p w:rsidR="002262E0" w:rsidRPr="00D86649" w:rsidRDefault="002262E0" w:rsidP="00BB3D11">
            <w:pPr>
              <w:spacing w:after="0" w:line="240" w:lineRule="auto"/>
              <w:rPr>
                <w:rFonts w:ascii="Tahoma" w:hAnsi="Tahoma" w:cs="Tahoma"/>
                <w:sz w:val="20"/>
                <w:szCs w:val="20"/>
              </w:rPr>
            </w:pPr>
            <w:r w:rsidRPr="00D86649">
              <w:rPr>
                <w:rFonts w:ascii="Tahoma" w:hAnsi="Tahoma" w:cs="Tahoma"/>
                <w:sz w:val="20"/>
                <w:szCs w:val="20"/>
              </w:rPr>
              <w:t>Okulun özel eğitime ihtiyaç duyan bireylerin kullanımına uygunluğu (0-1)</w:t>
            </w:r>
          </w:p>
        </w:tc>
        <w:tc>
          <w:tcPr>
            <w:tcW w:w="992" w:type="dxa"/>
            <w:shd w:val="clear" w:color="auto" w:fill="auto"/>
            <w:noWrap/>
            <w:vAlign w:val="center"/>
          </w:tcPr>
          <w:p w:rsidR="002262E0" w:rsidRDefault="002262E0" w:rsidP="00BB3D11">
            <w:pPr>
              <w:spacing w:after="0" w:line="240" w:lineRule="auto"/>
              <w:rPr>
                <w:sz w:val="22"/>
                <w:szCs w:val="22"/>
              </w:rPr>
            </w:pPr>
          </w:p>
          <w:p w:rsidR="002262E0" w:rsidRPr="003322A4" w:rsidRDefault="00E55245" w:rsidP="00BB3D11">
            <w:pPr>
              <w:spacing w:after="0" w:line="240" w:lineRule="auto"/>
              <w:rPr>
                <w:sz w:val="22"/>
                <w:szCs w:val="22"/>
              </w:rPr>
            </w:pPr>
            <w:r>
              <w:rPr>
                <w:sz w:val="22"/>
                <w:szCs w:val="22"/>
              </w:rPr>
              <w:t>0</w:t>
            </w:r>
          </w:p>
        </w:tc>
        <w:tc>
          <w:tcPr>
            <w:tcW w:w="850" w:type="dxa"/>
            <w:shd w:val="clear" w:color="auto" w:fill="auto"/>
            <w:noWrap/>
            <w:vAlign w:val="center"/>
          </w:tcPr>
          <w:p w:rsidR="002262E0" w:rsidRDefault="002262E0" w:rsidP="00BB3D11">
            <w:pPr>
              <w:spacing w:after="0" w:line="240" w:lineRule="auto"/>
              <w:rPr>
                <w:sz w:val="22"/>
                <w:szCs w:val="22"/>
              </w:rPr>
            </w:pPr>
          </w:p>
          <w:p w:rsidR="002262E0" w:rsidRPr="003322A4" w:rsidRDefault="00E55245" w:rsidP="00BB3D11">
            <w:pPr>
              <w:spacing w:after="0" w:line="240" w:lineRule="auto"/>
              <w:rPr>
                <w:sz w:val="22"/>
                <w:szCs w:val="22"/>
              </w:rPr>
            </w:pPr>
            <w:r>
              <w:rPr>
                <w:sz w:val="22"/>
                <w:szCs w:val="22"/>
              </w:rPr>
              <w:t>0</w:t>
            </w:r>
          </w:p>
        </w:tc>
        <w:tc>
          <w:tcPr>
            <w:tcW w:w="1134" w:type="dxa"/>
          </w:tcPr>
          <w:p w:rsidR="002262E0" w:rsidRDefault="002262E0" w:rsidP="00BB3D11">
            <w:pPr>
              <w:spacing w:after="0" w:line="240" w:lineRule="auto"/>
              <w:rPr>
                <w:sz w:val="22"/>
                <w:szCs w:val="22"/>
              </w:rPr>
            </w:pPr>
          </w:p>
          <w:p w:rsidR="002262E0" w:rsidRPr="003322A4" w:rsidRDefault="00E55245" w:rsidP="00BB3D11">
            <w:pPr>
              <w:spacing w:after="0" w:line="240" w:lineRule="auto"/>
              <w:rPr>
                <w:sz w:val="22"/>
                <w:szCs w:val="22"/>
              </w:rPr>
            </w:pPr>
            <w:r>
              <w:rPr>
                <w:sz w:val="22"/>
                <w:szCs w:val="22"/>
              </w:rPr>
              <w:t>0</w:t>
            </w:r>
          </w:p>
        </w:tc>
        <w:tc>
          <w:tcPr>
            <w:tcW w:w="851"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w:t>
            </w:r>
          </w:p>
        </w:tc>
        <w:tc>
          <w:tcPr>
            <w:tcW w:w="992"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w:t>
            </w:r>
          </w:p>
        </w:tc>
        <w:tc>
          <w:tcPr>
            <w:tcW w:w="992"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w:t>
            </w:r>
          </w:p>
        </w:tc>
      </w:tr>
      <w:tr w:rsidR="002262E0" w:rsidRPr="00A47F2F" w:rsidTr="00D86649">
        <w:trPr>
          <w:trHeight w:val="855"/>
        </w:trPr>
        <w:tc>
          <w:tcPr>
            <w:tcW w:w="1242" w:type="dxa"/>
            <w:shd w:val="clear" w:color="auto" w:fill="8DB3E2" w:themeFill="text2" w:themeFillTint="66"/>
            <w:vAlign w:val="center"/>
          </w:tcPr>
          <w:p w:rsidR="002262E0" w:rsidRPr="00A81D7B" w:rsidRDefault="00AA5C26" w:rsidP="00BB3D11">
            <w:pPr>
              <w:jc w:val="both"/>
              <w:rPr>
                <w:rFonts w:ascii="Tahoma" w:hAnsi="Tahoma" w:cs="Tahoma"/>
                <w:b/>
                <w:bCs/>
                <w:color w:val="000000"/>
                <w:sz w:val="20"/>
                <w:szCs w:val="20"/>
              </w:rPr>
            </w:pPr>
            <w:r>
              <w:rPr>
                <w:rFonts w:ascii="Tahoma" w:hAnsi="Tahoma" w:cs="Tahoma"/>
                <w:b/>
                <w:bCs/>
                <w:color w:val="000000"/>
                <w:sz w:val="20"/>
                <w:szCs w:val="20"/>
              </w:rPr>
              <w:lastRenderedPageBreak/>
              <w:t>PG.1.1.</w:t>
            </w:r>
            <w:r w:rsidR="008734D0">
              <w:rPr>
                <w:rFonts w:ascii="Tahoma" w:hAnsi="Tahoma" w:cs="Tahoma"/>
                <w:b/>
                <w:bCs/>
                <w:color w:val="000000"/>
                <w:sz w:val="20"/>
                <w:szCs w:val="20"/>
              </w:rPr>
              <w:t>5</w:t>
            </w:r>
          </w:p>
        </w:tc>
        <w:tc>
          <w:tcPr>
            <w:tcW w:w="6663" w:type="dxa"/>
            <w:shd w:val="clear" w:color="auto" w:fill="auto"/>
            <w:vAlign w:val="center"/>
          </w:tcPr>
          <w:p w:rsidR="002262E0" w:rsidRPr="00D86649" w:rsidRDefault="002262E0" w:rsidP="00BB3D11">
            <w:pPr>
              <w:pStyle w:val="TableParagraph"/>
              <w:spacing w:before="2"/>
              <w:jc w:val="both"/>
              <w:rPr>
                <w:rFonts w:ascii="Tahoma" w:hAnsi="Tahoma" w:cs="Tahoma"/>
                <w:w w:val="110"/>
                <w:sz w:val="20"/>
                <w:szCs w:val="20"/>
                <w:lang w:val="tr-TR"/>
              </w:rPr>
            </w:pPr>
            <w:r w:rsidRPr="00D86649">
              <w:rPr>
                <w:rFonts w:ascii="Tahoma" w:hAnsi="Tahoma" w:cs="Tahoma"/>
                <w:w w:val="105"/>
                <w:sz w:val="20"/>
                <w:szCs w:val="20"/>
                <w:lang w:val="tr-TR"/>
              </w:rPr>
              <w:t>Şartları elverişsiz öğrencilere beslenme ve</w:t>
            </w:r>
            <w:r w:rsidR="00357307" w:rsidRPr="00D86649">
              <w:rPr>
                <w:rFonts w:ascii="Tahoma" w:hAnsi="Tahoma" w:cs="Tahoma"/>
                <w:w w:val="105"/>
                <w:sz w:val="20"/>
                <w:szCs w:val="20"/>
                <w:lang w:val="tr-TR"/>
              </w:rPr>
              <w:t xml:space="preserve"> </w:t>
            </w:r>
            <w:r w:rsidRPr="00D86649">
              <w:rPr>
                <w:rFonts w:ascii="Tahoma" w:hAnsi="Tahoma" w:cs="Tahoma"/>
                <w:w w:val="110"/>
                <w:sz w:val="20"/>
                <w:szCs w:val="20"/>
                <w:lang w:val="tr-TR"/>
              </w:rPr>
              <w:t>araç</w:t>
            </w:r>
            <w:r w:rsidR="00357307" w:rsidRPr="00D86649">
              <w:rPr>
                <w:rFonts w:ascii="Tahoma" w:hAnsi="Tahoma" w:cs="Tahoma"/>
                <w:w w:val="110"/>
                <w:sz w:val="20"/>
                <w:szCs w:val="20"/>
                <w:lang w:val="tr-TR"/>
              </w:rPr>
              <w:t xml:space="preserve"> </w:t>
            </w:r>
            <w:r w:rsidRPr="00D86649">
              <w:rPr>
                <w:rFonts w:ascii="Tahoma" w:hAnsi="Tahoma" w:cs="Tahoma"/>
                <w:w w:val="110"/>
                <w:sz w:val="20"/>
                <w:szCs w:val="20"/>
                <w:lang w:val="tr-TR"/>
              </w:rPr>
              <w:t>gereç</w:t>
            </w:r>
            <w:r w:rsidR="00357307" w:rsidRPr="00D86649">
              <w:rPr>
                <w:rFonts w:ascii="Tahoma" w:hAnsi="Tahoma" w:cs="Tahoma"/>
                <w:w w:val="110"/>
                <w:sz w:val="20"/>
                <w:szCs w:val="20"/>
                <w:lang w:val="tr-TR"/>
              </w:rPr>
              <w:t xml:space="preserve"> </w:t>
            </w:r>
            <w:r w:rsidRPr="00D86649">
              <w:rPr>
                <w:rFonts w:ascii="Tahoma" w:hAnsi="Tahoma" w:cs="Tahoma"/>
                <w:w w:val="110"/>
                <w:sz w:val="20"/>
                <w:szCs w:val="20"/>
                <w:lang w:val="tr-TR"/>
              </w:rPr>
              <w:t>yardımı</w:t>
            </w:r>
            <w:r w:rsidR="00357307" w:rsidRPr="00D86649">
              <w:rPr>
                <w:rFonts w:ascii="Tahoma" w:hAnsi="Tahoma" w:cs="Tahoma"/>
                <w:w w:val="110"/>
                <w:sz w:val="20"/>
                <w:szCs w:val="20"/>
                <w:lang w:val="tr-TR"/>
              </w:rPr>
              <w:t xml:space="preserve"> </w:t>
            </w:r>
            <w:r w:rsidRPr="00D86649">
              <w:rPr>
                <w:rFonts w:ascii="Tahoma" w:hAnsi="Tahoma" w:cs="Tahoma"/>
                <w:w w:val="110"/>
                <w:sz w:val="20"/>
                <w:szCs w:val="20"/>
                <w:lang w:val="tr-TR"/>
              </w:rPr>
              <w:t>ilişkin</w:t>
            </w:r>
          </w:p>
          <w:p w:rsidR="002262E0" w:rsidRPr="00D86649" w:rsidRDefault="002262E0" w:rsidP="00BB3D11">
            <w:pPr>
              <w:pStyle w:val="TableParagraph"/>
              <w:spacing w:before="2"/>
              <w:jc w:val="both"/>
              <w:rPr>
                <w:rFonts w:ascii="Tahoma" w:hAnsi="Tahoma" w:cs="Tahoma"/>
                <w:w w:val="110"/>
                <w:sz w:val="20"/>
                <w:szCs w:val="20"/>
                <w:lang w:val="tr-TR"/>
              </w:rPr>
            </w:pPr>
          </w:p>
          <w:p w:rsidR="002262E0" w:rsidRPr="00D86649" w:rsidRDefault="002262E0" w:rsidP="00BB3D11">
            <w:pPr>
              <w:pStyle w:val="TableParagraph"/>
              <w:spacing w:before="2"/>
              <w:jc w:val="both"/>
              <w:rPr>
                <w:rFonts w:ascii="Tahoma" w:hAnsi="Tahoma" w:cs="Tahoma"/>
                <w:w w:val="110"/>
                <w:sz w:val="20"/>
                <w:szCs w:val="20"/>
                <w:lang w:val="tr-TR"/>
              </w:rPr>
            </w:pPr>
            <w:r w:rsidRPr="00D86649">
              <w:rPr>
                <w:rFonts w:ascii="Tahoma" w:hAnsi="Tahoma" w:cs="Tahoma"/>
                <w:w w:val="110"/>
                <w:sz w:val="20"/>
                <w:szCs w:val="20"/>
                <w:lang w:val="tr-TR"/>
              </w:rPr>
              <w:t xml:space="preserve">yardım </w:t>
            </w:r>
            <w:proofErr w:type="gramStart"/>
            <w:r w:rsidRPr="00D86649">
              <w:rPr>
                <w:rFonts w:ascii="Tahoma" w:hAnsi="Tahoma" w:cs="Tahoma"/>
                <w:w w:val="110"/>
                <w:sz w:val="20"/>
                <w:szCs w:val="20"/>
                <w:lang w:val="tr-TR"/>
              </w:rPr>
              <w:t>yapılan  öğrenci</w:t>
            </w:r>
            <w:proofErr w:type="gramEnd"/>
            <w:r w:rsidRPr="00D86649">
              <w:rPr>
                <w:rFonts w:ascii="Tahoma" w:hAnsi="Tahoma" w:cs="Tahoma"/>
                <w:w w:val="110"/>
                <w:sz w:val="20"/>
                <w:szCs w:val="20"/>
                <w:lang w:val="tr-TR"/>
              </w:rPr>
              <w:t xml:space="preserve">  oranı (%)</w:t>
            </w:r>
          </w:p>
          <w:p w:rsidR="002262E0" w:rsidRPr="00D86649" w:rsidRDefault="002262E0" w:rsidP="00BB3D11">
            <w:pPr>
              <w:pStyle w:val="TableParagraph"/>
              <w:spacing w:before="2"/>
              <w:jc w:val="both"/>
              <w:rPr>
                <w:rFonts w:ascii="Tahoma" w:hAnsi="Tahoma" w:cs="Tahoma"/>
                <w:sz w:val="20"/>
                <w:szCs w:val="20"/>
                <w:lang w:val="tr-TR"/>
              </w:rPr>
            </w:pPr>
          </w:p>
        </w:tc>
        <w:tc>
          <w:tcPr>
            <w:tcW w:w="992" w:type="dxa"/>
            <w:shd w:val="clear" w:color="auto" w:fill="auto"/>
            <w:noWrap/>
            <w:vAlign w:val="center"/>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%95</w:t>
            </w:r>
          </w:p>
        </w:tc>
        <w:tc>
          <w:tcPr>
            <w:tcW w:w="850" w:type="dxa"/>
            <w:shd w:val="clear" w:color="auto" w:fill="auto"/>
            <w:noWrap/>
            <w:vAlign w:val="center"/>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%96</w:t>
            </w:r>
          </w:p>
        </w:tc>
        <w:tc>
          <w:tcPr>
            <w:tcW w:w="1134" w:type="dxa"/>
          </w:tcPr>
          <w:p w:rsidR="002262E0" w:rsidRDefault="002262E0" w:rsidP="00BB3D11">
            <w:pPr>
              <w:spacing w:after="0" w:line="240" w:lineRule="auto"/>
              <w:rPr>
                <w:sz w:val="22"/>
                <w:szCs w:val="22"/>
              </w:rPr>
            </w:pPr>
          </w:p>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%97</w:t>
            </w:r>
          </w:p>
        </w:tc>
        <w:tc>
          <w:tcPr>
            <w:tcW w:w="851" w:type="dxa"/>
          </w:tcPr>
          <w:p w:rsidR="002262E0" w:rsidRDefault="002262E0" w:rsidP="00BB3D11">
            <w:pPr>
              <w:spacing w:after="0" w:line="240" w:lineRule="auto"/>
              <w:rPr>
                <w:sz w:val="22"/>
                <w:szCs w:val="22"/>
              </w:rPr>
            </w:pPr>
          </w:p>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%98</w:t>
            </w:r>
          </w:p>
        </w:tc>
        <w:tc>
          <w:tcPr>
            <w:tcW w:w="992" w:type="dxa"/>
          </w:tcPr>
          <w:p w:rsidR="002262E0" w:rsidRDefault="002262E0" w:rsidP="00BB3D11">
            <w:pPr>
              <w:spacing w:after="0" w:line="240" w:lineRule="auto"/>
              <w:rPr>
                <w:sz w:val="22"/>
                <w:szCs w:val="22"/>
              </w:rPr>
            </w:pPr>
          </w:p>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%99</w:t>
            </w:r>
          </w:p>
        </w:tc>
        <w:tc>
          <w:tcPr>
            <w:tcW w:w="992" w:type="dxa"/>
          </w:tcPr>
          <w:p w:rsidR="002262E0" w:rsidRDefault="002262E0" w:rsidP="00BB3D11">
            <w:pPr>
              <w:spacing w:after="0" w:line="240" w:lineRule="auto"/>
              <w:rPr>
                <w:sz w:val="22"/>
                <w:szCs w:val="22"/>
              </w:rPr>
            </w:pPr>
          </w:p>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%100</w:t>
            </w:r>
          </w:p>
        </w:tc>
      </w:tr>
      <w:tr w:rsidR="002262E0" w:rsidRPr="00A47F2F" w:rsidTr="00D86649">
        <w:trPr>
          <w:trHeight w:val="869"/>
        </w:trPr>
        <w:tc>
          <w:tcPr>
            <w:tcW w:w="1242" w:type="dxa"/>
            <w:shd w:val="clear" w:color="auto" w:fill="8DB3E2" w:themeFill="text2" w:themeFillTint="66"/>
            <w:vAlign w:val="center"/>
          </w:tcPr>
          <w:p w:rsidR="002262E0" w:rsidRDefault="002262E0" w:rsidP="008C0D85">
            <w:pPr>
              <w:ind w:left="158"/>
              <w:jc w:val="both"/>
              <w:rPr>
                <w:rFonts w:ascii="Tahoma" w:hAnsi="Tahoma" w:cs="Tahoma"/>
                <w:b/>
                <w:bCs/>
                <w:color w:val="000000"/>
                <w:sz w:val="20"/>
                <w:szCs w:val="20"/>
              </w:rPr>
            </w:pPr>
          </w:p>
          <w:p w:rsidR="002262E0" w:rsidRPr="00A81D7B" w:rsidRDefault="002262E0" w:rsidP="00BB3D11">
            <w:pPr>
              <w:jc w:val="both"/>
              <w:rPr>
                <w:rFonts w:ascii="Tahoma" w:hAnsi="Tahoma" w:cs="Tahoma"/>
                <w:b/>
                <w:bCs/>
                <w:color w:val="000000"/>
                <w:sz w:val="20"/>
                <w:szCs w:val="20"/>
              </w:rPr>
            </w:pPr>
            <w:r w:rsidRPr="00A81D7B">
              <w:rPr>
                <w:rFonts w:ascii="Tahoma" w:hAnsi="Tahoma" w:cs="Tahoma"/>
                <w:b/>
                <w:bCs/>
                <w:color w:val="000000"/>
                <w:sz w:val="20"/>
                <w:szCs w:val="20"/>
              </w:rPr>
              <w:t>PG.1.1.</w:t>
            </w:r>
            <w:r w:rsidR="008734D0">
              <w:rPr>
                <w:rFonts w:ascii="Tahoma" w:hAnsi="Tahoma" w:cs="Tahoma"/>
                <w:b/>
                <w:bCs/>
                <w:color w:val="000000"/>
                <w:sz w:val="20"/>
                <w:szCs w:val="20"/>
              </w:rPr>
              <w:t>6</w:t>
            </w:r>
          </w:p>
        </w:tc>
        <w:tc>
          <w:tcPr>
            <w:tcW w:w="6663" w:type="dxa"/>
            <w:shd w:val="clear" w:color="auto" w:fill="auto"/>
            <w:vAlign w:val="center"/>
          </w:tcPr>
          <w:p w:rsidR="002262E0" w:rsidRPr="00D86649" w:rsidRDefault="002262E0" w:rsidP="00BB3D11">
            <w:pPr>
              <w:pStyle w:val="TableParagraph"/>
              <w:jc w:val="both"/>
              <w:rPr>
                <w:rFonts w:ascii="Tahoma" w:hAnsi="Tahoma" w:cs="Tahoma"/>
                <w:w w:val="110"/>
                <w:sz w:val="20"/>
                <w:szCs w:val="20"/>
                <w:lang w:val="tr-TR"/>
              </w:rPr>
            </w:pPr>
            <w:r w:rsidRPr="00D86649">
              <w:rPr>
                <w:rFonts w:ascii="Tahoma" w:hAnsi="Tahoma" w:cs="Tahoma"/>
                <w:w w:val="105"/>
                <w:sz w:val="20"/>
                <w:szCs w:val="20"/>
                <w:lang w:val="tr-TR"/>
              </w:rPr>
              <w:t>Özel eğitime ihtiyaç duyan öğrencilerin</w:t>
            </w:r>
            <w:r w:rsidR="00AB58E7" w:rsidRPr="00D86649">
              <w:rPr>
                <w:rFonts w:ascii="Tahoma" w:hAnsi="Tahoma" w:cs="Tahoma"/>
                <w:w w:val="105"/>
                <w:sz w:val="20"/>
                <w:szCs w:val="20"/>
                <w:lang w:val="tr-TR"/>
              </w:rPr>
              <w:t xml:space="preserve"> </w:t>
            </w:r>
            <w:r w:rsidRPr="00D86649">
              <w:rPr>
                <w:rFonts w:ascii="Tahoma" w:hAnsi="Tahoma" w:cs="Tahoma"/>
                <w:w w:val="110"/>
                <w:sz w:val="20"/>
                <w:szCs w:val="20"/>
                <w:lang w:val="tr-TR"/>
              </w:rPr>
              <w:t xml:space="preserve">uyumunun sağlanmasına </w:t>
            </w:r>
          </w:p>
          <w:p w:rsidR="002262E0" w:rsidRPr="00D86649" w:rsidRDefault="002262E0" w:rsidP="00BB3D11">
            <w:pPr>
              <w:pStyle w:val="TableParagraph"/>
              <w:jc w:val="both"/>
              <w:rPr>
                <w:rFonts w:ascii="Tahoma" w:hAnsi="Tahoma" w:cs="Tahoma"/>
                <w:b/>
                <w:w w:val="105"/>
                <w:sz w:val="20"/>
                <w:szCs w:val="20"/>
                <w:lang w:val="tr-TR"/>
              </w:rPr>
            </w:pPr>
            <w:proofErr w:type="gramStart"/>
            <w:r w:rsidRPr="00D86649">
              <w:rPr>
                <w:rFonts w:ascii="Tahoma" w:hAnsi="Tahoma" w:cs="Tahoma"/>
                <w:w w:val="110"/>
                <w:sz w:val="20"/>
                <w:szCs w:val="20"/>
                <w:lang w:val="tr-TR"/>
              </w:rPr>
              <w:t>yönelik</w:t>
            </w:r>
            <w:proofErr w:type="gramEnd"/>
            <w:r w:rsidRPr="00D86649">
              <w:rPr>
                <w:rFonts w:ascii="Tahoma" w:hAnsi="Tahoma" w:cs="Tahoma"/>
                <w:w w:val="110"/>
                <w:sz w:val="20"/>
                <w:szCs w:val="20"/>
                <w:lang w:val="tr-TR"/>
              </w:rPr>
              <w:t xml:space="preserve"> öğretmen eğitimlerine</w:t>
            </w:r>
            <w:r w:rsidR="00401B6C" w:rsidRPr="00D86649">
              <w:rPr>
                <w:rFonts w:ascii="Tahoma" w:hAnsi="Tahoma" w:cs="Tahoma"/>
                <w:w w:val="110"/>
                <w:sz w:val="20"/>
                <w:szCs w:val="20"/>
                <w:lang w:val="tr-TR"/>
              </w:rPr>
              <w:t xml:space="preserve"> </w:t>
            </w:r>
            <w:r w:rsidRPr="00D86649">
              <w:rPr>
                <w:rFonts w:ascii="Tahoma" w:hAnsi="Tahoma" w:cs="Tahoma"/>
                <w:w w:val="110"/>
                <w:sz w:val="20"/>
                <w:szCs w:val="20"/>
                <w:lang w:val="tr-TR"/>
              </w:rPr>
              <w:t>katılan</w:t>
            </w:r>
            <w:r w:rsidR="00401B6C" w:rsidRPr="00D86649">
              <w:rPr>
                <w:rFonts w:ascii="Tahoma" w:hAnsi="Tahoma" w:cs="Tahoma"/>
                <w:w w:val="110"/>
                <w:sz w:val="20"/>
                <w:szCs w:val="20"/>
                <w:lang w:val="tr-TR"/>
              </w:rPr>
              <w:t xml:space="preserve"> </w:t>
            </w:r>
            <w:r w:rsidRPr="00D86649">
              <w:rPr>
                <w:rFonts w:ascii="Tahoma" w:hAnsi="Tahoma" w:cs="Tahoma"/>
                <w:w w:val="110"/>
                <w:sz w:val="20"/>
                <w:szCs w:val="20"/>
                <w:lang w:val="tr-TR"/>
              </w:rPr>
              <w:t>oku</w:t>
            </w:r>
            <w:r w:rsidR="00401B6C" w:rsidRPr="00D86649">
              <w:rPr>
                <w:rFonts w:ascii="Tahoma" w:hAnsi="Tahoma" w:cs="Tahoma"/>
                <w:w w:val="110"/>
                <w:sz w:val="20"/>
                <w:szCs w:val="20"/>
                <w:lang w:val="tr-TR"/>
              </w:rPr>
              <w:t>l</w:t>
            </w:r>
            <w:r w:rsidRPr="00D86649">
              <w:rPr>
                <w:rFonts w:ascii="Tahoma" w:hAnsi="Tahoma" w:cs="Tahoma"/>
                <w:w w:val="110"/>
                <w:sz w:val="20"/>
                <w:szCs w:val="20"/>
                <w:lang w:val="tr-TR"/>
              </w:rPr>
              <w:t>öncesi</w:t>
            </w:r>
            <w:r w:rsidR="00401B6C" w:rsidRPr="00D86649">
              <w:rPr>
                <w:rFonts w:ascii="Tahoma" w:hAnsi="Tahoma" w:cs="Tahoma"/>
                <w:w w:val="110"/>
                <w:sz w:val="20"/>
                <w:szCs w:val="20"/>
                <w:lang w:val="tr-TR"/>
              </w:rPr>
              <w:t xml:space="preserve"> </w:t>
            </w:r>
            <w:r w:rsidRPr="00D86649">
              <w:rPr>
                <w:rFonts w:ascii="Tahoma" w:hAnsi="Tahoma" w:cs="Tahoma"/>
                <w:w w:val="110"/>
                <w:sz w:val="20"/>
                <w:szCs w:val="20"/>
                <w:lang w:val="tr-TR"/>
              </w:rPr>
              <w:t>öğretmeni</w:t>
            </w:r>
            <w:r w:rsidR="00401B6C" w:rsidRPr="00D86649">
              <w:rPr>
                <w:rFonts w:ascii="Tahoma" w:hAnsi="Tahoma" w:cs="Tahoma"/>
                <w:w w:val="110"/>
                <w:sz w:val="20"/>
                <w:szCs w:val="20"/>
                <w:lang w:val="tr-TR"/>
              </w:rPr>
              <w:t xml:space="preserve"> </w:t>
            </w:r>
            <w:r w:rsidRPr="00D86649">
              <w:rPr>
                <w:rFonts w:ascii="Tahoma" w:hAnsi="Tahoma" w:cs="Tahoma"/>
                <w:w w:val="110"/>
                <w:sz w:val="20"/>
                <w:szCs w:val="20"/>
                <w:lang w:val="tr-TR"/>
              </w:rPr>
              <w:t>oranı(%)</w:t>
            </w:r>
          </w:p>
        </w:tc>
        <w:tc>
          <w:tcPr>
            <w:tcW w:w="992" w:type="dxa"/>
            <w:shd w:val="clear" w:color="auto" w:fill="auto"/>
            <w:noWrap/>
            <w:vAlign w:val="center"/>
          </w:tcPr>
          <w:p w:rsidR="002262E0" w:rsidRPr="003322A4" w:rsidRDefault="002262E0" w:rsidP="00BB3D11">
            <w:pPr>
              <w:spacing w:after="0" w:line="240" w:lineRule="auto"/>
              <w:rPr>
                <w:sz w:val="22"/>
                <w:szCs w:val="22"/>
              </w:rPr>
            </w:pPr>
            <w:r>
              <w:rPr>
                <w:sz w:val="22"/>
                <w:szCs w:val="22"/>
              </w:rPr>
              <w:t>%50</w:t>
            </w:r>
          </w:p>
        </w:tc>
        <w:tc>
          <w:tcPr>
            <w:tcW w:w="850" w:type="dxa"/>
            <w:shd w:val="clear" w:color="auto" w:fill="auto"/>
            <w:noWrap/>
            <w:vAlign w:val="center"/>
          </w:tcPr>
          <w:p w:rsidR="002262E0" w:rsidRPr="003322A4" w:rsidRDefault="002262E0" w:rsidP="00BB3D11">
            <w:pPr>
              <w:spacing w:after="0" w:line="240" w:lineRule="auto"/>
              <w:rPr>
                <w:sz w:val="22"/>
                <w:szCs w:val="22"/>
              </w:rPr>
            </w:pPr>
            <w:r>
              <w:rPr>
                <w:sz w:val="22"/>
                <w:szCs w:val="22"/>
              </w:rPr>
              <w:t>%6</w:t>
            </w:r>
            <w:r w:rsidR="00027DC0">
              <w:rPr>
                <w:sz w:val="22"/>
                <w:szCs w:val="22"/>
              </w:rPr>
              <w:t>6</w:t>
            </w:r>
          </w:p>
        </w:tc>
        <w:tc>
          <w:tcPr>
            <w:tcW w:w="1134" w:type="dxa"/>
          </w:tcPr>
          <w:p w:rsidR="006D609A" w:rsidRDefault="006D609A" w:rsidP="00BB3D11">
            <w:pPr>
              <w:spacing w:after="0" w:line="240" w:lineRule="auto"/>
              <w:rPr>
                <w:sz w:val="22"/>
                <w:szCs w:val="22"/>
              </w:rPr>
            </w:pPr>
          </w:p>
          <w:p w:rsidR="002262E0" w:rsidRDefault="00027DC0" w:rsidP="00BB3D11">
            <w:pPr>
              <w:spacing w:after="0" w:line="240" w:lineRule="auto"/>
              <w:rPr>
                <w:sz w:val="22"/>
                <w:szCs w:val="22"/>
              </w:rPr>
            </w:pPr>
            <w:r>
              <w:rPr>
                <w:sz w:val="22"/>
                <w:szCs w:val="22"/>
              </w:rPr>
              <w:t>%83</w:t>
            </w:r>
          </w:p>
          <w:p w:rsidR="002262E0" w:rsidRPr="003322A4" w:rsidRDefault="002262E0" w:rsidP="00BB3D11">
            <w:pPr>
              <w:spacing w:after="0" w:line="240" w:lineRule="auto"/>
              <w:rPr>
                <w:sz w:val="22"/>
                <w:szCs w:val="22"/>
              </w:rPr>
            </w:pPr>
          </w:p>
        </w:tc>
        <w:tc>
          <w:tcPr>
            <w:tcW w:w="851"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w:t>
            </w:r>
            <w:r w:rsidR="00027DC0">
              <w:rPr>
                <w:sz w:val="22"/>
                <w:szCs w:val="22"/>
              </w:rPr>
              <w:t>100</w:t>
            </w:r>
          </w:p>
        </w:tc>
        <w:tc>
          <w:tcPr>
            <w:tcW w:w="992"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w:t>
            </w:r>
            <w:r w:rsidR="00027DC0">
              <w:rPr>
                <w:sz w:val="22"/>
                <w:szCs w:val="22"/>
              </w:rPr>
              <w:t>100</w:t>
            </w:r>
          </w:p>
        </w:tc>
        <w:tc>
          <w:tcPr>
            <w:tcW w:w="992" w:type="dxa"/>
          </w:tcPr>
          <w:p w:rsidR="002262E0" w:rsidRDefault="002262E0" w:rsidP="00BB3D11">
            <w:pPr>
              <w:spacing w:after="0" w:line="240" w:lineRule="auto"/>
              <w:rPr>
                <w:sz w:val="22"/>
                <w:szCs w:val="22"/>
              </w:rPr>
            </w:pPr>
          </w:p>
          <w:p w:rsidR="002262E0" w:rsidRPr="003322A4" w:rsidRDefault="002262E0" w:rsidP="00BB3D11">
            <w:pPr>
              <w:spacing w:after="0" w:line="240" w:lineRule="auto"/>
              <w:rPr>
                <w:sz w:val="22"/>
                <w:szCs w:val="22"/>
              </w:rPr>
            </w:pPr>
            <w:r>
              <w:rPr>
                <w:sz w:val="22"/>
                <w:szCs w:val="22"/>
              </w:rPr>
              <w:t>%100</w:t>
            </w:r>
          </w:p>
        </w:tc>
      </w:tr>
    </w:tbl>
    <w:p w:rsidR="00B014EE" w:rsidRDefault="00B014EE" w:rsidP="002B6FDB">
      <w:pPr>
        <w:rPr>
          <w:rFonts w:ascii="Tahoma" w:hAnsi="Tahoma" w:cs="Tahoma"/>
          <w:b/>
          <w:sz w:val="28"/>
        </w:rPr>
      </w:pPr>
    </w:p>
    <w:tbl>
      <w:tblPr>
        <w:tblW w:w="13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992"/>
        <w:gridCol w:w="850"/>
        <w:gridCol w:w="1134"/>
        <w:gridCol w:w="885"/>
        <w:gridCol w:w="958"/>
        <w:gridCol w:w="992"/>
      </w:tblGrid>
      <w:tr w:rsidR="00820071" w:rsidRPr="00A47F2F" w:rsidTr="00C8756C">
        <w:trPr>
          <w:trHeight w:val="421"/>
        </w:trPr>
        <w:tc>
          <w:tcPr>
            <w:tcW w:w="1242" w:type="dxa"/>
            <w:vMerge w:val="restart"/>
            <w:shd w:val="clear" w:color="auto" w:fill="8DB3E2"/>
            <w:noWrap/>
            <w:vAlign w:val="center"/>
            <w:hideMark/>
          </w:tcPr>
          <w:p w:rsidR="00820071" w:rsidRPr="00A81D7B" w:rsidRDefault="00820071" w:rsidP="00C8756C">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No</w:t>
            </w:r>
          </w:p>
        </w:tc>
        <w:tc>
          <w:tcPr>
            <w:tcW w:w="6663" w:type="dxa"/>
            <w:vMerge w:val="restart"/>
            <w:shd w:val="clear" w:color="auto" w:fill="8DB3E2"/>
            <w:vAlign w:val="center"/>
            <w:hideMark/>
          </w:tcPr>
          <w:p w:rsidR="00820071" w:rsidRPr="00A81D7B" w:rsidRDefault="00820071" w:rsidP="00C8756C">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PERFORMANSGÖSTERGESİ</w:t>
            </w:r>
          </w:p>
        </w:tc>
        <w:tc>
          <w:tcPr>
            <w:tcW w:w="992" w:type="dxa"/>
            <w:shd w:val="clear" w:color="auto" w:fill="8DB3E2"/>
            <w:vAlign w:val="center"/>
          </w:tcPr>
          <w:p w:rsidR="00820071" w:rsidRPr="00A81D7B" w:rsidRDefault="00820071" w:rsidP="00C8756C">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Mevcut</w:t>
            </w:r>
          </w:p>
        </w:tc>
        <w:tc>
          <w:tcPr>
            <w:tcW w:w="4819" w:type="dxa"/>
            <w:gridSpan w:val="5"/>
            <w:shd w:val="clear" w:color="auto" w:fill="8DB3E2"/>
            <w:vAlign w:val="center"/>
          </w:tcPr>
          <w:p w:rsidR="00820071" w:rsidRPr="00A81D7B" w:rsidRDefault="00820071" w:rsidP="00C8756C">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HEDEF</w:t>
            </w:r>
          </w:p>
        </w:tc>
      </w:tr>
      <w:tr w:rsidR="00820071" w:rsidRPr="00A47F2F" w:rsidTr="00C8756C">
        <w:trPr>
          <w:trHeight w:val="958"/>
        </w:trPr>
        <w:tc>
          <w:tcPr>
            <w:tcW w:w="1242" w:type="dxa"/>
            <w:vMerge/>
            <w:shd w:val="clear" w:color="auto" w:fill="8DB3E2"/>
            <w:vAlign w:val="center"/>
            <w:hideMark/>
          </w:tcPr>
          <w:p w:rsidR="00820071" w:rsidRPr="00A81D7B" w:rsidRDefault="00820071" w:rsidP="00C8756C">
            <w:pPr>
              <w:spacing w:after="0" w:line="240" w:lineRule="auto"/>
              <w:rPr>
                <w:rFonts w:ascii="Tahoma" w:hAnsi="Tahoma" w:cs="Tahoma"/>
                <w:b/>
                <w:bCs/>
                <w:sz w:val="20"/>
                <w:szCs w:val="20"/>
              </w:rPr>
            </w:pPr>
          </w:p>
        </w:tc>
        <w:tc>
          <w:tcPr>
            <w:tcW w:w="6663" w:type="dxa"/>
            <w:vMerge/>
            <w:shd w:val="clear" w:color="auto" w:fill="8DB3E2"/>
            <w:vAlign w:val="center"/>
            <w:hideMark/>
          </w:tcPr>
          <w:p w:rsidR="00820071" w:rsidRPr="00A81D7B" w:rsidRDefault="00820071" w:rsidP="00C8756C">
            <w:pPr>
              <w:spacing w:after="0" w:line="240" w:lineRule="auto"/>
              <w:rPr>
                <w:rFonts w:ascii="Tahoma" w:hAnsi="Tahoma" w:cs="Tahoma"/>
                <w:b/>
                <w:bCs/>
                <w:sz w:val="20"/>
                <w:szCs w:val="20"/>
              </w:rPr>
            </w:pPr>
          </w:p>
        </w:tc>
        <w:tc>
          <w:tcPr>
            <w:tcW w:w="992" w:type="dxa"/>
            <w:shd w:val="clear" w:color="auto" w:fill="8DB3E2"/>
            <w:noWrap/>
            <w:vAlign w:val="center"/>
            <w:hideMark/>
          </w:tcPr>
          <w:p w:rsidR="00820071" w:rsidRPr="00A81D7B" w:rsidRDefault="00820071" w:rsidP="00C8756C">
            <w:pPr>
              <w:spacing w:after="0" w:line="240" w:lineRule="auto"/>
              <w:rPr>
                <w:rFonts w:ascii="Tahoma" w:hAnsi="Tahoma" w:cs="Tahoma"/>
                <w:b/>
                <w:bCs/>
                <w:sz w:val="20"/>
                <w:szCs w:val="20"/>
              </w:rPr>
            </w:pPr>
            <w:r w:rsidRPr="00A81D7B">
              <w:rPr>
                <w:rFonts w:ascii="Tahoma" w:hAnsi="Tahoma" w:cs="Tahoma"/>
                <w:b/>
                <w:bCs/>
                <w:sz w:val="20"/>
                <w:szCs w:val="20"/>
              </w:rPr>
              <w:t>2018</w:t>
            </w:r>
          </w:p>
        </w:tc>
        <w:tc>
          <w:tcPr>
            <w:tcW w:w="850" w:type="dxa"/>
            <w:shd w:val="clear" w:color="auto" w:fill="8DB3E2"/>
            <w:noWrap/>
            <w:vAlign w:val="center"/>
            <w:hideMark/>
          </w:tcPr>
          <w:p w:rsidR="00820071" w:rsidRPr="00A81D7B" w:rsidRDefault="00820071" w:rsidP="00C8756C">
            <w:pPr>
              <w:spacing w:after="0" w:line="240" w:lineRule="auto"/>
              <w:rPr>
                <w:rFonts w:ascii="Tahoma" w:hAnsi="Tahoma" w:cs="Tahoma"/>
                <w:b/>
                <w:bCs/>
                <w:sz w:val="20"/>
                <w:szCs w:val="20"/>
              </w:rPr>
            </w:pPr>
            <w:r w:rsidRPr="00A81D7B">
              <w:rPr>
                <w:rFonts w:ascii="Tahoma" w:hAnsi="Tahoma" w:cs="Tahoma"/>
                <w:b/>
                <w:bCs/>
                <w:sz w:val="20"/>
                <w:szCs w:val="20"/>
              </w:rPr>
              <w:t>2019</w:t>
            </w:r>
          </w:p>
        </w:tc>
        <w:tc>
          <w:tcPr>
            <w:tcW w:w="1134" w:type="dxa"/>
            <w:shd w:val="clear" w:color="auto" w:fill="8DB3E2"/>
            <w:vAlign w:val="center"/>
          </w:tcPr>
          <w:p w:rsidR="00820071" w:rsidRPr="00A81D7B" w:rsidRDefault="00820071" w:rsidP="00C8756C">
            <w:pPr>
              <w:spacing w:after="0" w:line="240" w:lineRule="auto"/>
              <w:rPr>
                <w:rFonts w:ascii="Tahoma" w:hAnsi="Tahoma" w:cs="Tahoma"/>
                <w:b/>
                <w:bCs/>
                <w:sz w:val="20"/>
                <w:szCs w:val="20"/>
              </w:rPr>
            </w:pPr>
            <w:r w:rsidRPr="00A81D7B">
              <w:rPr>
                <w:rFonts w:ascii="Tahoma" w:hAnsi="Tahoma" w:cs="Tahoma"/>
                <w:b/>
                <w:bCs/>
                <w:sz w:val="20"/>
                <w:szCs w:val="20"/>
              </w:rPr>
              <w:t>2020</w:t>
            </w:r>
          </w:p>
        </w:tc>
        <w:tc>
          <w:tcPr>
            <w:tcW w:w="885" w:type="dxa"/>
            <w:shd w:val="clear" w:color="auto" w:fill="8DB3E2"/>
            <w:vAlign w:val="center"/>
          </w:tcPr>
          <w:p w:rsidR="00820071" w:rsidRPr="00A81D7B" w:rsidRDefault="00820071" w:rsidP="00C8756C">
            <w:pPr>
              <w:spacing w:after="0" w:line="240" w:lineRule="auto"/>
              <w:rPr>
                <w:rFonts w:ascii="Tahoma" w:hAnsi="Tahoma" w:cs="Tahoma"/>
                <w:b/>
                <w:bCs/>
                <w:sz w:val="20"/>
                <w:szCs w:val="20"/>
              </w:rPr>
            </w:pPr>
            <w:r w:rsidRPr="00A81D7B">
              <w:rPr>
                <w:rFonts w:ascii="Tahoma" w:hAnsi="Tahoma" w:cs="Tahoma"/>
                <w:b/>
                <w:bCs/>
                <w:sz w:val="20"/>
                <w:szCs w:val="20"/>
              </w:rPr>
              <w:t>2021</w:t>
            </w:r>
          </w:p>
        </w:tc>
        <w:tc>
          <w:tcPr>
            <w:tcW w:w="958" w:type="dxa"/>
            <w:shd w:val="clear" w:color="auto" w:fill="8DB3E2"/>
            <w:vAlign w:val="center"/>
          </w:tcPr>
          <w:p w:rsidR="00820071" w:rsidRPr="00A81D7B" w:rsidRDefault="00820071" w:rsidP="00C8756C">
            <w:pPr>
              <w:spacing w:after="0" w:line="240" w:lineRule="auto"/>
              <w:rPr>
                <w:rFonts w:ascii="Tahoma" w:hAnsi="Tahoma" w:cs="Tahoma"/>
                <w:b/>
                <w:bCs/>
                <w:sz w:val="20"/>
                <w:szCs w:val="20"/>
              </w:rPr>
            </w:pPr>
            <w:r w:rsidRPr="00A81D7B">
              <w:rPr>
                <w:rFonts w:ascii="Tahoma" w:hAnsi="Tahoma" w:cs="Tahoma"/>
                <w:b/>
                <w:bCs/>
                <w:sz w:val="20"/>
                <w:szCs w:val="20"/>
              </w:rPr>
              <w:t>2022</w:t>
            </w:r>
          </w:p>
        </w:tc>
        <w:tc>
          <w:tcPr>
            <w:tcW w:w="992" w:type="dxa"/>
            <w:shd w:val="clear" w:color="auto" w:fill="8DB3E2"/>
            <w:vAlign w:val="center"/>
          </w:tcPr>
          <w:p w:rsidR="00820071" w:rsidRPr="00A81D7B" w:rsidRDefault="00820071" w:rsidP="00C8756C">
            <w:pPr>
              <w:spacing w:after="0" w:line="240" w:lineRule="auto"/>
              <w:rPr>
                <w:rFonts w:ascii="Tahoma" w:hAnsi="Tahoma" w:cs="Tahoma"/>
                <w:b/>
                <w:bCs/>
                <w:sz w:val="20"/>
                <w:szCs w:val="20"/>
              </w:rPr>
            </w:pPr>
            <w:r w:rsidRPr="00A81D7B">
              <w:rPr>
                <w:rFonts w:ascii="Tahoma" w:hAnsi="Tahoma" w:cs="Tahoma"/>
                <w:b/>
                <w:bCs/>
                <w:sz w:val="20"/>
                <w:szCs w:val="20"/>
              </w:rPr>
              <w:t>2023</w:t>
            </w:r>
          </w:p>
        </w:tc>
      </w:tr>
      <w:tr w:rsidR="00820071" w:rsidRPr="00A47F2F" w:rsidTr="00C8756C">
        <w:trPr>
          <w:trHeight w:val="549"/>
        </w:trPr>
        <w:tc>
          <w:tcPr>
            <w:tcW w:w="1242" w:type="dxa"/>
            <w:shd w:val="clear" w:color="auto" w:fill="8DB3E2" w:themeFill="text2" w:themeFillTint="66"/>
            <w:vAlign w:val="center"/>
          </w:tcPr>
          <w:p w:rsidR="00820071" w:rsidRPr="00A81D7B" w:rsidRDefault="00820071" w:rsidP="00C8756C">
            <w:pPr>
              <w:spacing w:after="0" w:line="240" w:lineRule="auto"/>
              <w:rPr>
                <w:rFonts w:ascii="Tahoma" w:hAnsi="Tahoma" w:cs="Tahoma"/>
                <w:b/>
                <w:bCs/>
                <w:color w:val="000000"/>
                <w:sz w:val="20"/>
                <w:szCs w:val="20"/>
              </w:rPr>
            </w:pPr>
            <w:r>
              <w:rPr>
                <w:rFonts w:ascii="Tahoma" w:hAnsi="Tahoma" w:cs="Tahoma"/>
                <w:b/>
                <w:bCs/>
                <w:color w:val="000000"/>
                <w:sz w:val="20"/>
                <w:szCs w:val="20"/>
              </w:rPr>
              <w:t>PG.3</w:t>
            </w:r>
            <w:r w:rsidRPr="00A81D7B">
              <w:rPr>
                <w:rFonts w:ascii="Tahoma" w:hAnsi="Tahoma" w:cs="Tahoma"/>
                <w:b/>
                <w:bCs/>
                <w:color w:val="000000"/>
                <w:sz w:val="20"/>
                <w:szCs w:val="20"/>
              </w:rPr>
              <w:t>.1.1</w:t>
            </w:r>
          </w:p>
        </w:tc>
        <w:tc>
          <w:tcPr>
            <w:tcW w:w="6663" w:type="dxa"/>
            <w:shd w:val="clear" w:color="auto" w:fill="auto"/>
            <w:vAlign w:val="center"/>
          </w:tcPr>
          <w:p w:rsidR="00820071" w:rsidRPr="00D86649" w:rsidRDefault="00820071" w:rsidP="00C8756C">
            <w:pPr>
              <w:spacing w:after="0" w:line="240" w:lineRule="auto"/>
              <w:rPr>
                <w:rFonts w:ascii="Tahoma" w:hAnsi="Tahoma" w:cs="Tahoma"/>
                <w:sz w:val="20"/>
                <w:szCs w:val="20"/>
              </w:rPr>
            </w:pPr>
            <w:r>
              <w:rPr>
                <w:rFonts w:ascii="Tahoma" w:hAnsi="Tahoma" w:cs="Tahoma"/>
                <w:sz w:val="20"/>
                <w:szCs w:val="20"/>
              </w:rPr>
              <w:t>Okulumuzda bulunan Tasarım ve Beceri Atölyesi sayısı</w:t>
            </w:r>
          </w:p>
        </w:tc>
        <w:tc>
          <w:tcPr>
            <w:tcW w:w="992" w:type="dxa"/>
            <w:shd w:val="clear" w:color="auto" w:fill="auto"/>
            <w:noWrap/>
            <w:vAlign w:val="center"/>
          </w:tcPr>
          <w:p w:rsidR="00820071" w:rsidRPr="003322A4" w:rsidRDefault="00820071" w:rsidP="00C8756C">
            <w:pPr>
              <w:spacing w:after="0" w:line="240" w:lineRule="auto"/>
              <w:rPr>
                <w:sz w:val="22"/>
                <w:szCs w:val="22"/>
              </w:rPr>
            </w:pPr>
            <w:r>
              <w:rPr>
                <w:sz w:val="22"/>
                <w:szCs w:val="22"/>
              </w:rPr>
              <w:t>0</w:t>
            </w:r>
          </w:p>
        </w:tc>
        <w:tc>
          <w:tcPr>
            <w:tcW w:w="850" w:type="dxa"/>
            <w:shd w:val="clear" w:color="auto" w:fill="auto"/>
            <w:noWrap/>
            <w:vAlign w:val="center"/>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0</w:t>
            </w:r>
          </w:p>
        </w:tc>
        <w:tc>
          <w:tcPr>
            <w:tcW w:w="1134"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0</w:t>
            </w:r>
          </w:p>
        </w:tc>
        <w:tc>
          <w:tcPr>
            <w:tcW w:w="885"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w:t>
            </w:r>
          </w:p>
        </w:tc>
        <w:tc>
          <w:tcPr>
            <w:tcW w:w="958"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w:t>
            </w:r>
          </w:p>
        </w:tc>
        <w:tc>
          <w:tcPr>
            <w:tcW w:w="992"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w:t>
            </w:r>
          </w:p>
        </w:tc>
      </w:tr>
      <w:tr w:rsidR="00820071" w:rsidRPr="00A47F2F" w:rsidTr="00C8756C">
        <w:trPr>
          <w:trHeight w:val="549"/>
        </w:trPr>
        <w:tc>
          <w:tcPr>
            <w:tcW w:w="1242" w:type="dxa"/>
            <w:shd w:val="clear" w:color="auto" w:fill="8DB3E2" w:themeFill="text2" w:themeFillTint="66"/>
            <w:vAlign w:val="center"/>
          </w:tcPr>
          <w:p w:rsidR="00820071" w:rsidRPr="00A81D7B" w:rsidRDefault="00820071" w:rsidP="00C8756C">
            <w:pPr>
              <w:rPr>
                <w:rFonts w:ascii="Tahoma" w:hAnsi="Tahoma" w:cs="Tahoma"/>
                <w:color w:val="000000"/>
                <w:sz w:val="20"/>
                <w:szCs w:val="20"/>
              </w:rPr>
            </w:pPr>
            <w:r>
              <w:rPr>
                <w:rFonts w:ascii="Tahoma" w:hAnsi="Tahoma" w:cs="Tahoma"/>
                <w:b/>
                <w:bCs/>
                <w:color w:val="000000"/>
                <w:sz w:val="20"/>
                <w:szCs w:val="20"/>
              </w:rPr>
              <w:t>PG.3.1.2</w:t>
            </w:r>
          </w:p>
        </w:tc>
        <w:tc>
          <w:tcPr>
            <w:tcW w:w="6663" w:type="dxa"/>
            <w:shd w:val="clear" w:color="auto" w:fill="auto"/>
            <w:vAlign w:val="center"/>
          </w:tcPr>
          <w:p w:rsidR="00820071" w:rsidRPr="00D86649" w:rsidRDefault="00820071" w:rsidP="00C8756C">
            <w:pPr>
              <w:spacing w:after="0" w:line="240" w:lineRule="auto"/>
              <w:rPr>
                <w:rFonts w:ascii="Tahoma" w:hAnsi="Tahoma" w:cs="Tahoma"/>
                <w:sz w:val="20"/>
                <w:szCs w:val="20"/>
              </w:rPr>
            </w:pPr>
            <w:r>
              <w:rPr>
                <w:rFonts w:ascii="Tahoma" w:hAnsi="Tahoma" w:cs="Tahoma"/>
                <w:sz w:val="20"/>
                <w:szCs w:val="20"/>
              </w:rPr>
              <w:t>Lisansüstü eğitim alan personel oranı (%)</w:t>
            </w:r>
          </w:p>
        </w:tc>
        <w:tc>
          <w:tcPr>
            <w:tcW w:w="992" w:type="dxa"/>
            <w:shd w:val="clear" w:color="auto" w:fill="auto"/>
            <w:noWrap/>
            <w:vAlign w:val="center"/>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%100</w:t>
            </w:r>
          </w:p>
        </w:tc>
        <w:tc>
          <w:tcPr>
            <w:tcW w:w="850" w:type="dxa"/>
            <w:shd w:val="clear" w:color="auto" w:fill="auto"/>
            <w:noWrap/>
            <w:vAlign w:val="center"/>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%100</w:t>
            </w:r>
          </w:p>
        </w:tc>
        <w:tc>
          <w:tcPr>
            <w:tcW w:w="1134"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%100</w:t>
            </w:r>
          </w:p>
        </w:tc>
        <w:tc>
          <w:tcPr>
            <w:tcW w:w="885"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%100</w:t>
            </w:r>
          </w:p>
        </w:tc>
        <w:tc>
          <w:tcPr>
            <w:tcW w:w="958"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%100</w:t>
            </w:r>
          </w:p>
        </w:tc>
        <w:tc>
          <w:tcPr>
            <w:tcW w:w="992"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%100</w:t>
            </w:r>
          </w:p>
        </w:tc>
      </w:tr>
      <w:tr w:rsidR="00820071" w:rsidRPr="00A47F2F" w:rsidTr="00C8756C">
        <w:trPr>
          <w:trHeight w:val="293"/>
        </w:trPr>
        <w:tc>
          <w:tcPr>
            <w:tcW w:w="1242" w:type="dxa"/>
            <w:shd w:val="clear" w:color="auto" w:fill="8DB3E2" w:themeFill="text2" w:themeFillTint="66"/>
            <w:vAlign w:val="center"/>
          </w:tcPr>
          <w:p w:rsidR="00820071" w:rsidRPr="00A81D7B" w:rsidRDefault="00820071" w:rsidP="00C8756C">
            <w:pPr>
              <w:rPr>
                <w:rFonts w:ascii="Tahoma" w:hAnsi="Tahoma" w:cs="Tahoma"/>
                <w:color w:val="000000"/>
                <w:sz w:val="20"/>
                <w:szCs w:val="20"/>
              </w:rPr>
            </w:pPr>
            <w:r>
              <w:rPr>
                <w:rFonts w:ascii="Tahoma" w:hAnsi="Tahoma" w:cs="Tahoma"/>
                <w:b/>
                <w:bCs/>
                <w:color w:val="000000"/>
                <w:sz w:val="20"/>
                <w:szCs w:val="20"/>
              </w:rPr>
              <w:t>PG.3.1.3</w:t>
            </w:r>
          </w:p>
        </w:tc>
        <w:tc>
          <w:tcPr>
            <w:tcW w:w="6663" w:type="dxa"/>
            <w:shd w:val="clear" w:color="auto" w:fill="auto"/>
            <w:vAlign w:val="center"/>
          </w:tcPr>
          <w:p w:rsidR="00820071" w:rsidRPr="00D86649" w:rsidRDefault="00820071" w:rsidP="00C8756C">
            <w:pPr>
              <w:spacing w:after="0" w:line="240" w:lineRule="auto"/>
              <w:rPr>
                <w:rFonts w:ascii="Tahoma" w:hAnsi="Tahoma" w:cs="Tahoma"/>
                <w:sz w:val="20"/>
                <w:szCs w:val="20"/>
              </w:rPr>
            </w:pPr>
            <w:r>
              <w:rPr>
                <w:rFonts w:ascii="Tahoma" w:hAnsi="Tahoma" w:cs="Tahoma"/>
                <w:sz w:val="20"/>
                <w:szCs w:val="20"/>
              </w:rPr>
              <w:t>Okulumuzda Resim ve/veya Müzik atölyesi sayısı</w:t>
            </w:r>
          </w:p>
        </w:tc>
        <w:tc>
          <w:tcPr>
            <w:tcW w:w="992" w:type="dxa"/>
            <w:shd w:val="clear" w:color="auto" w:fill="auto"/>
            <w:noWrap/>
            <w:vAlign w:val="center"/>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0</w:t>
            </w:r>
          </w:p>
        </w:tc>
        <w:tc>
          <w:tcPr>
            <w:tcW w:w="850" w:type="dxa"/>
            <w:shd w:val="clear" w:color="auto" w:fill="auto"/>
            <w:noWrap/>
            <w:vAlign w:val="center"/>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0</w:t>
            </w:r>
          </w:p>
        </w:tc>
        <w:tc>
          <w:tcPr>
            <w:tcW w:w="1134"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0</w:t>
            </w:r>
          </w:p>
        </w:tc>
        <w:tc>
          <w:tcPr>
            <w:tcW w:w="885"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w:t>
            </w:r>
          </w:p>
        </w:tc>
        <w:tc>
          <w:tcPr>
            <w:tcW w:w="958"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w:t>
            </w:r>
          </w:p>
        </w:tc>
        <w:tc>
          <w:tcPr>
            <w:tcW w:w="992"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w:t>
            </w:r>
          </w:p>
        </w:tc>
      </w:tr>
      <w:tr w:rsidR="00820071" w:rsidRPr="00A47F2F" w:rsidTr="00C8756C">
        <w:trPr>
          <w:trHeight w:val="549"/>
        </w:trPr>
        <w:tc>
          <w:tcPr>
            <w:tcW w:w="1242" w:type="dxa"/>
            <w:shd w:val="clear" w:color="auto" w:fill="8DB3E2" w:themeFill="text2" w:themeFillTint="66"/>
            <w:vAlign w:val="center"/>
          </w:tcPr>
          <w:p w:rsidR="00820071" w:rsidRPr="00A81D7B" w:rsidRDefault="00820071" w:rsidP="00C8756C">
            <w:pPr>
              <w:rPr>
                <w:rFonts w:ascii="Tahoma" w:hAnsi="Tahoma" w:cs="Tahoma"/>
                <w:color w:val="000000"/>
                <w:sz w:val="20"/>
                <w:szCs w:val="20"/>
              </w:rPr>
            </w:pPr>
            <w:r>
              <w:rPr>
                <w:rFonts w:ascii="Tahoma" w:hAnsi="Tahoma" w:cs="Tahoma"/>
                <w:b/>
                <w:bCs/>
                <w:color w:val="000000"/>
                <w:sz w:val="20"/>
                <w:szCs w:val="20"/>
              </w:rPr>
              <w:t>PG.3</w:t>
            </w:r>
            <w:r w:rsidRPr="00A81D7B">
              <w:rPr>
                <w:rFonts w:ascii="Tahoma" w:hAnsi="Tahoma" w:cs="Tahoma"/>
                <w:b/>
                <w:bCs/>
                <w:color w:val="000000"/>
                <w:sz w:val="20"/>
                <w:szCs w:val="20"/>
              </w:rPr>
              <w:t>.1.</w:t>
            </w:r>
            <w:r>
              <w:rPr>
                <w:rFonts w:ascii="Tahoma" w:hAnsi="Tahoma" w:cs="Tahoma"/>
                <w:b/>
                <w:bCs/>
                <w:color w:val="000000"/>
                <w:sz w:val="20"/>
                <w:szCs w:val="20"/>
              </w:rPr>
              <w:t>4</w:t>
            </w:r>
          </w:p>
        </w:tc>
        <w:tc>
          <w:tcPr>
            <w:tcW w:w="6663" w:type="dxa"/>
            <w:shd w:val="clear" w:color="auto" w:fill="auto"/>
            <w:vAlign w:val="center"/>
          </w:tcPr>
          <w:p w:rsidR="00820071" w:rsidRPr="00D86649" w:rsidRDefault="00820071" w:rsidP="00C8756C">
            <w:pPr>
              <w:spacing w:after="0" w:line="240" w:lineRule="auto"/>
              <w:rPr>
                <w:rFonts w:ascii="Tahoma" w:hAnsi="Tahoma" w:cs="Tahoma"/>
                <w:sz w:val="20"/>
                <w:szCs w:val="20"/>
              </w:rPr>
            </w:pPr>
            <w:r>
              <w:rPr>
                <w:rFonts w:ascii="Tahoma" w:hAnsi="Tahoma" w:cs="Tahoma"/>
                <w:sz w:val="20"/>
                <w:szCs w:val="20"/>
              </w:rPr>
              <w:t xml:space="preserve">Okulumuzda Engellilerin kullanımına uygun asansör/lift, rampa ve tuvaleti birlikte olma durumu </w:t>
            </w:r>
            <w:r w:rsidRPr="00D86649">
              <w:rPr>
                <w:rFonts w:ascii="Tahoma" w:hAnsi="Tahoma" w:cs="Tahoma"/>
                <w:sz w:val="20"/>
                <w:szCs w:val="20"/>
              </w:rPr>
              <w:t xml:space="preserve"> (0-1)</w:t>
            </w:r>
          </w:p>
        </w:tc>
        <w:tc>
          <w:tcPr>
            <w:tcW w:w="992" w:type="dxa"/>
            <w:shd w:val="clear" w:color="auto" w:fill="auto"/>
            <w:noWrap/>
            <w:vAlign w:val="center"/>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w:t>
            </w:r>
          </w:p>
        </w:tc>
        <w:tc>
          <w:tcPr>
            <w:tcW w:w="850" w:type="dxa"/>
            <w:shd w:val="clear" w:color="auto" w:fill="auto"/>
            <w:noWrap/>
            <w:vAlign w:val="center"/>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w:t>
            </w:r>
          </w:p>
        </w:tc>
        <w:tc>
          <w:tcPr>
            <w:tcW w:w="1134"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w:t>
            </w:r>
          </w:p>
        </w:tc>
        <w:tc>
          <w:tcPr>
            <w:tcW w:w="885"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2</w:t>
            </w:r>
          </w:p>
        </w:tc>
        <w:tc>
          <w:tcPr>
            <w:tcW w:w="958"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2</w:t>
            </w:r>
          </w:p>
        </w:tc>
        <w:tc>
          <w:tcPr>
            <w:tcW w:w="992"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2</w:t>
            </w:r>
          </w:p>
        </w:tc>
      </w:tr>
      <w:tr w:rsidR="00820071" w:rsidRPr="00A47F2F" w:rsidTr="00C8756C">
        <w:trPr>
          <w:trHeight w:val="451"/>
        </w:trPr>
        <w:tc>
          <w:tcPr>
            <w:tcW w:w="1242" w:type="dxa"/>
            <w:shd w:val="clear" w:color="auto" w:fill="8DB3E2" w:themeFill="text2" w:themeFillTint="66"/>
            <w:vAlign w:val="center"/>
          </w:tcPr>
          <w:p w:rsidR="00820071" w:rsidRPr="00A81D7B" w:rsidRDefault="00820071" w:rsidP="00C8756C">
            <w:pPr>
              <w:jc w:val="both"/>
              <w:rPr>
                <w:rFonts w:ascii="Tahoma" w:hAnsi="Tahoma" w:cs="Tahoma"/>
                <w:b/>
                <w:bCs/>
                <w:color w:val="000000"/>
                <w:sz w:val="20"/>
                <w:szCs w:val="20"/>
              </w:rPr>
            </w:pPr>
            <w:r>
              <w:rPr>
                <w:rFonts w:ascii="Tahoma" w:hAnsi="Tahoma" w:cs="Tahoma"/>
                <w:b/>
                <w:bCs/>
                <w:color w:val="000000"/>
                <w:sz w:val="20"/>
                <w:szCs w:val="20"/>
              </w:rPr>
              <w:t>PG.3.1.5</w:t>
            </w:r>
          </w:p>
        </w:tc>
        <w:tc>
          <w:tcPr>
            <w:tcW w:w="6663" w:type="dxa"/>
            <w:shd w:val="clear" w:color="auto" w:fill="auto"/>
            <w:vAlign w:val="center"/>
          </w:tcPr>
          <w:p w:rsidR="00820071" w:rsidRPr="00D86649" w:rsidRDefault="00820071" w:rsidP="00C8756C">
            <w:pPr>
              <w:pStyle w:val="TableParagraph"/>
              <w:spacing w:before="2"/>
              <w:jc w:val="both"/>
              <w:rPr>
                <w:rFonts w:ascii="Tahoma" w:hAnsi="Tahoma" w:cs="Tahoma"/>
                <w:w w:val="110"/>
                <w:sz w:val="20"/>
                <w:szCs w:val="20"/>
                <w:lang w:val="tr-TR"/>
              </w:rPr>
            </w:pPr>
            <w:r>
              <w:rPr>
                <w:rFonts w:ascii="Tahoma" w:hAnsi="Tahoma" w:cs="Tahoma"/>
                <w:w w:val="105"/>
                <w:sz w:val="20"/>
                <w:szCs w:val="20"/>
                <w:lang w:val="tr-TR"/>
              </w:rPr>
              <w:t>Okulumuzda öğretmen başına düşen öğrenci sayısı</w:t>
            </w:r>
            <w:r>
              <w:rPr>
                <w:rFonts w:ascii="Tahoma" w:hAnsi="Tahoma" w:cs="Tahoma"/>
                <w:w w:val="110"/>
                <w:sz w:val="20"/>
                <w:szCs w:val="20"/>
                <w:lang w:val="tr-TR"/>
              </w:rPr>
              <w:t xml:space="preserve"> </w:t>
            </w:r>
          </w:p>
          <w:p w:rsidR="00820071" w:rsidRPr="00D86649" w:rsidRDefault="00820071" w:rsidP="00C8756C">
            <w:pPr>
              <w:pStyle w:val="TableParagraph"/>
              <w:spacing w:before="2"/>
              <w:jc w:val="both"/>
              <w:rPr>
                <w:rFonts w:ascii="Tahoma" w:hAnsi="Tahoma" w:cs="Tahoma"/>
                <w:sz w:val="20"/>
                <w:szCs w:val="20"/>
                <w:lang w:val="tr-TR"/>
              </w:rPr>
            </w:pPr>
          </w:p>
        </w:tc>
        <w:tc>
          <w:tcPr>
            <w:tcW w:w="992" w:type="dxa"/>
            <w:shd w:val="clear" w:color="auto" w:fill="auto"/>
            <w:noWrap/>
            <w:vAlign w:val="center"/>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%20</w:t>
            </w:r>
          </w:p>
        </w:tc>
        <w:tc>
          <w:tcPr>
            <w:tcW w:w="850" w:type="dxa"/>
            <w:shd w:val="clear" w:color="auto" w:fill="auto"/>
            <w:noWrap/>
            <w:vAlign w:val="center"/>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%20</w:t>
            </w:r>
          </w:p>
        </w:tc>
        <w:tc>
          <w:tcPr>
            <w:tcW w:w="1134" w:type="dxa"/>
          </w:tcPr>
          <w:p w:rsidR="00820071" w:rsidRDefault="00820071" w:rsidP="00C8756C">
            <w:pPr>
              <w:spacing w:after="0" w:line="240" w:lineRule="auto"/>
              <w:rPr>
                <w:sz w:val="22"/>
                <w:szCs w:val="22"/>
              </w:rPr>
            </w:pPr>
          </w:p>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%20</w:t>
            </w:r>
          </w:p>
        </w:tc>
        <w:tc>
          <w:tcPr>
            <w:tcW w:w="885" w:type="dxa"/>
          </w:tcPr>
          <w:p w:rsidR="00820071" w:rsidRDefault="00820071" w:rsidP="00C8756C">
            <w:pPr>
              <w:spacing w:after="0" w:line="240" w:lineRule="auto"/>
              <w:rPr>
                <w:sz w:val="22"/>
                <w:szCs w:val="22"/>
              </w:rPr>
            </w:pPr>
          </w:p>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%20</w:t>
            </w:r>
          </w:p>
        </w:tc>
        <w:tc>
          <w:tcPr>
            <w:tcW w:w="958" w:type="dxa"/>
          </w:tcPr>
          <w:p w:rsidR="00820071" w:rsidRDefault="00820071" w:rsidP="00C8756C">
            <w:pPr>
              <w:spacing w:after="0" w:line="240" w:lineRule="auto"/>
              <w:rPr>
                <w:sz w:val="22"/>
                <w:szCs w:val="22"/>
              </w:rPr>
            </w:pPr>
          </w:p>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%20</w:t>
            </w:r>
          </w:p>
        </w:tc>
        <w:tc>
          <w:tcPr>
            <w:tcW w:w="992" w:type="dxa"/>
          </w:tcPr>
          <w:p w:rsidR="00820071" w:rsidRDefault="00820071" w:rsidP="00C8756C">
            <w:pPr>
              <w:spacing w:after="0" w:line="240" w:lineRule="auto"/>
              <w:rPr>
                <w:sz w:val="22"/>
                <w:szCs w:val="22"/>
              </w:rPr>
            </w:pPr>
          </w:p>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%20</w:t>
            </w:r>
          </w:p>
        </w:tc>
      </w:tr>
      <w:tr w:rsidR="00820071" w:rsidRPr="00A47F2F" w:rsidTr="00C8756C">
        <w:trPr>
          <w:trHeight w:val="605"/>
        </w:trPr>
        <w:tc>
          <w:tcPr>
            <w:tcW w:w="1242" w:type="dxa"/>
            <w:shd w:val="clear" w:color="auto" w:fill="8DB3E2" w:themeFill="text2" w:themeFillTint="66"/>
            <w:vAlign w:val="center"/>
          </w:tcPr>
          <w:p w:rsidR="00820071" w:rsidRPr="00A81D7B" w:rsidRDefault="00820071" w:rsidP="00C8756C">
            <w:pPr>
              <w:jc w:val="both"/>
              <w:rPr>
                <w:rFonts w:ascii="Tahoma" w:hAnsi="Tahoma" w:cs="Tahoma"/>
                <w:b/>
                <w:bCs/>
                <w:color w:val="000000"/>
                <w:sz w:val="20"/>
                <w:szCs w:val="20"/>
              </w:rPr>
            </w:pPr>
            <w:r>
              <w:rPr>
                <w:rFonts w:ascii="Tahoma" w:hAnsi="Tahoma" w:cs="Tahoma"/>
                <w:b/>
                <w:bCs/>
                <w:color w:val="000000"/>
                <w:sz w:val="20"/>
                <w:szCs w:val="20"/>
              </w:rPr>
              <w:t>PG.3</w:t>
            </w:r>
            <w:r w:rsidRPr="00A81D7B">
              <w:rPr>
                <w:rFonts w:ascii="Tahoma" w:hAnsi="Tahoma" w:cs="Tahoma"/>
                <w:b/>
                <w:bCs/>
                <w:color w:val="000000"/>
                <w:sz w:val="20"/>
                <w:szCs w:val="20"/>
              </w:rPr>
              <w:t>.1.</w:t>
            </w:r>
            <w:r>
              <w:rPr>
                <w:rFonts w:ascii="Tahoma" w:hAnsi="Tahoma" w:cs="Tahoma"/>
                <w:b/>
                <w:bCs/>
                <w:color w:val="000000"/>
                <w:sz w:val="20"/>
                <w:szCs w:val="20"/>
              </w:rPr>
              <w:t>6</w:t>
            </w:r>
          </w:p>
        </w:tc>
        <w:tc>
          <w:tcPr>
            <w:tcW w:w="6663" w:type="dxa"/>
            <w:shd w:val="clear" w:color="auto" w:fill="auto"/>
            <w:vAlign w:val="center"/>
          </w:tcPr>
          <w:p w:rsidR="00820071" w:rsidRPr="00D86649" w:rsidRDefault="00820071" w:rsidP="00C8756C">
            <w:pPr>
              <w:pStyle w:val="TableParagraph"/>
              <w:jc w:val="both"/>
              <w:rPr>
                <w:rFonts w:ascii="Tahoma" w:hAnsi="Tahoma" w:cs="Tahoma"/>
                <w:b/>
                <w:w w:val="105"/>
                <w:sz w:val="20"/>
                <w:szCs w:val="20"/>
                <w:lang w:val="tr-TR"/>
              </w:rPr>
            </w:pPr>
            <w:r>
              <w:rPr>
                <w:rFonts w:ascii="Tahoma" w:hAnsi="Tahoma" w:cs="Tahoma"/>
                <w:w w:val="105"/>
                <w:sz w:val="20"/>
                <w:szCs w:val="20"/>
                <w:lang w:val="tr-TR"/>
              </w:rPr>
              <w:t xml:space="preserve">Okulumuzda </w:t>
            </w:r>
            <w:proofErr w:type="gramStart"/>
            <w:r>
              <w:rPr>
                <w:rFonts w:ascii="Tahoma" w:hAnsi="Tahoma" w:cs="Tahoma"/>
                <w:w w:val="105"/>
                <w:sz w:val="20"/>
                <w:szCs w:val="20"/>
                <w:lang w:val="tr-TR"/>
              </w:rPr>
              <w:t>Z kütüphanesi</w:t>
            </w:r>
            <w:proofErr w:type="gramEnd"/>
            <w:r>
              <w:rPr>
                <w:rFonts w:ascii="Tahoma" w:hAnsi="Tahoma" w:cs="Tahoma"/>
                <w:w w:val="105"/>
                <w:sz w:val="20"/>
                <w:szCs w:val="20"/>
                <w:lang w:val="tr-TR"/>
              </w:rPr>
              <w:t xml:space="preserve"> bulunma durumu (0-1)</w:t>
            </w:r>
          </w:p>
        </w:tc>
        <w:tc>
          <w:tcPr>
            <w:tcW w:w="992" w:type="dxa"/>
            <w:shd w:val="clear" w:color="auto" w:fill="auto"/>
            <w:noWrap/>
            <w:vAlign w:val="center"/>
          </w:tcPr>
          <w:p w:rsidR="00820071" w:rsidRPr="003322A4" w:rsidRDefault="00820071" w:rsidP="00C8756C">
            <w:pPr>
              <w:spacing w:after="0" w:line="240" w:lineRule="auto"/>
              <w:rPr>
                <w:sz w:val="22"/>
                <w:szCs w:val="22"/>
              </w:rPr>
            </w:pPr>
            <w:r>
              <w:rPr>
                <w:sz w:val="22"/>
                <w:szCs w:val="22"/>
              </w:rPr>
              <w:t>0</w:t>
            </w:r>
          </w:p>
        </w:tc>
        <w:tc>
          <w:tcPr>
            <w:tcW w:w="850" w:type="dxa"/>
            <w:shd w:val="clear" w:color="auto" w:fill="auto"/>
            <w:noWrap/>
            <w:vAlign w:val="center"/>
          </w:tcPr>
          <w:p w:rsidR="00820071" w:rsidRPr="003322A4" w:rsidRDefault="00820071" w:rsidP="00C8756C">
            <w:pPr>
              <w:spacing w:after="0" w:line="240" w:lineRule="auto"/>
              <w:rPr>
                <w:sz w:val="22"/>
                <w:szCs w:val="22"/>
              </w:rPr>
            </w:pPr>
            <w:r>
              <w:rPr>
                <w:sz w:val="22"/>
                <w:szCs w:val="22"/>
              </w:rPr>
              <w:t>0</w:t>
            </w:r>
          </w:p>
        </w:tc>
        <w:tc>
          <w:tcPr>
            <w:tcW w:w="1134"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0</w:t>
            </w:r>
          </w:p>
        </w:tc>
        <w:tc>
          <w:tcPr>
            <w:tcW w:w="885"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w:t>
            </w:r>
          </w:p>
        </w:tc>
        <w:tc>
          <w:tcPr>
            <w:tcW w:w="958"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w:t>
            </w:r>
          </w:p>
        </w:tc>
        <w:tc>
          <w:tcPr>
            <w:tcW w:w="992" w:type="dxa"/>
          </w:tcPr>
          <w:p w:rsidR="00820071" w:rsidRDefault="00820071" w:rsidP="00C8756C">
            <w:pPr>
              <w:spacing w:after="0" w:line="240" w:lineRule="auto"/>
              <w:rPr>
                <w:sz w:val="22"/>
                <w:szCs w:val="22"/>
              </w:rPr>
            </w:pPr>
          </w:p>
          <w:p w:rsidR="00820071" w:rsidRPr="003322A4" w:rsidRDefault="00820071" w:rsidP="00C8756C">
            <w:pPr>
              <w:spacing w:after="0" w:line="240" w:lineRule="auto"/>
              <w:rPr>
                <w:sz w:val="22"/>
                <w:szCs w:val="22"/>
              </w:rPr>
            </w:pPr>
            <w:r>
              <w:rPr>
                <w:sz w:val="22"/>
                <w:szCs w:val="22"/>
              </w:rPr>
              <w:t>1</w:t>
            </w:r>
          </w:p>
        </w:tc>
      </w:tr>
      <w:tr w:rsidR="00820071" w:rsidRPr="00A47F2F" w:rsidTr="00C8756C">
        <w:trPr>
          <w:trHeight w:val="363"/>
        </w:trPr>
        <w:tc>
          <w:tcPr>
            <w:tcW w:w="1242" w:type="dxa"/>
            <w:shd w:val="clear" w:color="auto" w:fill="8DB3E2" w:themeFill="text2" w:themeFillTint="66"/>
            <w:vAlign w:val="center"/>
          </w:tcPr>
          <w:p w:rsidR="00820071" w:rsidRDefault="00820071" w:rsidP="00C8756C">
            <w:pPr>
              <w:jc w:val="both"/>
              <w:rPr>
                <w:rFonts w:ascii="Tahoma" w:hAnsi="Tahoma" w:cs="Tahoma"/>
                <w:b/>
                <w:bCs/>
                <w:color w:val="000000"/>
                <w:sz w:val="20"/>
                <w:szCs w:val="20"/>
              </w:rPr>
            </w:pPr>
            <w:r>
              <w:rPr>
                <w:rFonts w:ascii="Tahoma" w:hAnsi="Tahoma" w:cs="Tahoma"/>
                <w:b/>
                <w:bCs/>
                <w:color w:val="000000"/>
                <w:sz w:val="20"/>
                <w:szCs w:val="20"/>
              </w:rPr>
              <w:t>PG.3.1.7</w:t>
            </w:r>
          </w:p>
        </w:tc>
        <w:tc>
          <w:tcPr>
            <w:tcW w:w="6663" w:type="dxa"/>
            <w:shd w:val="clear" w:color="auto" w:fill="auto"/>
            <w:vAlign w:val="center"/>
          </w:tcPr>
          <w:p w:rsidR="00820071" w:rsidRDefault="00820071" w:rsidP="00C8756C">
            <w:pPr>
              <w:pStyle w:val="TableParagraph"/>
              <w:jc w:val="both"/>
              <w:rPr>
                <w:rFonts w:ascii="Tahoma" w:hAnsi="Tahoma" w:cs="Tahoma"/>
                <w:w w:val="105"/>
                <w:sz w:val="20"/>
                <w:szCs w:val="20"/>
                <w:lang w:val="tr-TR"/>
              </w:rPr>
            </w:pPr>
            <w:r>
              <w:rPr>
                <w:rFonts w:ascii="Tahoma" w:hAnsi="Tahoma" w:cs="Tahoma"/>
                <w:w w:val="105"/>
                <w:sz w:val="20"/>
                <w:szCs w:val="20"/>
                <w:lang w:val="tr-TR"/>
              </w:rPr>
              <w:t>Yabancı Dil Sınavında (YDS) en az C seviyesi veya eş değeri bir belgeye sahip olan öğretmen sayısı</w:t>
            </w:r>
          </w:p>
        </w:tc>
        <w:tc>
          <w:tcPr>
            <w:tcW w:w="992" w:type="dxa"/>
            <w:shd w:val="clear" w:color="auto" w:fill="auto"/>
            <w:noWrap/>
            <w:vAlign w:val="center"/>
          </w:tcPr>
          <w:p w:rsidR="00820071" w:rsidRDefault="00820071" w:rsidP="00C8756C">
            <w:pPr>
              <w:spacing w:after="0" w:line="240" w:lineRule="auto"/>
              <w:rPr>
                <w:sz w:val="22"/>
                <w:szCs w:val="22"/>
              </w:rPr>
            </w:pPr>
            <w:r>
              <w:rPr>
                <w:sz w:val="22"/>
                <w:szCs w:val="22"/>
              </w:rPr>
              <w:t>0</w:t>
            </w:r>
          </w:p>
        </w:tc>
        <w:tc>
          <w:tcPr>
            <w:tcW w:w="850" w:type="dxa"/>
            <w:shd w:val="clear" w:color="auto" w:fill="auto"/>
            <w:noWrap/>
            <w:vAlign w:val="center"/>
          </w:tcPr>
          <w:p w:rsidR="00820071" w:rsidRDefault="00820071" w:rsidP="00C8756C">
            <w:pPr>
              <w:spacing w:after="0" w:line="240" w:lineRule="auto"/>
              <w:rPr>
                <w:sz w:val="22"/>
                <w:szCs w:val="22"/>
              </w:rPr>
            </w:pPr>
            <w:r>
              <w:rPr>
                <w:sz w:val="22"/>
                <w:szCs w:val="22"/>
              </w:rPr>
              <w:t>0</w:t>
            </w:r>
          </w:p>
        </w:tc>
        <w:tc>
          <w:tcPr>
            <w:tcW w:w="1134" w:type="dxa"/>
          </w:tcPr>
          <w:p w:rsidR="00820071" w:rsidRDefault="00820071" w:rsidP="00C8756C">
            <w:pPr>
              <w:spacing w:after="0" w:line="240" w:lineRule="auto"/>
              <w:rPr>
                <w:sz w:val="22"/>
                <w:szCs w:val="22"/>
              </w:rPr>
            </w:pPr>
            <w:r>
              <w:rPr>
                <w:sz w:val="22"/>
                <w:szCs w:val="22"/>
              </w:rPr>
              <w:t>0</w:t>
            </w:r>
          </w:p>
        </w:tc>
        <w:tc>
          <w:tcPr>
            <w:tcW w:w="885" w:type="dxa"/>
          </w:tcPr>
          <w:p w:rsidR="00820071" w:rsidRDefault="00820071" w:rsidP="00C8756C">
            <w:pPr>
              <w:spacing w:after="0" w:line="240" w:lineRule="auto"/>
              <w:rPr>
                <w:sz w:val="22"/>
                <w:szCs w:val="22"/>
              </w:rPr>
            </w:pPr>
            <w:r>
              <w:rPr>
                <w:sz w:val="22"/>
                <w:szCs w:val="22"/>
              </w:rPr>
              <w:t>1</w:t>
            </w:r>
          </w:p>
        </w:tc>
        <w:tc>
          <w:tcPr>
            <w:tcW w:w="958" w:type="dxa"/>
          </w:tcPr>
          <w:p w:rsidR="00820071" w:rsidRDefault="00820071" w:rsidP="00C8756C">
            <w:pPr>
              <w:spacing w:after="0" w:line="240" w:lineRule="auto"/>
              <w:rPr>
                <w:sz w:val="22"/>
                <w:szCs w:val="22"/>
              </w:rPr>
            </w:pPr>
            <w:r>
              <w:rPr>
                <w:sz w:val="22"/>
                <w:szCs w:val="22"/>
              </w:rPr>
              <w:t>2</w:t>
            </w:r>
          </w:p>
        </w:tc>
        <w:tc>
          <w:tcPr>
            <w:tcW w:w="992" w:type="dxa"/>
          </w:tcPr>
          <w:p w:rsidR="00820071" w:rsidRDefault="00820071" w:rsidP="00C8756C">
            <w:pPr>
              <w:spacing w:after="0" w:line="240" w:lineRule="auto"/>
              <w:rPr>
                <w:sz w:val="22"/>
                <w:szCs w:val="22"/>
              </w:rPr>
            </w:pPr>
            <w:r>
              <w:rPr>
                <w:sz w:val="22"/>
                <w:szCs w:val="22"/>
              </w:rPr>
              <w:t>3</w:t>
            </w:r>
          </w:p>
        </w:tc>
      </w:tr>
      <w:tr w:rsidR="00820071" w:rsidRPr="00A47F2F" w:rsidTr="00C8756C">
        <w:trPr>
          <w:trHeight w:val="597"/>
        </w:trPr>
        <w:tc>
          <w:tcPr>
            <w:tcW w:w="1242" w:type="dxa"/>
            <w:shd w:val="clear" w:color="auto" w:fill="8DB3E2" w:themeFill="text2" w:themeFillTint="66"/>
            <w:vAlign w:val="center"/>
          </w:tcPr>
          <w:p w:rsidR="00820071" w:rsidRDefault="00820071" w:rsidP="00C8756C">
            <w:pPr>
              <w:jc w:val="both"/>
              <w:rPr>
                <w:rFonts w:ascii="Tahoma" w:hAnsi="Tahoma" w:cs="Tahoma"/>
                <w:b/>
                <w:bCs/>
                <w:color w:val="000000"/>
                <w:sz w:val="20"/>
                <w:szCs w:val="20"/>
              </w:rPr>
            </w:pPr>
            <w:r>
              <w:rPr>
                <w:rFonts w:ascii="Tahoma" w:hAnsi="Tahoma" w:cs="Tahoma"/>
                <w:b/>
                <w:bCs/>
                <w:color w:val="000000"/>
                <w:sz w:val="20"/>
                <w:szCs w:val="20"/>
              </w:rPr>
              <w:t>PG.3.1.8</w:t>
            </w:r>
          </w:p>
        </w:tc>
        <w:tc>
          <w:tcPr>
            <w:tcW w:w="6663" w:type="dxa"/>
            <w:shd w:val="clear" w:color="auto" w:fill="auto"/>
            <w:vAlign w:val="center"/>
          </w:tcPr>
          <w:p w:rsidR="00820071" w:rsidRDefault="00820071" w:rsidP="00C8756C">
            <w:pPr>
              <w:pStyle w:val="TableParagraph"/>
              <w:jc w:val="both"/>
              <w:rPr>
                <w:rFonts w:ascii="Tahoma" w:hAnsi="Tahoma" w:cs="Tahoma"/>
                <w:w w:val="105"/>
                <w:sz w:val="20"/>
                <w:szCs w:val="20"/>
                <w:lang w:val="tr-TR"/>
              </w:rPr>
            </w:pPr>
            <w:r>
              <w:rPr>
                <w:rFonts w:ascii="Tahoma" w:hAnsi="Tahoma" w:cs="Tahoma"/>
                <w:w w:val="105"/>
                <w:sz w:val="20"/>
                <w:szCs w:val="20"/>
                <w:lang w:val="tr-TR"/>
              </w:rPr>
              <w:t xml:space="preserve">Okulumuzda </w:t>
            </w:r>
            <w:proofErr w:type="spellStart"/>
            <w:r>
              <w:rPr>
                <w:rFonts w:ascii="Tahoma" w:hAnsi="Tahoma" w:cs="Tahoma"/>
                <w:w w:val="105"/>
                <w:sz w:val="20"/>
                <w:szCs w:val="20"/>
                <w:lang w:val="tr-TR"/>
              </w:rPr>
              <w:t>işgüvenliği</w:t>
            </w:r>
            <w:proofErr w:type="spellEnd"/>
            <w:r>
              <w:rPr>
                <w:rFonts w:ascii="Tahoma" w:hAnsi="Tahoma" w:cs="Tahoma"/>
                <w:w w:val="105"/>
                <w:sz w:val="20"/>
                <w:szCs w:val="20"/>
                <w:lang w:val="tr-TR"/>
              </w:rPr>
              <w:t xml:space="preserve"> eğitimi alan personel oranı</w:t>
            </w:r>
          </w:p>
        </w:tc>
        <w:tc>
          <w:tcPr>
            <w:tcW w:w="992" w:type="dxa"/>
            <w:shd w:val="clear" w:color="auto" w:fill="auto"/>
            <w:noWrap/>
            <w:vAlign w:val="center"/>
          </w:tcPr>
          <w:p w:rsidR="00820071" w:rsidRDefault="00820071" w:rsidP="00C8756C">
            <w:pPr>
              <w:spacing w:after="0" w:line="240" w:lineRule="auto"/>
              <w:rPr>
                <w:sz w:val="22"/>
                <w:szCs w:val="22"/>
              </w:rPr>
            </w:pPr>
            <w:r>
              <w:rPr>
                <w:sz w:val="22"/>
                <w:szCs w:val="22"/>
              </w:rPr>
              <w:t>8</w:t>
            </w:r>
          </w:p>
        </w:tc>
        <w:tc>
          <w:tcPr>
            <w:tcW w:w="850" w:type="dxa"/>
            <w:shd w:val="clear" w:color="auto" w:fill="auto"/>
            <w:noWrap/>
            <w:vAlign w:val="center"/>
          </w:tcPr>
          <w:p w:rsidR="00820071" w:rsidRDefault="00820071" w:rsidP="00C8756C">
            <w:pPr>
              <w:spacing w:after="0" w:line="240" w:lineRule="auto"/>
              <w:rPr>
                <w:sz w:val="22"/>
                <w:szCs w:val="22"/>
              </w:rPr>
            </w:pPr>
            <w:r>
              <w:rPr>
                <w:sz w:val="22"/>
                <w:szCs w:val="22"/>
              </w:rPr>
              <w:t>10</w:t>
            </w:r>
          </w:p>
        </w:tc>
        <w:tc>
          <w:tcPr>
            <w:tcW w:w="1134" w:type="dxa"/>
          </w:tcPr>
          <w:p w:rsidR="00820071" w:rsidRDefault="00820071" w:rsidP="00C8756C">
            <w:pPr>
              <w:spacing w:after="0" w:line="240" w:lineRule="auto"/>
              <w:rPr>
                <w:sz w:val="22"/>
                <w:szCs w:val="22"/>
              </w:rPr>
            </w:pPr>
            <w:r>
              <w:rPr>
                <w:sz w:val="22"/>
                <w:szCs w:val="22"/>
              </w:rPr>
              <w:t>11</w:t>
            </w:r>
          </w:p>
        </w:tc>
        <w:tc>
          <w:tcPr>
            <w:tcW w:w="885" w:type="dxa"/>
          </w:tcPr>
          <w:p w:rsidR="00820071" w:rsidRDefault="00820071" w:rsidP="00C8756C">
            <w:pPr>
              <w:spacing w:after="0" w:line="240" w:lineRule="auto"/>
              <w:rPr>
                <w:sz w:val="22"/>
                <w:szCs w:val="22"/>
              </w:rPr>
            </w:pPr>
            <w:r>
              <w:rPr>
                <w:sz w:val="22"/>
                <w:szCs w:val="22"/>
              </w:rPr>
              <w:t>12</w:t>
            </w:r>
          </w:p>
        </w:tc>
        <w:tc>
          <w:tcPr>
            <w:tcW w:w="958" w:type="dxa"/>
          </w:tcPr>
          <w:p w:rsidR="00820071" w:rsidRDefault="00820071" w:rsidP="00C8756C">
            <w:pPr>
              <w:spacing w:after="0" w:line="240" w:lineRule="auto"/>
              <w:rPr>
                <w:sz w:val="22"/>
                <w:szCs w:val="22"/>
              </w:rPr>
            </w:pPr>
            <w:r>
              <w:rPr>
                <w:sz w:val="22"/>
                <w:szCs w:val="22"/>
              </w:rPr>
              <w:t>12</w:t>
            </w:r>
          </w:p>
        </w:tc>
        <w:tc>
          <w:tcPr>
            <w:tcW w:w="992" w:type="dxa"/>
          </w:tcPr>
          <w:p w:rsidR="00820071" w:rsidRDefault="00820071" w:rsidP="00C8756C">
            <w:pPr>
              <w:spacing w:after="0" w:line="240" w:lineRule="auto"/>
              <w:rPr>
                <w:sz w:val="22"/>
                <w:szCs w:val="22"/>
              </w:rPr>
            </w:pPr>
            <w:r>
              <w:rPr>
                <w:sz w:val="22"/>
                <w:szCs w:val="22"/>
              </w:rPr>
              <w:t>12</w:t>
            </w:r>
          </w:p>
        </w:tc>
      </w:tr>
      <w:tr w:rsidR="00820071" w:rsidRPr="00A47F2F" w:rsidTr="00C8756C">
        <w:trPr>
          <w:trHeight w:val="431"/>
        </w:trPr>
        <w:tc>
          <w:tcPr>
            <w:tcW w:w="1242" w:type="dxa"/>
            <w:shd w:val="clear" w:color="auto" w:fill="8DB3E2" w:themeFill="text2" w:themeFillTint="66"/>
            <w:vAlign w:val="center"/>
          </w:tcPr>
          <w:p w:rsidR="00820071" w:rsidRDefault="00820071" w:rsidP="00C8756C">
            <w:pPr>
              <w:jc w:val="both"/>
              <w:rPr>
                <w:rFonts w:ascii="Tahoma" w:hAnsi="Tahoma" w:cs="Tahoma"/>
                <w:b/>
                <w:bCs/>
                <w:color w:val="000000"/>
                <w:sz w:val="20"/>
                <w:szCs w:val="20"/>
              </w:rPr>
            </w:pPr>
            <w:r>
              <w:rPr>
                <w:rFonts w:ascii="Tahoma" w:hAnsi="Tahoma" w:cs="Tahoma"/>
                <w:b/>
                <w:bCs/>
                <w:color w:val="000000"/>
                <w:sz w:val="20"/>
                <w:szCs w:val="20"/>
              </w:rPr>
              <w:t>PG.3.1.9</w:t>
            </w:r>
          </w:p>
        </w:tc>
        <w:tc>
          <w:tcPr>
            <w:tcW w:w="6663" w:type="dxa"/>
            <w:shd w:val="clear" w:color="auto" w:fill="auto"/>
            <w:vAlign w:val="center"/>
          </w:tcPr>
          <w:p w:rsidR="00820071" w:rsidRDefault="00820071" w:rsidP="00C8756C">
            <w:pPr>
              <w:pStyle w:val="TableParagraph"/>
              <w:jc w:val="both"/>
              <w:rPr>
                <w:rFonts w:ascii="Tahoma" w:hAnsi="Tahoma" w:cs="Tahoma"/>
                <w:w w:val="105"/>
                <w:sz w:val="20"/>
                <w:szCs w:val="20"/>
                <w:lang w:val="tr-TR"/>
              </w:rPr>
            </w:pPr>
            <w:r>
              <w:rPr>
                <w:rFonts w:ascii="Tahoma" w:hAnsi="Tahoma" w:cs="Tahoma"/>
                <w:w w:val="105"/>
                <w:sz w:val="20"/>
                <w:szCs w:val="20"/>
                <w:lang w:val="tr-TR"/>
              </w:rPr>
              <w:t>Ulusal-Uluslararası bir alanda kuruma kazandırılan ödül durumu (0-1)</w:t>
            </w:r>
          </w:p>
        </w:tc>
        <w:tc>
          <w:tcPr>
            <w:tcW w:w="992" w:type="dxa"/>
            <w:shd w:val="clear" w:color="auto" w:fill="auto"/>
            <w:noWrap/>
            <w:vAlign w:val="center"/>
          </w:tcPr>
          <w:p w:rsidR="00820071" w:rsidRDefault="00820071" w:rsidP="00C8756C">
            <w:pPr>
              <w:spacing w:after="0" w:line="240" w:lineRule="auto"/>
              <w:rPr>
                <w:sz w:val="22"/>
                <w:szCs w:val="22"/>
              </w:rPr>
            </w:pPr>
            <w:r>
              <w:rPr>
                <w:sz w:val="22"/>
                <w:szCs w:val="22"/>
              </w:rPr>
              <w:t>0</w:t>
            </w:r>
          </w:p>
        </w:tc>
        <w:tc>
          <w:tcPr>
            <w:tcW w:w="850" w:type="dxa"/>
            <w:shd w:val="clear" w:color="auto" w:fill="auto"/>
            <w:noWrap/>
            <w:vAlign w:val="center"/>
          </w:tcPr>
          <w:p w:rsidR="00820071" w:rsidRDefault="00820071" w:rsidP="00C8756C">
            <w:pPr>
              <w:spacing w:after="0" w:line="240" w:lineRule="auto"/>
              <w:rPr>
                <w:sz w:val="22"/>
                <w:szCs w:val="22"/>
              </w:rPr>
            </w:pPr>
            <w:r>
              <w:rPr>
                <w:sz w:val="22"/>
                <w:szCs w:val="22"/>
              </w:rPr>
              <w:t>0</w:t>
            </w:r>
          </w:p>
        </w:tc>
        <w:tc>
          <w:tcPr>
            <w:tcW w:w="1134" w:type="dxa"/>
          </w:tcPr>
          <w:p w:rsidR="00820071" w:rsidRDefault="00820071" w:rsidP="00C8756C">
            <w:pPr>
              <w:spacing w:after="0" w:line="240" w:lineRule="auto"/>
              <w:rPr>
                <w:sz w:val="22"/>
                <w:szCs w:val="22"/>
              </w:rPr>
            </w:pPr>
            <w:r>
              <w:rPr>
                <w:sz w:val="22"/>
                <w:szCs w:val="22"/>
              </w:rPr>
              <w:t>0</w:t>
            </w:r>
          </w:p>
        </w:tc>
        <w:tc>
          <w:tcPr>
            <w:tcW w:w="885" w:type="dxa"/>
          </w:tcPr>
          <w:p w:rsidR="00820071" w:rsidRDefault="00820071" w:rsidP="00C8756C">
            <w:pPr>
              <w:spacing w:after="0" w:line="240" w:lineRule="auto"/>
              <w:rPr>
                <w:sz w:val="22"/>
                <w:szCs w:val="22"/>
              </w:rPr>
            </w:pPr>
            <w:r>
              <w:rPr>
                <w:sz w:val="22"/>
                <w:szCs w:val="22"/>
              </w:rPr>
              <w:t>1</w:t>
            </w:r>
          </w:p>
        </w:tc>
        <w:tc>
          <w:tcPr>
            <w:tcW w:w="958" w:type="dxa"/>
          </w:tcPr>
          <w:p w:rsidR="00820071" w:rsidRDefault="00820071" w:rsidP="00C8756C">
            <w:pPr>
              <w:spacing w:after="0" w:line="240" w:lineRule="auto"/>
              <w:rPr>
                <w:sz w:val="22"/>
                <w:szCs w:val="22"/>
              </w:rPr>
            </w:pPr>
            <w:r>
              <w:rPr>
                <w:sz w:val="22"/>
                <w:szCs w:val="22"/>
              </w:rPr>
              <w:t>2</w:t>
            </w:r>
          </w:p>
        </w:tc>
        <w:tc>
          <w:tcPr>
            <w:tcW w:w="992" w:type="dxa"/>
          </w:tcPr>
          <w:p w:rsidR="00820071" w:rsidRDefault="00820071" w:rsidP="00C8756C">
            <w:pPr>
              <w:spacing w:after="0" w:line="240" w:lineRule="auto"/>
              <w:rPr>
                <w:sz w:val="22"/>
                <w:szCs w:val="22"/>
              </w:rPr>
            </w:pPr>
            <w:r>
              <w:rPr>
                <w:sz w:val="22"/>
                <w:szCs w:val="22"/>
              </w:rPr>
              <w:t>3</w:t>
            </w:r>
          </w:p>
        </w:tc>
      </w:tr>
      <w:tr w:rsidR="00820071" w:rsidRPr="00A47F2F" w:rsidTr="00C8756C">
        <w:trPr>
          <w:trHeight w:val="70"/>
        </w:trPr>
        <w:tc>
          <w:tcPr>
            <w:tcW w:w="1242" w:type="dxa"/>
            <w:shd w:val="clear" w:color="auto" w:fill="8DB3E2" w:themeFill="text2" w:themeFillTint="66"/>
            <w:vAlign w:val="center"/>
          </w:tcPr>
          <w:p w:rsidR="00820071" w:rsidRDefault="00820071" w:rsidP="00C8756C">
            <w:pPr>
              <w:jc w:val="both"/>
              <w:rPr>
                <w:rFonts w:ascii="Tahoma" w:hAnsi="Tahoma" w:cs="Tahoma"/>
                <w:b/>
                <w:bCs/>
                <w:color w:val="000000"/>
                <w:sz w:val="20"/>
                <w:szCs w:val="20"/>
              </w:rPr>
            </w:pPr>
            <w:r>
              <w:rPr>
                <w:rFonts w:ascii="Tahoma" w:hAnsi="Tahoma" w:cs="Tahoma"/>
                <w:b/>
                <w:bCs/>
                <w:color w:val="000000"/>
                <w:sz w:val="20"/>
                <w:szCs w:val="20"/>
              </w:rPr>
              <w:t>PG.3.1.10</w:t>
            </w:r>
          </w:p>
        </w:tc>
        <w:tc>
          <w:tcPr>
            <w:tcW w:w="6663" w:type="dxa"/>
            <w:shd w:val="clear" w:color="auto" w:fill="auto"/>
            <w:vAlign w:val="center"/>
          </w:tcPr>
          <w:p w:rsidR="00820071" w:rsidRDefault="00820071" w:rsidP="00C8756C">
            <w:pPr>
              <w:pStyle w:val="TableParagraph"/>
              <w:jc w:val="both"/>
              <w:rPr>
                <w:rFonts w:ascii="Tahoma" w:hAnsi="Tahoma" w:cs="Tahoma"/>
                <w:w w:val="105"/>
                <w:sz w:val="20"/>
                <w:szCs w:val="20"/>
                <w:lang w:val="tr-TR"/>
              </w:rPr>
            </w:pPr>
            <w:r>
              <w:rPr>
                <w:rFonts w:ascii="Tahoma" w:hAnsi="Tahoma" w:cs="Tahoma"/>
                <w:w w:val="105"/>
                <w:sz w:val="20"/>
                <w:szCs w:val="20"/>
                <w:lang w:val="tr-TR"/>
              </w:rPr>
              <w:t>Müdürlüğünüz iş ve işlemlerine yönelik paydaşların memnuniyet oranı (%)</w:t>
            </w:r>
          </w:p>
        </w:tc>
        <w:tc>
          <w:tcPr>
            <w:tcW w:w="992" w:type="dxa"/>
            <w:shd w:val="clear" w:color="auto" w:fill="auto"/>
            <w:noWrap/>
            <w:vAlign w:val="center"/>
          </w:tcPr>
          <w:p w:rsidR="00820071" w:rsidRDefault="00820071" w:rsidP="00C8756C">
            <w:pPr>
              <w:spacing w:after="0" w:line="240" w:lineRule="auto"/>
              <w:rPr>
                <w:sz w:val="22"/>
                <w:szCs w:val="22"/>
              </w:rPr>
            </w:pPr>
            <w:r>
              <w:rPr>
                <w:sz w:val="22"/>
                <w:szCs w:val="22"/>
              </w:rPr>
              <w:t>%75</w:t>
            </w:r>
          </w:p>
        </w:tc>
        <w:tc>
          <w:tcPr>
            <w:tcW w:w="850" w:type="dxa"/>
            <w:shd w:val="clear" w:color="auto" w:fill="auto"/>
            <w:noWrap/>
            <w:vAlign w:val="center"/>
          </w:tcPr>
          <w:p w:rsidR="00820071" w:rsidRDefault="00820071" w:rsidP="00C8756C">
            <w:pPr>
              <w:spacing w:after="0" w:line="240" w:lineRule="auto"/>
              <w:rPr>
                <w:sz w:val="22"/>
                <w:szCs w:val="22"/>
              </w:rPr>
            </w:pPr>
            <w:r>
              <w:rPr>
                <w:sz w:val="22"/>
                <w:szCs w:val="22"/>
              </w:rPr>
              <w:t>%80</w:t>
            </w:r>
          </w:p>
        </w:tc>
        <w:tc>
          <w:tcPr>
            <w:tcW w:w="1134" w:type="dxa"/>
          </w:tcPr>
          <w:p w:rsidR="00820071" w:rsidRDefault="00820071" w:rsidP="00C8756C">
            <w:pPr>
              <w:spacing w:after="0" w:line="240" w:lineRule="auto"/>
              <w:rPr>
                <w:sz w:val="22"/>
                <w:szCs w:val="22"/>
              </w:rPr>
            </w:pPr>
            <w:r>
              <w:rPr>
                <w:sz w:val="22"/>
                <w:szCs w:val="22"/>
              </w:rPr>
              <w:t>%85</w:t>
            </w:r>
          </w:p>
        </w:tc>
        <w:tc>
          <w:tcPr>
            <w:tcW w:w="885" w:type="dxa"/>
          </w:tcPr>
          <w:p w:rsidR="00820071" w:rsidRDefault="00820071" w:rsidP="00C8756C">
            <w:pPr>
              <w:spacing w:after="0" w:line="240" w:lineRule="auto"/>
              <w:rPr>
                <w:sz w:val="22"/>
                <w:szCs w:val="22"/>
              </w:rPr>
            </w:pPr>
            <w:r>
              <w:rPr>
                <w:sz w:val="22"/>
                <w:szCs w:val="22"/>
              </w:rPr>
              <w:t>%90</w:t>
            </w:r>
          </w:p>
        </w:tc>
        <w:tc>
          <w:tcPr>
            <w:tcW w:w="958" w:type="dxa"/>
          </w:tcPr>
          <w:p w:rsidR="00820071" w:rsidRDefault="00820071" w:rsidP="00C8756C">
            <w:pPr>
              <w:spacing w:after="0" w:line="240" w:lineRule="auto"/>
              <w:rPr>
                <w:sz w:val="22"/>
                <w:szCs w:val="22"/>
              </w:rPr>
            </w:pPr>
            <w:r>
              <w:rPr>
                <w:sz w:val="22"/>
                <w:szCs w:val="22"/>
              </w:rPr>
              <w:t>%95</w:t>
            </w:r>
          </w:p>
        </w:tc>
        <w:tc>
          <w:tcPr>
            <w:tcW w:w="992" w:type="dxa"/>
          </w:tcPr>
          <w:p w:rsidR="00820071" w:rsidRDefault="00820071" w:rsidP="00C8756C">
            <w:pPr>
              <w:spacing w:after="0" w:line="240" w:lineRule="auto"/>
              <w:rPr>
                <w:sz w:val="22"/>
                <w:szCs w:val="22"/>
              </w:rPr>
            </w:pPr>
            <w:r>
              <w:rPr>
                <w:sz w:val="22"/>
                <w:szCs w:val="22"/>
              </w:rPr>
              <w:t>%100</w:t>
            </w:r>
          </w:p>
        </w:tc>
      </w:tr>
      <w:tr w:rsidR="00820071" w:rsidRPr="00A47F2F" w:rsidTr="00C8756C">
        <w:trPr>
          <w:trHeight w:val="70"/>
        </w:trPr>
        <w:tc>
          <w:tcPr>
            <w:tcW w:w="1242" w:type="dxa"/>
            <w:shd w:val="clear" w:color="auto" w:fill="8DB3E2" w:themeFill="text2" w:themeFillTint="66"/>
            <w:vAlign w:val="center"/>
          </w:tcPr>
          <w:p w:rsidR="00820071" w:rsidRDefault="00820071" w:rsidP="00C8756C">
            <w:pPr>
              <w:jc w:val="both"/>
              <w:rPr>
                <w:rFonts w:ascii="Tahoma" w:hAnsi="Tahoma" w:cs="Tahoma"/>
                <w:b/>
                <w:bCs/>
                <w:color w:val="000000"/>
                <w:sz w:val="20"/>
                <w:szCs w:val="20"/>
              </w:rPr>
            </w:pPr>
            <w:r>
              <w:rPr>
                <w:rFonts w:ascii="Tahoma" w:hAnsi="Tahoma" w:cs="Tahoma"/>
                <w:b/>
                <w:bCs/>
                <w:color w:val="000000"/>
                <w:sz w:val="20"/>
                <w:szCs w:val="20"/>
              </w:rPr>
              <w:lastRenderedPageBreak/>
              <w:t>PG.3.1.11</w:t>
            </w:r>
          </w:p>
        </w:tc>
        <w:tc>
          <w:tcPr>
            <w:tcW w:w="6663" w:type="dxa"/>
            <w:shd w:val="clear" w:color="auto" w:fill="auto"/>
            <w:vAlign w:val="center"/>
          </w:tcPr>
          <w:p w:rsidR="00820071" w:rsidRDefault="00820071" w:rsidP="00C8756C">
            <w:pPr>
              <w:pStyle w:val="TableParagraph"/>
              <w:jc w:val="both"/>
              <w:rPr>
                <w:rFonts w:ascii="Tahoma" w:hAnsi="Tahoma" w:cs="Tahoma"/>
                <w:w w:val="105"/>
                <w:sz w:val="20"/>
                <w:szCs w:val="20"/>
                <w:lang w:val="tr-TR"/>
              </w:rPr>
            </w:pPr>
            <w:r>
              <w:rPr>
                <w:rFonts w:ascii="Tahoma" w:hAnsi="Tahoma" w:cs="Tahoma"/>
                <w:w w:val="105"/>
                <w:sz w:val="20"/>
                <w:szCs w:val="20"/>
                <w:lang w:val="tr-TR"/>
              </w:rPr>
              <w:t>Doktora eğitimini tamamlayan öğretmen sayısı</w:t>
            </w:r>
          </w:p>
        </w:tc>
        <w:tc>
          <w:tcPr>
            <w:tcW w:w="992" w:type="dxa"/>
            <w:shd w:val="clear" w:color="auto" w:fill="auto"/>
            <w:noWrap/>
            <w:vAlign w:val="center"/>
          </w:tcPr>
          <w:p w:rsidR="00820071" w:rsidRDefault="00820071" w:rsidP="00C8756C">
            <w:pPr>
              <w:spacing w:after="0" w:line="240" w:lineRule="auto"/>
              <w:rPr>
                <w:sz w:val="22"/>
                <w:szCs w:val="22"/>
              </w:rPr>
            </w:pPr>
            <w:r>
              <w:rPr>
                <w:sz w:val="22"/>
                <w:szCs w:val="22"/>
              </w:rPr>
              <w:t>0</w:t>
            </w:r>
          </w:p>
        </w:tc>
        <w:tc>
          <w:tcPr>
            <w:tcW w:w="850" w:type="dxa"/>
            <w:shd w:val="clear" w:color="auto" w:fill="auto"/>
            <w:noWrap/>
            <w:vAlign w:val="center"/>
          </w:tcPr>
          <w:p w:rsidR="00820071" w:rsidRDefault="00820071" w:rsidP="00C8756C">
            <w:pPr>
              <w:spacing w:after="0" w:line="240" w:lineRule="auto"/>
              <w:rPr>
                <w:sz w:val="22"/>
                <w:szCs w:val="22"/>
              </w:rPr>
            </w:pPr>
            <w:r>
              <w:rPr>
                <w:sz w:val="22"/>
                <w:szCs w:val="22"/>
              </w:rPr>
              <w:t>0</w:t>
            </w:r>
          </w:p>
        </w:tc>
        <w:tc>
          <w:tcPr>
            <w:tcW w:w="1134" w:type="dxa"/>
          </w:tcPr>
          <w:p w:rsidR="00820071" w:rsidRDefault="00820071" w:rsidP="00C8756C">
            <w:pPr>
              <w:spacing w:after="0" w:line="240" w:lineRule="auto"/>
              <w:rPr>
                <w:sz w:val="22"/>
                <w:szCs w:val="22"/>
              </w:rPr>
            </w:pPr>
            <w:r>
              <w:rPr>
                <w:sz w:val="22"/>
                <w:szCs w:val="22"/>
              </w:rPr>
              <w:t>0</w:t>
            </w:r>
          </w:p>
        </w:tc>
        <w:tc>
          <w:tcPr>
            <w:tcW w:w="885" w:type="dxa"/>
          </w:tcPr>
          <w:p w:rsidR="00820071" w:rsidRDefault="00820071" w:rsidP="00C8756C">
            <w:pPr>
              <w:spacing w:after="0" w:line="240" w:lineRule="auto"/>
              <w:rPr>
                <w:sz w:val="22"/>
                <w:szCs w:val="22"/>
              </w:rPr>
            </w:pPr>
            <w:r>
              <w:rPr>
                <w:sz w:val="22"/>
                <w:szCs w:val="22"/>
              </w:rPr>
              <w:t>0</w:t>
            </w:r>
          </w:p>
        </w:tc>
        <w:tc>
          <w:tcPr>
            <w:tcW w:w="958" w:type="dxa"/>
          </w:tcPr>
          <w:p w:rsidR="00820071" w:rsidRDefault="00820071" w:rsidP="00C8756C">
            <w:pPr>
              <w:spacing w:after="0" w:line="240" w:lineRule="auto"/>
              <w:rPr>
                <w:sz w:val="22"/>
                <w:szCs w:val="22"/>
              </w:rPr>
            </w:pPr>
            <w:r>
              <w:rPr>
                <w:sz w:val="22"/>
                <w:szCs w:val="22"/>
              </w:rPr>
              <w:t>1</w:t>
            </w:r>
          </w:p>
        </w:tc>
        <w:tc>
          <w:tcPr>
            <w:tcW w:w="992" w:type="dxa"/>
          </w:tcPr>
          <w:p w:rsidR="00820071" w:rsidRDefault="00820071" w:rsidP="00C8756C">
            <w:pPr>
              <w:spacing w:after="0" w:line="240" w:lineRule="auto"/>
              <w:rPr>
                <w:sz w:val="22"/>
                <w:szCs w:val="22"/>
              </w:rPr>
            </w:pPr>
            <w:r>
              <w:rPr>
                <w:sz w:val="22"/>
                <w:szCs w:val="22"/>
              </w:rPr>
              <w:t>2</w:t>
            </w:r>
          </w:p>
        </w:tc>
      </w:tr>
      <w:tr w:rsidR="00820071" w:rsidRPr="00A47F2F" w:rsidTr="00C8756C">
        <w:trPr>
          <w:trHeight w:val="869"/>
        </w:trPr>
        <w:tc>
          <w:tcPr>
            <w:tcW w:w="1242" w:type="dxa"/>
            <w:shd w:val="clear" w:color="auto" w:fill="8DB3E2" w:themeFill="text2" w:themeFillTint="66"/>
            <w:vAlign w:val="center"/>
          </w:tcPr>
          <w:p w:rsidR="00820071" w:rsidRDefault="00820071" w:rsidP="00C8756C">
            <w:pPr>
              <w:jc w:val="both"/>
              <w:rPr>
                <w:rFonts w:ascii="Tahoma" w:hAnsi="Tahoma" w:cs="Tahoma"/>
                <w:b/>
                <w:bCs/>
                <w:color w:val="000000"/>
                <w:sz w:val="20"/>
                <w:szCs w:val="20"/>
              </w:rPr>
            </w:pPr>
            <w:r>
              <w:rPr>
                <w:rFonts w:ascii="Tahoma" w:hAnsi="Tahoma" w:cs="Tahoma"/>
                <w:b/>
                <w:bCs/>
                <w:color w:val="000000"/>
                <w:sz w:val="20"/>
                <w:szCs w:val="20"/>
              </w:rPr>
              <w:t>PG.3.1.12</w:t>
            </w:r>
          </w:p>
        </w:tc>
        <w:tc>
          <w:tcPr>
            <w:tcW w:w="6663" w:type="dxa"/>
            <w:shd w:val="clear" w:color="auto" w:fill="auto"/>
            <w:vAlign w:val="center"/>
          </w:tcPr>
          <w:p w:rsidR="00820071" w:rsidRDefault="00820071" w:rsidP="00C8756C">
            <w:pPr>
              <w:pStyle w:val="TableParagraph"/>
              <w:jc w:val="both"/>
              <w:rPr>
                <w:rFonts w:ascii="Tahoma" w:hAnsi="Tahoma" w:cs="Tahoma"/>
                <w:w w:val="105"/>
                <w:sz w:val="20"/>
                <w:szCs w:val="20"/>
                <w:lang w:val="tr-TR"/>
              </w:rPr>
            </w:pPr>
            <w:r>
              <w:rPr>
                <w:rFonts w:ascii="Tahoma" w:hAnsi="Tahoma" w:cs="Tahoma"/>
                <w:w w:val="105"/>
                <w:sz w:val="20"/>
                <w:szCs w:val="20"/>
                <w:lang w:val="tr-TR"/>
              </w:rPr>
              <w:t>Uzaktan eğitim veren özel öğretim kurumlarından sertifika alan kişi sayısı</w:t>
            </w:r>
          </w:p>
        </w:tc>
        <w:tc>
          <w:tcPr>
            <w:tcW w:w="992" w:type="dxa"/>
            <w:shd w:val="clear" w:color="auto" w:fill="auto"/>
            <w:noWrap/>
            <w:vAlign w:val="center"/>
          </w:tcPr>
          <w:p w:rsidR="00820071" w:rsidRDefault="00820071" w:rsidP="00C8756C">
            <w:pPr>
              <w:spacing w:after="0" w:line="240" w:lineRule="auto"/>
              <w:rPr>
                <w:sz w:val="22"/>
                <w:szCs w:val="22"/>
              </w:rPr>
            </w:pPr>
            <w:r>
              <w:rPr>
                <w:sz w:val="22"/>
                <w:szCs w:val="22"/>
              </w:rPr>
              <w:t>0</w:t>
            </w:r>
          </w:p>
        </w:tc>
        <w:tc>
          <w:tcPr>
            <w:tcW w:w="850" w:type="dxa"/>
            <w:shd w:val="clear" w:color="auto" w:fill="auto"/>
            <w:noWrap/>
            <w:vAlign w:val="center"/>
          </w:tcPr>
          <w:p w:rsidR="00820071" w:rsidRDefault="00820071" w:rsidP="00C8756C">
            <w:pPr>
              <w:spacing w:after="0" w:line="240" w:lineRule="auto"/>
              <w:rPr>
                <w:sz w:val="22"/>
                <w:szCs w:val="22"/>
              </w:rPr>
            </w:pPr>
            <w:r>
              <w:rPr>
                <w:sz w:val="22"/>
                <w:szCs w:val="22"/>
              </w:rPr>
              <w:t>0</w:t>
            </w:r>
          </w:p>
        </w:tc>
        <w:tc>
          <w:tcPr>
            <w:tcW w:w="1134" w:type="dxa"/>
          </w:tcPr>
          <w:p w:rsidR="00820071" w:rsidRDefault="00820071" w:rsidP="00C8756C">
            <w:pPr>
              <w:spacing w:after="0" w:line="240" w:lineRule="auto"/>
              <w:rPr>
                <w:sz w:val="22"/>
                <w:szCs w:val="22"/>
              </w:rPr>
            </w:pPr>
            <w:r>
              <w:rPr>
                <w:sz w:val="22"/>
                <w:szCs w:val="22"/>
              </w:rPr>
              <w:t>0</w:t>
            </w:r>
          </w:p>
        </w:tc>
        <w:tc>
          <w:tcPr>
            <w:tcW w:w="885" w:type="dxa"/>
          </w:tcPr>
          <w:p w:rsidR="00820071" w:rsidRDefault="00820071" w:rsidP="00C8756C">
            <w:pPr>
              <w:spacing w:after="0" w:line="240" w:lineRule="auto"/>
              <w:rPr>
                <w:sz w:val="22"/>
                <w:szCs w:val="22"/>
              </w:rPr>
            </w:pPr>
            <w:r>
              <w:rPr>
                <w:sz w:val="22"/>
                <w:szCs w:val="22"/>
              </w:rPr>
              <w:t>1</w:t>
            </w:r>
          </w:p>
        </w:tc>
        <w:tc>
          <w:tcPr>
            <w:tcW w:w="958" w:type="dxa"/>
          </w:tcPr>
          <w:p w:rsidR="00820071" w:rsidRDefault="00820071" w:rsidP="00C8756C">
            <w:pPr>
              <w:spacing w:after="0" w:line="240" w:lineRule="auto"/>
              <w:rPr>
                <w:sz w:val="22"/>
                <w:szCs w:val="22"/>
              </w:rPr>
            </w:pPr>
            <w:r>
              <w:rPr>
                <w:sz w:val="22"/>
                <w:szCs w:val="22"/>
              </w:rPr>
              <w:t>2</w:t>
            </w:r>
          </w:p>
        </w:tc>
        <w:tc>
          <w:tcPr>
            <w:tcW w:w="992" w:type="dxa"/>
          </w:tcPr>
          <w:p w:rsidR="00820071" w:rsidRDefault="00820071" w:rsidP="00C8756C">
            <w:pPr>
              <w:spacing w:after="0" w:line="240" w:lineRule="auto"/>
              <w:rPr>
                <w:sz w:val="22"/>
                <w:szCs w:val="22"/>
              </w:rPr>
            </w:pPr>
            <w:r>
              <w:rPr>
                <w:sz w:val="22"/>
                <w:szCs w:val="22"/>
              </w:rPr>
              <w:t>3</w:t>
            </w:r>
          </w:p>
        </w:tc>
      </w:tr>
      <w:tr w:rsidR="00820071" w:rsidRPr="00A47F2F" w:rsidTr="00C8756C">
        <w:trPr>
          <w:trHeight w:val="70"/>
        </w:trPr>
        <w:tc>
          <w:tcPr>
            <w:tcW w:w="1242" w:type="dxa"/>
            <w:shd w:val="clear" w:color="auto" w:fill="8DB3E2" w:themeFill="text2" w:themeFillTint="66"/>
            <w:vAlign w:val="center"/>
          </w:tcPr>
          <w:p w:rsidR="00820071" w:rsidRDefault="00820071" w:rsidP="00C8756C">
            <w:pPr>
              <w:jc w:val="both"/>
              <w:rPr>
                <w:rFonts w:ascii="Tahoma" w:hAnsi="Tahoma" w:cs="Tahoma"/>
                <w:b/>
                <w:bCs/>
                <w:color w:val="000000"/>
                <w:sz w:val="20"/>
                <w:szCs w:val="20"/>
              </w:rPr>
            </w:pPr>
            <w:r>
              <w:rPr>
                <w:rFonts w:ascii="Tahoma" w:hAnsi="Tahoma" w:cs="Tahoma"/>
                <w:b/>
                <w:bCs/>
                <w:color w:val="000000"/>
                <w:sz w:val="20"/>
                <w:szCs w:val="20"/>
              </w:rPr>
              <w:t>PG.3.1.13</w:t>
            </w:r>
          </w:p>
        </w:tc>
        <w:tc>
          <w:tcPr>
            <w:tcW w:w="6663" w:type="dxa"/>
            <w:shd w:val="clear" w:color="auto" w:fill="auto"/>
            <w:vAlign w:val="center"/>
          </w:tcPr>
          <w:p w:rsidR="00820071" w:rsidRDefault="00820071" w:rsidP="00C8756C">
            <w:pPr>
              <w:pStyle w:val="TableParagraph"/>
              <w:jc w:val="both"/>
              <w:rPr>
                <w:rFonts w:ascii="Tahoma" w:hAnsi="Tahoma" w:cs="Tahoma"/>
                <w:w w:val="105"/>
                <w:sz w:val="20"/>
                <w:szCs w:val="20"/>
                <w:lang w:val="tr-TR"/>
              </w:rPr>
            </w:pPr>
            <w:r>
              <w:rPr>
                <w:rFonts w:ascii="Tahoma" w:hAnsi="Tahoma" w:cs="Tahoma"/>
                <w:w w:val="105"/>
                <w:sz w:val="20"/>
                <w:szCs w:val="20"/>
                <w:lang w:val="tr-TR"/>
              </w:rPr>
              <w:t>Erken çocukluk eğitiminde desteklenen şartları elverişsiz öğrenci sayısı</w:t>
            </w:r>
          </w:p>
        </w:tc>
        <w:tc>
          <w:tcPr>
            <w:tcW w:w="992" w:type="dxa"/>
            <w:shd w:val="clear" w:color="auto" w:fill="auto"/>
            <w:noWrap/>
            <w:vAlign w:val="center"/>
          </w:tcPr>
          <w:p w:rsidR="00820071" w:rsidRDefault="00820071" w:rsidP="00C8756C">
            <w:pPr>
              <w:spacing w:after="0" w:line="240" w:lineRule="auto"/>
              <w:rPr>
                <w:sz w:val="22"/>
                <w:szCs w:val="22"/>
              </w:rPr>
            </w:pPr>
            <w:r>
              <w:rPr>
                <w:sz w:val="22"/>
                <w:szCs w:val="22"/>
              </w:rPr>
              <w:t>5</w:t>
            </w:r>
          </w:p>
        </w:tc>
        <w:tc>
          <w:tcPr>
            <w:tcW w:w="850" w:type="dxa"/>
            <w:shd w:val="clear" w:color="auto" w:fill="auto"/>
            <w:noWrap/>
            <w:vAlign w:val="center"/>
          </w:tcPr>
          <w:p w:rsidR="00820071" w:rsidRDefault="00820071" w:rsidP="00C8756C">
            <w:pPr>
              <w:spacing w:after="0" w:line="240" w:lineRule="auto"/>
              <w:rPr>
                <w:sz w:val="22"/>
                <w:szCs w:val="22"/>
              </w:rPr>
            </w:pPr>
            <w:r>
              <w:rPr>
                <w:sz w:val="22"/>
                <w:szCs w:val="22"/>
              </w:rPr>
              <w:t>6</w:t>
            </w:r>
          </w:p>
        </w:tc>
        <w:tc>
          <w:tcPr>
            <w:tcW w:w="1134" w:type="dxa"/>
          </w:tcPr>
          <w:p w:rsidR="00820071" w:rsidRDefault="00820071" w:rsidP="00C8756C">
            <w:pPr>
              <w:spacing w:after="0" w:line="240" w:lineRule="auto"/>
              <w:rPr>
                <w:sz w:val="22"/>
                <w:szCs w:val="22"/>
              </w:rPr>
            </w:pPr>
            <w:r>
              <w:rPr>
                <w:sz w:val="22"/>
                <w:szCs w:val="22"/>
              </w:rPr>
              <w:t>7</w:t>
            </w:r>
          </w:p>
        </w:tc>
        <w:tc>
          <w:tcPr>
            <w:tcW w:w="885" w:type="dxa"/>
          </w:tcPr>
          <w:p w:rsidR="00820071" w:rsidRDefault="00820071" w:rsidP="00C8756C">
            <w:pPr>
              <w:spacing w:after="0" w:line="240" w:lineRule="auto"/>
              <w:rPr>
                <w:sz w:val="22"/>
                <w:szCs w:val="22"/>
              </w:rPr>
            </w:pPr>
            <w:r>
              <w:rPr>
                <w:sz w:val="22"/>
                <w:szCs w:val="22"/>
              </w:rPr>
              <w:t>8</w:t>
            </w:r>
          </w:p>
        </w:tc>
        <w:tc>
          <w:tcPr>
            <w:tcW w:w="958" w:type="dxa"/>
          </w:tcPr>
          <w:p w:rsidR="00820071" w:rsidRDefault="00820071" w:rsidP="00C8756C">
            <w:pPr>
              <w:spacing w:after="0" w:line="240" w:lineRule="auto"/>
              <w:rPr>
                <w:sz w:val="22"/>
                <w:szCs w:val="22"/>
              </w:rPr>
            </w:pPr>
            <w:r>
              <w:rPr>
                <w:sz w:val="22"/>
                <w:szCs w:val="22"/>
              </w:rPr>
              <w:t>9</w:t>
            </w:r>
          </w:p>
        </w:tc>
        <w:tc>
          <w:tcPr>
            <w:tcW w:w="992" w:type="dxa"/>
          </w:tcPr>
          <w:p w:rsidR="00820071" w:rsidRDefault="00820071" w:rsidP="00C8756C">
            <w:pPr>
              <w:spacing w:after="0" w:line="240" w:lineRule="auto"/>
              <w:rPr>
                <w:sz w:val="22"/>
                <w:szCs w:val="22"/>
              </w:rPr>
            </w:pPr>
            <w:r>
              <w:rPr>
                <w:sz w:val="22"/>
                <w:szCs w:val="22"/>
              </w:rPr>
              <w:t>10</w:t>
            </w:r>
          </w:p>
        </w:tc>
      </w:tr>
    </w:tbl>
    <w:p w:rsidR="00820071" w:rsidRDefault="00820071" w:rsidP="002B6FDB">
      <w:pPr>
        <w:rPr>
          <w:rFonts w:ascii="Tahoma" w:hAnsi="Tahoma" w:cs="Tahoma"/>
          <w:b/>
          <w:sz w:val="28"/>
        </w:rPr>
      </w:pPr>
    </w:p>
    <w:p w:rsidR="00820071" w:rsidRDefault="00820071" w:rsidP="002B6FDB">
      <w:pPr>
        <w:rPr>
          <w:rFonts w:ascii="Tahoma" w:hAnsi="Tahoma" w:cs="Tahoma"/>
          <w:b/>
          <w:sz w:val="28"/>
        </w:rPr>
      </w:pPr>
    </w:p>
    <w:p w:rsidR="00AA5C26" w:rsidRDefault="002B6FDB" w:rsidP="002B6FDB">
      <w:pPr>
        <w:rPr>
          <w:rFonts w:ascii="Tahoma" w:hAnsi="Tahoma" w:cs="Tahoma"/>
          <w:b/>
          <w:sz w:val="28"/>
        </w:rPr>
      </w:pPr>
      <w:r w:rsidRPr="00812ED4">
        <w:rPr>
          <w:rFonts w:ascii="Tahoma" w:hAnsi="Tahoma" w:cs="Tahoma"/>
          <w:b/>
          <w:sz w:val="28"/>
        </w:rPr>
        <w:t>Eylemler</w:t>
      </w:r>
    </w:p>
    <w:tbl>
      <w:tblPr>
        <w:tblW w:w="5000" w:type="pct"/>
        <w:tblCellMar>
          <w:left w:w="70" w:type="dxa"/>
          <w:right w:w="70" w:type="dxa"/>
        </w:tblCellMar>
        <w:tblLook w:val="04A0"/>
      </w:tblPr>
      <w:tblGrid>
        <w:gridCol w:w="999"/>
        <w:gridCol w:w="6574"/>
        <w:gridCol w:w="3284"/>
        <w:gridCol w:w="3287"/>
      </w:tblGrid>
      <w:tr w:rsidR="00AA5C26" w:rsidRPr="00BE1E97" w:rsidTr="00630BF1">
        <w:trPr>
          <w:trHeight w:val="720"/>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AA5C26" w:rsidRPr="00BE1E97" w:rsidRDefault="00AA5C26" w:rsidP="00630BF1">
            <w:pPr>
              <w:spacing w:after="0" w:line="240" w:lineRule="auto"/>
              <w:jc w:val="center"/>
              <w:rPr>
                <w:rFonts w:ascii="Tahoma" w:hAnsi="Tahoma" w:cs="Tahoma"/>
                <w:b/>
                <w:bCs/>
                <w:color w:val="000000"/>
                <w:sz w:val="26"/>
                <w:szCs w:val="26"/>
              </w:rPr>
            </w:pPr>
            <w:r w:rsidRPr="00BE1E97">
              <w:rPr>
                <w:rFonts w:ascii="Tahoma" w:hAnsi="Tahoma" w:cs="Tahoma"/>
                <w:b/>
                <w:bCs/>
                <w:color w:val="000000"/>
                <w:sz w:val="26"/>
                <w:szCs w:val="26"/>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AA5C26" w:rsidRPr="00BE1E97" w:rsidRDefault="00AA5C26" w:rsidP="00630BF1">
            <w:pPr>
              <w:spacing w:after="0" w:line="240" w:lineRule="auto"/>
              <w:jc w:val="center"/>
              <w:rPr>
                <w:rFonts w:ascii="Tahoma" w:hAnsi="Tahoma" w:cs="Tahoma"/>
                <w:b/>
                <w:bCs/>
                <w:color w:val="000000"/>
                <w:sz w:val="26"/>
                <w:szCs w:val="26"/>
              </w:rPr>
            </w:pPr>
            <w:r w:rsidRPr="00BE1E97">
              <w:rPr>
                <w:rFonts w:ascii="Tahoma" w:hAnsi="Tahoma" w:cs="Tahoma"/>
                <w:b/>
                <w:bCs/>
                <w:color w:val="000000"/>
                <w:sz w:val="26"/>
                <w:szCs w:val="26"/>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AA5C26" w:rsidRPr="00BE1E97" w:rsidRDefault="00AA5C26" w:rsidP="00630BF1">
            <w:pPr>
              <w:spacing w:after="0" w:line="240" w:lineRule="auto"/>
              <w:jc w:val="center"/>
              <w:rPr>
                <w:rFonts w:ascii="Tahoma" w:hAnsi="Tahoma" w:cs="Tahoma"/>
                <w:b/>
                <w:bCs/>
                <w:color w:val="000000"/>
                <w:sz w:val="26"/>
                <w:szCs w:val="26"/>
              </w:rPr>
            </w:pPr>
            <w:r w:rsidRPr="00BE1E97">
              <w:rPr>
                <w:rFonts w:ascii="Tahoma" w:hAnsi="Tahoma" w:cs="Tahoma"/>
                <w:b/>
                <w:bCs/>
                <w:color w:val="000000"/>
                <w:sz w:val="26"/>
                <w:szCs w:val="26"/>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AA5C26" w:rsidRPr="00BE1E97" w:rsidRDefault="00AA5C26" w:rsidP="00630BF1">
            <w:pPr>
              <w:spacing w:after="0" w:line="240" w:lineRule="auto"/>
              <w:jc w:val="center"/>
              <w:rPr>
                <w:rFonts w:ascii="Tahoma" w:hAnsi="Tahoma" w:cs="Tahoma"/>
                <w:b/>
                <w:bCs/>
                <w:color w:val="000000"/>
                <w:sz w:val="26"/>
                <w:szCs w:val="26"/>
              </w:rPr>
            </w:pPr>
            <w:r w:rsidRPr="00BE1E97">
              <w:rPr>
                <w:rFonts w:ascii="Tahoma" w:hAnsi="Tahoma" w:cs="Tahoma"/>
                <w:b/>
                <w:bCs/>
                <w:color w:val="000000"/>
                <w:sz w:val="26"/>
                <w:szCs w:val="26"/>
              </w:rPr>
              <w:t>Eylem Tarihi</w:t>
            </w:r>
          </w:p>
        </w:tc>
      </w:tr>
      <w:tr w:rsidR="00AA5C26" w:rsidRPr="00BE1E97" w:rsidTr="00630BF1">
        <w:trPr>
          <w:trHeight w:val="926"/>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AA5C26" w:rsidRPr="00BE1E97" w:rsidRDefault="00AA5C26" w:rsidP="00630BF1">
            <w:pPr>
              <w:spacing w:after="0" w:line="240" w:lineRule="auto"/>
              <w:jc w:val="center"/>
              <w:rPr>
                <w:rFonts w:ascii="Tahoma" w:hAnsi="Tahoma" w:cs="Tahoma"/>
                <w:b/>
                <w:bCs/>
                <w:color w:val="000000"/>
                <w:sz w:val="26"/>
                <w:szCs w:val="26"/>
              </w:rPr>
            </w:pPr>
            <w:r w:rsidRPr="00BE1E97">
              <w:rPr>
                <w:rFonts w:ascii="Tahoma" w:hAnsi="Tahoma" w:cs="Tahoma"/>
                <w:b/>
                <w:bCs/>
                <w:color w:val="000000"/>
                <w:sz w:val="26"/>
                <w:szCs w:val="26"/>
              </w:rPr>
              <w:t>1.1.1.</w:t>
            </w:r>
          </w:p>
        </w:tc>
        <w:tc>
          <w:tcPr>
            <w:tcW w:w="2324"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color w:val="000000"/>
                <w:sz w:val="20"/>
                <w:szCs w:val="20"/>
              </w:rPr>
            </w:pPr>
            <w:r w:rsidRPr="00D86649">
              <w:rPr>
                <w:rFonts w:ascii="Tahoma" w:hAnsi="Tahoma" w:cs="Tahoma"/>
                <w:color w:val="000000"/>
                <w:sz w:val="20"/>
                <w:szCs w:val="2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color w:val="000000"/>
                <w:sz w:val="20"/>
                <w:szCs w:val="20"/>
              </w:rPr>
            </w:pPr>
            <w:r w:rsidRPr="00D86649">
              <w:rPr>
                <w:rFonts w:ascii="Tahoma" w:hAnsi="Tahoma" w:cs="Tahoma"/>
                <w:color w:val="000000"/>
                <w:sz w:val="20"/>
                <w:szCs w:val="20"/>
              </w:rPr>
              <w:t>Okul Yönetimi- Sınıf Öğretmeni</w:t>
            </w:r>
          </w:p>
        </w:tc>
        <w:tc>
          <w:tcPr>
            <w:tcW w:w="1162"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color w:val="000000"/>
                <w:sz w:val="20"/>
                <w:szCs w:val="20"/>
              </w:rPr>
            </w:pPr>
            <w:r w:rsidRPr="00D86649">
              <w:rPr>
                <w:rFonts w:ascii="Tahoma" w:hAnsi="Tahoma" w:cs="Tahoma"/>
                <w:color w:val="000000"/>
                <w:sz w:val="20"/>
                <w:szCs w:val="20"/>
              </w:rPr>
              <w:t>01 Eylül-30 Eylül</w:t>
            </w:r>
          </w:p>
        </w:tc>
      </w:tr>
      <w:tr w:rsidR="00AA5C26" w:rsidRPr="00BE1E97" w:rsidTr="00630BF1">
        <w:trPr>
          <w:trHeight w:val="926"/>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AA5C26" w:rsidRPr="00BE1E97" w:rsidRDefault="00AA5C26" w:rsidP="00630BF1">
            <w:pPr>
              <w:spacing w:after="0" w:line="240" w:lineRule="auto"/>
              <w:jc w:val="center"/>
              <w:rPr>
                <w:rFonts w:ascii="Tahoma" w:hAnsi="Tahoma" w:cs="Tahoma"/>
                <w:b/>
                <w:bCs/>
                <w:color w:val="000000"/>
                <w:sz w:val="26"/>
                <w:szCs w:val="26"/>
              </w:rPr>
            </w:pPr>
            <w:r w:rsidRPr="00BE1E97">
              <w:rPr>
                <w:rFonts w:ascii="Tahoma" w:hAnsi="Tahoma" w:cs="Tahoma"/>
                <w:b/>
                <w:bCs/>
                <w:color w:val="000000"/>
                <w:sz w:val="26"/>
                <w:szCs w:val="26"/>
              </w:rPr>
              <w:t>1.1.2</w:t>
            </w:r>
          </w:p>
        </w:tc>
        <w:tc>
          <w:tcPr>
            <w:tcW w:w="2324"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sz w:val="20"/>
                <w:szCs w:val="20"/>
              </w:rPr>
            </w:pPr>
            <w:r w:rsidRPr="00D86649">
              <w:rPr>
                <w:rFonts w:ascii="Tahoma" w:hAnsi="Tahoma" w:cs="Tahoma"/>
                <w:sz w:val="20"/>
                <w:szCs w:val="20"/>
              </w:rPr>
              <w:t xml:space="preserve">Kayıt bölgesinde yer alan öğrencilerin </w:t>
            </w:r>
            <w:proofErr w:type="gramStart"/>
            <w:r w:rsidR="00CE0342" w:rsidRPr="00D86649">
              <w:rPr>
                <w:rFonts w:ascii="Tahoma" w:hAnsi="Tahoma" w:cs="Tahoma"/>
                <w:sz w:val="20"/>
                <w:szCs w:val="20"/>
              </w:rPr>
              <w:t>oryantasyon</w:t>
            </w:r>
            <w:proofErr w:type="gramEnd"/>
            <w:r w:rsidR="00CE0342" w:rsidRPr="00D86649">
              <w:rPr>
                <w:rFonts w:ascii="Tahoma" w:hAnsi="Tahoma" w:cs="Tahoma"/>
                <w:sz w:val="20"/>
                <w:szCs w:val="20"/>
              </w:rPr>
              <w:t xml:space="preserve"> haftasına katılmasını sağlamak.</w:t>
            </w:r>
          </w:p>
        </w:tc>
        <w:tc>
          <w:tcPr>
            <w:tcW w:w="1161"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color w:val="000000"/>
                <w:sz w:val="20"/>
                <w:szCs w:val="20"/>
              </w:rPr>
            </w:pPr>
            <w:r w:rsidRPr="00D86649">
              <w:rPr>
                <w:rFonts w:ascii="Tahoma" w:hAnsi="Tahoma" w:cs="Tahoma"/>
                <w:color w:val="000000"/>
                <w:sz w:val="20"/>
                <w:szCs w:val="20"/>
              </w:rPr>
              <w:t>Okul Yönetimi – Okul Öncesi Öğretmeni</w:t>
            </w:r>
          </w:p>
        </w:tc>
        <w:tc>
          <w:tcPr>
            <w:tcW w:w="1162" w:type="pct"/>
            <w:tcBorders>
              <w:top w:val="nil"/>
              <w:left w:val="nil"/>
              <w:bottom w:val="single" w:sz="8" w:space="0" w:color="auto"/>
              <w:right w:val="single" w:sz="8" w:space="0" w:color="auto"/>
            </w:tcBorders>
            <w:shd w:val="clear" w:color="auto" w:fill="auto"/>
            <w:vAlign w:val="center"/>
          </w:tcPr>
          <w:p w:rsidR="00AA5C26" w:rsidRPr="00D86649" w:rsidRDefault="001C44BA" w:rsidP="00630BF1">
            <w:pPr>
              <w:spacing w:after="0" w:line="240" w:lineRule="auto"/>
              <w:jc w:val="both"/>
              <w:rPr>
                <w:rFonts w:ascii="Tahoma" w:hAnsi="Tahoma" w:cs="Tahoma"/>
                <w:color w:val="000000"/>
                <w:sz w:val="20"/>
                <w:szCs w:val="20"/>
              </w:rPr>
            </w:pPr>
            <w:r w:rsidRPr="00D86649">
              <w:rPr>
                <w:rFonts w:ascii="Tahoma" w:hAnsi="Tahoma" w:cs="Tahoma"/>
                <w:color w:val="000000"/>
                <w:sz w:val="20"/>
                <w:szCs w:val="20"/>
              </w:rPr>
              <w:t>07</w:t>
            </w:r>
            <w:r w:rsidR="00AA5C26" w:rsidRPr="00D86649">
              <w:rPr>
                <w:rFonts w:ascii="Tahoma" w:hAnsi="Tahoma" w:cs="Tahoma"/>
                <w:color w:val="000000"/>
                <w:sz w:val="20"/>
                <w:szCs w:val="20"/>
              </w:rPr>
              <w:t xml:space="preserve"> Eylül-</w:t>
            </w:r>
            <w:r w:rsidRPr="00D86649">
              <w:rPr>
                <w:rFonts w:ascii="Tahoma" w:hAnsi="Tahoma" w:cs="Tahoma"/>
                <w:color w:val="000000"/>
                <w:sz w:val="20"/>
                <w:szCs w:val="20"/>
              </w:rPr>
              <w:t>11</w:t>
            </w:r>
            <w:r w:rsidR="00AA5C26" w:rsidRPr="00D86649">
              <w:rPr>
                <w:rFonts w:ascii="Tahoma" w:hAnsi="Tahoma" w:cs="Tahoma"/>
                <w:color w:val="000000"/>
                <w:sz w:val="20"/>
                <w:szCs w:val="20"/>
              </w:rPr>
              <w:t xml:space="preserve"> Eylül</w:t>
            </w:r>
          </w:p>
        </w:tc>
      </w:tr>
      <w:tr w:rsidR="00AA5C26" w:rsidRPr="00BE1E97" w:rsidTr="00630BF1">
        <w:trPr>
          <w:trHeight w:val="926"/>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AA5C26" w:rsidRPr="00BE1E97" w:rsidRDefault="00AA5C26" w:rsidP="00630BF1">
            <w:pPr>
              <w:spacing w:after="0" w:line="240" w:lineRule="auto"/>
              <w:jc w:val="center"/>
              <w:rPr>
                <w:rFonts w:ascii="Tahoma" w:hAnsi="Tahoma" w:cs="Tahoma"/>
                <w:b/>
                <w:bCs/>
                <w:color w:val="000000"/>
                <w:sz w:val="26"/>
                <w:szCs w:val="26"/>
              </w:rPr>
            </w:pPr>
            <w:r w:rsidRPr="00BE1E97">
              <w:rPr>
                <w:rFonts w:ascii="Tahoma" w:hAnsi="Tahoma" w:cs="Tahoma"/>
                <w:b/>
                <w:bCs/>
                <w:color w:val="000000"/>
                <w:sz w:val="26"/>
                <w:szCs w:val="26"/>
              </w:rPr>
              <w:t>1.1.3</w:t>
            </w:r>
          </w:p>
        </w:tc>
        <w:tc>
          <w:tcPr>
            <w:tcW w:w="2324"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sz w:val="20"/>
                <w:szCs w:val="20"/>
              </w:rPr>
            </w:pPr>
            <w:r w:rsidRPr="00D86649">
              <w:rPr>
                <w:rFonts w:ascii="Tahoma" w:hAnsi="Tahoma" w:cs="Tahoma"/>
                <w:sz w:val="20"/>
                <w:szCs w:val="20"/>
              </w:rPr>
              <w:t xml:space="preserve">Devamsızlık yapan öğrencilerin tespiti ve erken uyarı sistemi için çalışmalar yapılarak velileri ile özel </w:t>
            </w:r>
            <w:proofErr w:type="gramStart"/>
            <w:r w:rsidRPr="00D86649">
              <w:rPr>
                <w:rFonts w:ascii="Tahoma" w:hAnsi="Tahoma" w:cs="Tahoma"/>
                <w:sz w:val="20"/>
                <w:szCs w:val="20"/>
              </w:rPr>
              <w:t>aylık  toplantı</w:t>
            </w:r>
            <w:proofErr w:type="gramEnd"/>
            <w:r w:rsidRPr="00D86649">
              <w:rPr>
                <w:rFonts w:ascii="Tahoma" w:hAnsi="Tahoma" w:cs="Tahoma"/>
                <w:sz w:val="20"/>
                <w:szCs w:val="20"/>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AA5C26" w:rsidRPr="00D86649" w:rsidRDefault="004B1E5E" w:rsidP="00630BF1">
            <w:pPr>
              <w:spacing w:after="0" w:line="240" w:lineRule="auto"/>
              <w:jc w:val="both"/>
              <w:rPr>
                <w:rFonts w:ascii="Tahoma" w:hAnsi="Tahoma" w:cs="Tahoma"/>
                <w:color w:val="000000"/>
                <w:sz w:val="20"/>
                <w:szCs w:val="20"/>
              </w:rPr>
            </w:pPr>
            <w:r w:rsidRPr="00D86649">
              <w:rPr>
                <w:rFonts w:ascii="Tahoma" w:hAnsi="Tahoma" w:cs="Tahoma"/>
                <w:color w:val="000000"/>
                <w:sz w:val="20"/>
                <w:szCs w:val="20"/>
              </w:rPr>
              <w:t xml:space="preserve">Sınıf </w:t>
            </w:r>
            <w:r w:rsidR="006D2AF2" w:rsidRPr="00D86649">
              <w:rPr>
                <w:rFonts w:ascii="Tahoma" w:hAnsi="Tahoma" w:cs="Tahoma"/>
                <w:color w:val="000000"/>
                <w:sz w:val="20"/>
                <w:szCs w:val="20"/>
              </w:rPr>
              <w:t>öğretmenleri</w:t>
            </w:r>
          </w:p>
        </w:tc>
        <w:tc>
          <w:tcPr>
            <w:tcW w:w="1162" w:type="pct"/>
            <w:tcBorders>
              <w:top w:val="nil"/>
              <w:left w:val="nil"/>
              <w:bottom w:val="single" w:sz="8" w:space="0" w:color="auto"/>
              <w:right w:val="single" w:sz="8" w:space="0" w:color="auto"/>
            </w:tcBorders>
            <w:shd w:val="clear" w:color="auto" w:fill="auto"/>
            <w:vAlign w:val="center"/>
          </w:tcPr>
          <w:p w:rsidR="008734D0" w:rsidRPr="00D86649" w:rsidRDefault="00AA5C26" w:rsidP="00630BF1">
            <w:pPr>
              <w:spacing w:after="0" w:line="240" w:lineRule="auto"/>
              <w:jc w:val="both"/>
              <w:rPr>
                <w:rFonts w:ascii="Tahoma" w:hAnsi="Tahoma" w:cs="Tahoma"/>
                <w:color w:val="000000"/>
                <w:sz w:val="20"/>
                <w:szCs w:val="20"/>
              </w:rPr>
            </w:pPr>
            <w:r w:rsidRPr="00D86649">
              <w:rPr>
                <w:rFonts w:ascii="Tahoma" w:hAnsi="Tahoma" w:cs="Tahoma"/>
                <w:color w:val="000000"/>
                <w:sz w:val="20"/>
                <w:szCs w:val="20"/>
              </w:rPr>
              <w:t>Her ayın son haftası</w:t>
            </w:r>
          </w:p>
        </w:tc>
      </w:tr>
      <w:tr w:rsidR="00AA5C26" w:rsidRPr="00BE1E97" w:rsidTr="00630BF1">
        <w:trPr>
          <w:trHeight w:val="926"/>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AA5C26" w:rsidRPr="00BE1E97" w:rsidRDefault="00AA5C26" w:rsidP="00630BF1">
            <w:pPr>
              <w:spacing w:after="0" w:line="240" w:lineRule="auto"/>
              <w:jc w:val="center"/>
              <w:rPr>
                <w:rFonts w:ascii="Tahoma" w:hAnsi="Tahoma" w:cs="Tahoma"/>
                <w:b/>
                <w:bCs/>
                <w:color w:val="000000"/>
                <w:sz w:val="26"/>
                <w:szCs w:val="26"/>
              </w:rPr>
            </w:pPr>
            <w:r w:rsidRPr="00BE1E97">
              <w:rPr>
                <w:rFonts w:ascii="Tahoma" w:hAnsi="Tahoma" w:cs="Tahoma"/>
                <w:b/>
                <w:bCs/>
                <w:color w:val="000000"/>
                <w:sz w:val="26"/>
                <w:szCs w:val="26"/>
              </w:rPr>
              <w:t>1.1.</w:t>
            </w:r>
            <w:r w:rsidR="00C13978">
              <w:rPr>
                <w:rFonts w:ascii="Tahoma" w:hAnsi="Tahoma" w:cs="Tahoma"/>
                <w:b/>
                <w:bCs/>
                <w:color w:val="000000"/>
                <w:sz w:val="26"/>
                <w:szCs w:val="26"/>
              </w:rPr>
              <w:t>4</w:t>
            </w:r>
          </w:p>
        </w:tc>
        <w:tc>
          <w:tcPr>
            <w:tcW w:w="2324" w:type="pct"/>
            <w:tcBorders>
              <w:top w:val="nil"/>
              <w:left w:val="nil"/>
              <w:bottom w:val="single" w:sz="8" w:space="0" w:color="auto"/>
              <w:right w:val="single" w:sz="8" w:space="0" w:color="auto"/>
            </w:tcBorders>
            <w:shd w:val="clear" w:color="auto" w:fill="auto"/>
          </w:tcPr>
          <w:p w:rsidR="00AA5C26" w:rsidRPr="00D86649" w:rsidRDefault="00AA5C26" w:rsidP="00630BF1">
            <w:pPr>
              <w:rPr>
                <w:rFonts w:ascii="Tahoma" w:hAnsi="Tahoma" w:cs="Tahoma"/>
                <w:sz w:val="20"/>
                <w:szCs w:val="20"/>
              </w:rPr>
            </w:pPr>
            <w:r w:rsidRPr="00D86649">
              <w:rPr>
                <w:rFonts w:ascii="Tahoma" w:hAnsi="Tahoma" w:cs="Tahoma"/>
                <w:sz w:val="20"/>
                <w:szCs w:val="20"/>
              </w:rPr>
              <w:t>Okulun özel eğitime ihtiyaç duyan bireylerin kullanımının kolaylaştırılması için eksiklikler tamamlanacaktır.</w:t>
            </w:r>
          </w:p>
        </w:tc>
        <w:tc>
          <w:tcPr>
            <w:tcW w:w="1161"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color w:val="000000"/>
                <w:sz w:val="20"/>
                <w:szCs w:val="20"/>
              </w:rPr>
            </w:pPr>
            <w:r w:rsidRPr="00D86649">
              <w:rPr>
                <w:rFonts w:ascii="Tahoma" w:hAnsi="Tahoma" w:cs="Tahoma"/>
                <w:color w:val="000000"/>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color w:val="000000"/>
                <w:sz w:val="20"/>
                <w:szCs w:val="20"/>
              </w:rPr>
            </w:pPr>
            <w:r w:rsidRPr="00D86649">
              <w:rPr>
                <w:rFonts w:ascii="Tahoma" w:hAnsi="Tahoma" w:cs="Tahoma"/>
                <w:color w:val="000000"/>
                <w:sz w:val="20"/>
                <w:szCs w:val="20"/>
              </w:rPr>
              <w:t>2019-2021</w:t>
            </w:r>
          </w:p>
        </w:tc>
      </w:tr>
      <w:tr w:rsidR="00AA5C26" w:rsidRPr="00BE1E97" w:rsidTr="00630BF1">
        <w:trPr>
          <w:trHeight w:val="926"/>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AA5C26" w:rsidRPr="00BE1E97" w:rsidRDefault="00AA5C26" w:rsidP="00630BF1">
            <w:pPr>
              <w:spacing w:after="0" w:line="240" w:lineRule="auto"/>
              <w:jc w:val="center"/>
              <w:rPr>
                <w:rFonts w:ascii="Tahoma" w:hAnsi="Tahoma" w:cs="Tahoma"/>
                <w:b/>
                <w:bCs/>
                <w:color w:val="000000"/>
                <w:sz w:val="26"/>
                <w:szCs w:val="26"/>
              </w:rPr>
            </w:pPr>
            <w:r w:rsidRPr="00BE1E97">
              <w:rPr>
                <w:rFonts w:ascii="Tahoma" w:hAnsi="Tahoma" w:cs="Tahoma"/>
                <w:b/>
                <w:bCs/>
                <w:color w:val="000000"/>
                <w:sz w:val="26"/>
                <w:szCs w:val="26"/>
              </w:rPr>
              <w:t>1.1.</w:t>
            </w:r>
            <w:r w:rsidR="00C13978">
              <w:rPr>
                <w:rFonts w:ascii="Tahoma" w:hAnsi="Tahoma" w:cs="Tahoma"/>
                <w:b/>
                <w:bCs/>
                <w:color w:val="000000"/>
                <w:sz w:val="26"/>
                <w:szCs w:val="26"/>
              </w:rPr>
              <w:t>5</w:t>
            </w:r>
          </w:p>
        </w:tc>
        <w:tc>
          <w:tcPr>
            <w:tcW w:w="2324"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sz w:val="20"/>
                <w:szCs w:val="20"/>
                <w:highlight w:val="green"/>
              </w:rPr>
            </w:pPr>
            <w:r w:rsidRPr="00D86649">
              <w:rPr>
                <w:rFonts w:ascii="Tahoma" w:hAnsi="Tahoma" w:cs="Tahoma"/>
                <w:sz w:val="20"/>
                <w:szCs w:val="20"/>
              </w:rPr>
              <w:t>Şartları elverişsiz öğrencilerin belirlenerek yardım alanlarının tespitinin yapılacaktır.</w:t>
            </w:r>
          </w:p>
        </w:tc>
        <w:tc>
          <w:tcPr>
            <w:tcW w:w="1161"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color w:val="000000"/>
                <w:sz w:val="20"/>
                <w:szCs w:val="20"/>
              </w:rPr>
            </w:pPr>
            <w:r w:rsidRPr="00D86649">
              <w:rPr>
                <w:rFonts w:ascii="Tahoma" w:hAnsi="Tahoma" w:cs="Tahoma"/>
                <w:color w:val="000000"/>
                <w:sz w:val="20"/>
                <w:szCs w:val="20"/>
              </w:rPr>
              <w:t>Okul Yönetimi-Okul Aile Birliği- Sınıf Öğretmenleri</w:t>
            </w:r>
          </w:p>
        </w:tc>
        <w:tc>
          <w:tcPr>
            <w:tcW w:w="1162"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color w:val="000000"/>
                <w:sz w:val="20"/>
                <w:szCs w:val="20"/>
              </w:rPr>
            </w:pPr>
            <w:r w:rsidRPr="00D86649">
              <w:rPr>
                <w:rFonts w:ascii="Tahoma" w:hAnsi="Tahoma" w:cs="Tahoma"/>
                <w:color w:val="000000"/>
                <w:sz w:val="20"/>
                <w:szCs w:val="20"/>
              </w:rPr>
              <w:t>01 Eylül-15 Ekim</w:t>
            </w:r>
          </w:p>
          <w:p w:rsidR="00AA5C26" w:rsidRPr="00D86649" w:rsidRDefault="00AA5C26" w:rsidP="00630BF1">
            <w:pPr>
              <w:spacing w:after="0" w:line="240" w:lineRule="auto"/>
              <w:jc w:val="both"/>
              <w:rPr>
                <w:rFonts w:ascii="Tahoma" w:hAnsi="Tahoma" w:cs="Tahoma"/>
                <w:color w:val="000000"/>
                <w:sz w:val="20"/>
                <w:szCs w:val="20"/>
              </w:rPr>
            </w:pPr>
          </w:p>
        </w:tc>
      </w:tr>
      <w:tr w:rsidR="00AA5C26" w:rsidRPr="00BE1E97" w:rsidTr="00630BF1">
        <w:trPr>
          <w:trHeight w:val="926"/>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AA5C26" w:rsidRPr="00BE1E97" w:rsidRDefault="00AA5C26" w:rsidP="00630BF1">
            <w:pPr>
              <w:spacing w:after="0" w:line="240" w:lineRule="auto"/>
              <w:jc w:val="center"/>
              <w:rPr>
                <w:rFonts w:ascii="Tahoma" w:hAnsi="Tahoma" w:cs="Tahoma"/>
                <w:b/>
                <w:bCs/>
                <w:color w:val="000000"/>
                <w:sz w:val="26"/>
                <w:szCs w:val="26"/>
              </w:rPr>
            </w:pPr>
            <w:r w:rsidRPr="00BE1E97">
              <w:rPr>
                <w:rFonts w:ascii="Tahoma" w:hAnsi="Tahoma" w:cs="Tahoma"/>
                <w:b/>
                <w:bCs/>
                <w:color w:val="000000"/>
                <w:sz w:val="26"/>
                <w:szCs w:val="26"/>
              </w:rPr>
              <w:lastRenderedPageBreak/>
              <w:t>1.1.</w:t>
            </w:r>
            <w:r w:rsidR="00C13978">
              <w:rPr>
                <w:rFonts w:ascii="Tahoma" w:hAnsi="Tahoma" w:cs="Tahoma"/>
                <w:b/>
                <w:bCs/>
                <w:color w:val="000000"/>
                <w:sz w:val="26"/>
                <w:szCs w:val="26"/>
              </w:rPr>
              <w:t>6</w:t>
            </w:r>
          </w:p>
        </w:tc>
        <w:tc>
          <w:tcPr>
            <w:tcW w:w="2324"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sz w:val="20"/>
                <w:szCs w:val="20"/>
                <w:highlight w:val="green"/>
              </w:rPr>
            </w:pPr>
            <w:r w:rsidRPr="00D86649">
              <w:rPr>
                <w:rFonts w:ascii="Tahoma" w:hAnsi="Tahoma" w:cs="Tahoma"/>
                <w:sz w:val="20"/>
                <w:szCs w:val="20"/>
              </w:rPr>
              <w:t xml:space="preserve">Özel eğitime ihtiyaç duyan öğrencilerin uyumunun sağlanmasına yönelik okul öncesi öğretmen eğitimlerine </w:t>
            </w:r>
            <w:proofErr w:type="gramStart"/>
            <w:r w:rsidRPr="00D86649">
              <w:rPr>
                <w:rFonts w:ascii="Tahoma" w:hAnsi="Tahoma" w:cs="Tahoma"/>
                <w:sz w:val="20"/>
                <w:szCs w:val="20"/>
              </w:rPr>
              <w:t>katılımı  sağlanacaktır</w:t>
            </w:r>
            <w:proofErr w:type="gramEnd"/>
            <w:r w:rsidRPr="00D86649">
              <w:rPr>
                <w:rFonts w:ascii="Tahoma" w:hAnsi="Tahoma" w:cs="Tahoma"/>
                <w:sz w:val="20"/>
                <w:szCs w:val="20"/>
              </w:rPr>
              <w:t>.</w:t>
            </w:r>
          </w:p>
        </w:tc>
        <w:tc>
          <w:tcPr>
            <w:tcW w:w="1161"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color w:val="000000"/>
                <w:sz w:val="20"/>
                <w:szCs w:val="20"/>
              </w:rPr>
            </w:pPr>
            <w:r w:rsidRPr="00D86649">
              <w:rPr>
                <w:rFonts w:ascii="Tahoma" w:hAnsi="Tahoma" w:cs="Tahoma"/>
                <w:color w:val="000000"/>
                <w:sz w:val="20"/>
                <w:szCs w:val="20"/>
              </w:rPr>
              <w:t>Okul Yönetimi</w:t>
            </w:r>
          </w:p>
        </w:tc>
        <w:tc>
          <w:tcPr>
            <w:tcW w:w="1162" w:type="pct"/>
            <w:tcBorders>
              <w:top w:val="nil"/>
              <w:left w:val="nil"/>
              <w:bottom w:val="single" w:sz="8" w:space="0" w:color="auto"/>
              <w:right w:val="single" w:sz="8" w:space="0" w:color="auto"/>
            </w:tcBorders>
            <w:shd w:val="clear" w:color="auto" w:fill="auto"/>
            <w:vAlign w:val="center"/>
          </w:tcPr>
          <w:p w:rsidR="00AA5C26" w:rsidRPr="00D86649" w:rsidRDefault="00AA5C26" w:rsidP="00630BF1">
            <w:pPr>
              <w:spacing w:after="0" w:line="240" w:lineRule="auto"/>
              <w:jc w:val="both"/>
              <w:rPr>
                <w:rFonts w:ascii="Tahoma" w:hAnsi="Tahoma" w:cs="Tahoma"/>
                <w:color w:val="000000"/>
                <w:sz w:val="20"/>
                <w:szCs w:val="20"/>
              </w:rPr>
            </w:pPr>
            <w:r w:rsidRPr="00D86649">
              <w:rPr>
                <w:rFonts w:ascii="Tahoma" w:hAnsi="Tahoma" w:cs="Tahoma"/>
                <w:color w:val="000000"/>
                <w:sz w:val="20"/>
                <w:szCs w:val="20"/>
              </w:rPr>
              <w:t>2019-2020</w:t>
            </w:r>
          </w:p>
        </w:tc>
      </w:tr>
    </w:tbl>
    <w:p w:rsidR="00F73D6B" w:rsidRPr="00812ED4" w:rsidRDefault="00F73D6B" w:rsidP="002B6FDB">
      <w:pPr>
        <w:rPr>
          <w:rFonts w:ascii="Tahoma" w:hAnsi="Tahoma" w:cs="Tahoma"/>
          <w:b/>
          <w:sz w:val="28"/>
        </w:rPr>
      </w:pPr>
    </w:p>
    <w:p w:rsidR="002B6FDB" w:rsidRDefault="002B6FDB" w:rsidP="002B6FDB">
      <w:bookmarkStart w:id="44" w:name="_Toc529519464"/>
    </w:p>
    <w:p w:rsidR="00DF35C9" w:rsidRPr="003D723F" w:rsidRDefault="003072A7" w:rsidP="00545BE7">
      <w:pPr>
        <w:rPr>
          <w:b/>
        </w:rPr>
      </w:pPr>
      <w:bookmarkStart w:id="45" w:name="_Toc531097545"/>
      <w:r w:rsidRPr="003D723F">
        <w:rPr>
          <w:rFonts w:ascii="Tahoma" w:hAnsi="Tahoma" w:cs="Tahoma"/>
          <w:b/>
        </w:rPr>
        <w:t xml:space="preserve">TEMA </w:t>
      </w:r>
      <w:r w:rsidR="00782D62" w:rsidRPr="003D723F">
        <w:rPr>
          <w:rFonts w:ascii="Tahoma" w:hAnsi="Tahoma" w:cs="Tahoma"/>
          <w:b/>
        </w:rPr>
        <w:t>II: EĞİTİM</w:t>
      </w:r>
      <w:r w:rsidRPr="003D723F">
        <w:rPr>
          <w:rFonts w:ascii="Tahoma" w:hAnsi="Tahoma" w:cs="Tahoma"/>
          <w:b/>
        </w:rPr>
        <w:t xml:space="preserve"> VE ÖĞRETİMDE K</w:t>
      </w:r>
      <w:r w:rsidR="006C0ADF" w:rsidRPr="003D723F">
        <w:rPr>
          <w:rFonts w:ascii="Tahoma" w:hAnsi="Tahoma" w:cs="Tahoma"/>
          <w:b/>
        </w:rPr>
        <w:t>A</w:t>
      </w:r>
      <w:r w:rsidRPr="003D723F">
        <w:rPr>
          <w:rFonts w:ascii="Tahoma" w:hAnsi="Tahoma" w:cs="Tahoma"/>
          <w:b/>
        </w:rPr>
        <w:t>LİTENİN ARTIRILMASI</w:t>
      </w:r>
      <w:bookmarkEnd w:id="44"/>
      <w:bookmarkEnd w:id="45"/>
    </w:p>
    <w:p w:rsidR="00FF6E54" w:rsidRPr="009F3268" w:rsidRDefault="00756936" w:rsidP="00756936">
      <w:pPr>
        <w:ind w:firstLine="708"/>
        <w:jc w:val="both"/>
        <w:rPr>
          <w:rFonts w:ascii="Tahoma" w:hAnsi="Tahoma" w:cs="Tahoma"/>
        </w:rPr>
      </w:pPr>
      <w:r w:rsidRPr="009F3268">
        <w:rPr>
          <w:rFonts w:ascii="Tahoma" w:hAnsi="Tahoma" w:cs="Tahoma"/>
        </w:rPr>
        <w:t xml:space="preserve">Eğitim ve öğretimde kalitenin artırılması başlığı esas olarak eğitim ve öğretim faaliyetinin hayata hazırlama işlevinde yapılacak çalışmaları kapsamaktadır. </w:t>
      </w:r>
    </w:p>
    <w:p w:rsidR="00756936" w:rsidRPr="009F3268" w:rsidRDefault="00756936" w:rsidP="00756936">
      <w:pPr>
        <w:ind w:firstLine="708"/>
        <w:jc w:val="both"/>
        <w:rPr>
          <w:rFonts w:ascii="Tahoma" w:hAnsi="Tahoma" w:cs="Tahoma"/>
        </w:rPr>
      </w:pPr>
      <w:r w:rsidRPr="009F3268">
        <w:rPr>
          <w:rFonts w:ascii="Tahoma" w:hAnsi="Tahoma" w:cs="Tahoma"/>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Pr="009F3268" w:rsidRDefault="00756936" w:rsidP="00756936">
      <w:pPr>
        <w:pStyle w:val="Balk3"/>
        <w:rPr>
          <w:rFonts w:ascii="Tahoma" w:hAnsi="Tahoma" w:cs="Tahoma"/>
          <w:b/>
          <w:sz w:val="24"/>
          <w:szCs w:val="24"/>
        </w:rPr>
      </w:pPr>
      <w:r w:rsidRPr="009F3268">
        <w:rPr>
          <w:rFonts w:ascii="Tahoma" w:hAnsi="Tahoma" w:cs="Tahoma"/>
          <w:b/>
          <w:sz w:val="24"/>
          <w:szCs w:val="24"/>
        </w:rPr>
        <w:t xml:space="preserve">Stratejik Amaç 2: </w:t>
      </w:r>
    </w:p>
    <w:p w:rsidR="00CC5C7F" w:rsidRPr="00CC5C7F" w:rsidRDefault="00CC5C7F" w:rsidP="00CC5C7F">
      <w:pPr>
        <w:ind w:firstLine="708"/>
        <w:jc w:val="both"/>
        <w:rPr>
          <w:rFonts w:ascii="Tahoma" w:hAnsi="Tahoma" w:cs="Tahoma"/>
          <w:szCs w:val="24"/>
        </w:rPr>
      </w:pPr>
      <w:r w:rsidRPr="00CC5C7F">
        <w:rPr>
          <w:rFonts w:ascii="Tahoma" w:hAnsi="Tahoma" w:cs="Tahoma"/>
          <w:szCs w:val="24"/>
        </w:rPr>
        <w:t>Öğrencilerimizin gelişmiş dünyaya uyum sağlayacak şekilde donanımlı bireyler olabilmesi için eğitim ve öğretimde kalite artırılacaktır.</w:t>
      </w:r>
    </w:p>
    <w:p w:rsidR="00756936" w:rsidRPr="00A47F2F" w:rsidRDefault="00756936" w:rsidP="00D41148"/>
    <w:p w:rsidR="003979D7" w:rsidRPr="003979D7" w:rsidRDefault="00756936" w:rsidP="003979D7">
      <w:pPr>
        <w:pStyle w:val="Balk3"/>
        <w:rPr>
          <w:rFonts w:ascii="Tahoma" w:hAnsi="Tahoma" w:cs="Tahoma"/>
          <w:sz w:val="24"/>
          <w:szCs w:val="24"/>
        </w:rPr>
      </w:pPr>
      <w:r w:rsidRPr="009C2DC5">
        <w:rPr>
          <w:rStyle w:val="Balk4Char"/>
          <w:rFonts w:ascii="Tahoma" w:hAnsi="Tahoma" w:cs="Tahoma"/>
          <w:b/>
          <w:sz w:val="24"/>
          <w:szCs w:val="24"/>
        </w:rPr>
        <w:t xml:space="preserve">Stratejik Hedef </w:t>
      </w:r>
      <w:proofErr w:type="gramStart"/>
      <w:r w:rsidR="008D4E73" w:rsidRPr="009C2DC5">
        <w:rPr>
          <w:rStyle w:val="Balk4Char"/>
          <w:rFonts w:ascii="Tahoma" w:hAnsi="Tahoma" w:cs="Tahoma"/>
          <w:b/>
          <w:sz w:val="24"/>
          <w:szCs w:val="24"/>
        </w:rPr>
        <w:t>2</w:t>
      </w:r>
      <w:r w:rsidRPr="009C2DC5">
        <w:rPr>
          <w:rStyle w:val="Balk4Char"/>
          <w:rFonts w:ascii="Tahoma" w:hAnsi="Tahoma" w:cs="Tahoma"/>
          <w:b/>
          <w:sz w:val="24"/>
          <w:szCs w:val="24"/>
        </w:rPr>
        <w:t>.1</w:t>
      </w:r>
      <w:proofErr w:type="gramEnd"/>
      <w:r w:rsidRPr="009C2DC5">
        <w:rPr>
          <w:rStyle w:val="Balk4Char"/>
          <w:rFonts w:ascii="Tahoma" w:hAnsi="Tahoma" w:cs="Tahoma"/>
          <w:b/>
          <w:sz w:val="24"/>
          <w:szCs w:val="24"/>
        </w:rPr>
        <w:t>.</w:t>
      </w:r>
      <w:r w:rsidRPr="009F3268">
        <w:rPr>
          <w:rFonts w:ascii="Tahoma" w:hAnsi="Tahoma" w:cs="Tahoma"/>
          <w:sz w:val="24"/>
          <w:szCs w:val="24"/>
        </w:rPr>
        <w:t xml:space="preserve"> </w:t>
      </w:r>
      <w:r w:rsidRPr="00A47F2F">
        <w:rPr>
          <w:rFonts w:ascii="Book Antiqua" w:hAnsi="Book Antiqua"/>
          <w:sz w:val="24"/>
          <w:szCs w:val="24"/>
        </w:rPr>
        <w:t xml:space="preserve"> </w:t>
      </w:r>
      <w:r w:rsidR="003979D7" w:rsidRPr="003979D7">
        <w:rPr>
          <w:rFonts w:ascii="Tahoma" w:hAnsi="Tahoma" w:cs="Tahoma"/>
          <w:sz w:val="24"/>
          <w:szCs w:val="24"/>
        </w:rPr>
        <w:t>Öğrenme kazanımlarını takip eden ve velileri de sürece dâhil eden bir yönetim anlayışı ile öğrencilerimizin akademik başarıları ve sosyal faaliyetlere etkin katılımı artırılacaktır.</w:t>
      </w:r>
    </w:p>
    <w:p w:rsidR="003979D7" w:rsidRPr="003979D7" w:rsidRDefault="003979D7" w:rsidP="003979D7">
      <w:pPr>
        <w:rPr>
          <w:rFonts w:ascii="Tahoma" w:hAnsi="Tahoma" w:cs="Tahoma"/>
          <w:szCs w:val="24"/>
        </w:rPr>
      </w:pPr>
    </w:p>
    <w:p w:rsidR="008C0D85" w:rsidRDefault="008C0D85" w:rsidP="008421EE">
      <w:pPr>
        <w:rPr>
          <w:rFonts w:ascii="Tahoma" w:eastAsia="SimSun" w:hAnsi="Tahoma" w:cs="Tahoma"/>
          <w:szCs w:val="24"/>
        </w:rPr>
      </w:pPr>
    </w:p>
    <w:p w:rsidR="008C0D85" w:rsidRDefault="008C0D85" w:rsidP="008421EE">
      <w:pPr>
        <w:rPr>
          <w:rFonts w:ascii="Tahoma" w:eastAsia="SimSun" w:hAnsi="Tahoma" w:cs="Tahoma"/>
          <w:szCs w:val="24"/>
        </w:rPr>
      </w:pPr>
    </w:p>
    <w:p w:rsidR="008657B0" w:rsidRDefault="008657B0" w:rsidP="008421EE">
      <w:pPr>
        <w:rPr>
          <w:rFonts w:ascii="Tahoma" w:eastAsia="SimSun" w:hAnsi="Tahoma" w:cs="Tahoma"/>
          <w:szCs w:val="24"/>
        </w:rPr>
      </w:pPr>
    </w:p>
    <w:p w:rsidR="008657B0" w:rsidRDefault="008657B0" w:rsidP="008421EE">
      <w:pPr>
        <w:rPr>
          <w:rFonts w:ascii="Tahoma" w:eastAsia="SimSun" w:hAnsi="Tahoma" w:cs="Tahoma"/>
          <w:szCs w:val="24"/>
        </w:rPr>
      </w:pPr>
    </w:p>
    <w:p w:rsidR="008421EE" w:rsidRPr="008C0D85" w:rsidRDefault="00756936" w:rsidP="008421EE">
      <w:pPr>
        <w:rPr>
          <w:rFonts w:ascii="Tahoma" w:hAnsi="Tahoma" w:cs="Tahoma"/>
          <w:i/>
          <w:color w:val="FF0000"/>
        </w:rPr>
      </w:pPr>
      <w:r w:rsidRPr="00041868">
        <w:rPr>
          <w:rFonts w:ascii="Tahoma" w:hAnsi="Tahoma" w:cs="Tahoma"/>
          <w:b/>
          <w:sz w:val="28"/>
        </w:rPr>
        <w:t>Performans Göstergeleri</w:t>
      </w:r>
      <w:r w:rsidR="00CF0F0D" w:rsidRPr="00041868">
        <w:rPr>
          <w:rFonts w:ascii="Tahoma" w:hAnsi="Tahoma" w:cs="Tahoma"/>
          <w:b/>
          <w:sz w:val="28"/>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148"/>
        <w:gridCol w:w="1134"/>
        <w:gridCol w:w="850"/>
        <w:gridCol w:w="992"/>
        <w:gridCol w:w="993"/>
        <w:gridCol w:w="850"/>
        <w:gridCol w:w="992"/>
      </w:tblGrid>
      <w:tr w:rsidR="00756936" w:rsidRPr="00A47F2F" w:rsidTr="00F27DCF">
        <w:trPr>
          <w:trHeight w:val="421"/>
        </w:trPr>
        <w:tc>
          <w:tcPr>
            <w:tcW w:w="1757" w:type="dxa"/>
            <w:vMerge w:val="restart"/>
            <w:shd w:val="clear" w:color="auto" w:fill="8DB3E2"/>
            <w:noWrap/>
            <w:vAlign w:val="center"/>
            <w:hideMark/>
          </w:tcPr>
          <w:p w:rsidR="00756936" w:rsidRPr="009F3268" w:rsidRDefault="00756936" w:rsidP="008D4E73">
            <w:pPr>
              <w:spacing w:after="0" w:line="240" w:lineRule="auto"/>
              <w:rPr>
                <w:rFonts w:ascii="Tahoma" w:hAnsi="Tahoma" w:cs="Tahoma"/>
                <w:b/>
                <w:bCs/>
                <w:color w:val="000000"/>
                <w:sz w:val="20"/>
                <w:szCs w:val="20"/>
              </w:rPr>
            </w:pPr>
            <w:r w:rsidRPr="009F3268">
              <w:rPr>
                <w:rFonts w:ascii="Tahoma" w:hAnsi="Tahoma" w:cs="Tahoma"/>
                <w:b/>
                <w:bCs/>
                <w:color w:val="000000"/>
                <w:sz w:val="20"/>
                <w:szCs w:val="20"/>
              </w:rPr>
              <w:t>No</w:t>
            </w:r>
          </w:p>
        </w:tc>
        <w:tc>
          <w:tcPr>
            <w:tcW w:w="6148" w:type="dxa"/>
            <w:vMerge w:val="restart"/>
            <w:shd w:val="clear" w:color="auto" w:fill="8DB3E2"/>
            <w:vAlign w:val="center"/>
            <w:hideMark/>
          </w:tcPr>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PERFORMANS</w:t>
            </w:r>
          </w:p>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GÖSTERGESİ</w:t>
            </w:r>
          </w:p>
        </w:tc>
        <w:tc>
          <w:tcPr>
            <w:tcW w:w="1134" w:type="dxa"/>
            <w:shd w:val="clear" w:color="auto" w:fill="8DB3E2"/>
            <w:vAlign w:val="center"/>
          </w:tcPr>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Mevcut</w:t>
            </w:r>
          </w:p>
        </w:tc>
        <w:tc>
          <w:tcPr>
            <w:tcW w:w="4677" w:type="dxa"/>
            <w:gridSpan w:val="5"/>
            <w:shd w:val="clear" w:color="auto" w:fill="8DB3E2"/>
            <w:vAlign w:val="center"/>
          </w:tcPr>
          <w:p w:rsidR="00756936" w:rsidRPr="009F3268" w:rsidRDefault="00756936" w:rsidP="008D4E73">
            <w:pPr>
              <w:spacing w:after="0" w:line="240" w:lineRule="auto"/>
              <w:rPr>
                <w:rFonts w:ascii="Tahoma" w:hAnsi="Tahoma" w:cs="Tahoma"/>
                <w:b/>
                <w:bCs/>
                <w:color w:val="000000"/>
                <w:sz w:val="22"/>
                <w:szCs w:val="22"/>
              </w:rPr>
            </w:pPr>
            <w:r w:rsidRPr="009F3268">
              <w:rPr>
                <w:rFonts w:ascii="Tahoma" w:hAnsi="Tahoma" w:cs="Tahoma"/>
                <w:b/>
                <w:bCs/>
                <w:color w:val="000000"/>
                <w:sz w:val="22"/>
                <w:szCs w:val="22"/>
              </w:rPr>
              <w:t>HEDEF</w:t>
            </w:r>
          </w:p>
        </w:tc>
      </w:tr>
      <w:tr w:rsidR="009F3268" w:rsidRPr="00A47F2F" w:rsidTr="00F27DCF">
        <w:trPr>
          <w:trHeight w:val="309"/>
        </w:trPr>
        <w:tc>
          <w:tcPr>
            <w:tcW w:w="1757" w:type="dxa"/>
            <w:vMerge/>
            <w:shd w:val="clear" w:color="auto" w:fill="8DB3E2"/>
            <w:vAlign w:val="center"/>
            <w:hideMark/>
          </w:tcPr>
          <w:p w:rsidR="00756936" w:rsidRPr="009F3268" w:rsidRDefault="00756936" w:rsidP="008D4E73">
            <w:pPr>
              <w:spacing w:after="0" w:line="240" w:lineRule="auto"/>
              <w:rPr>
                <w:rFonts w:ascii="Tahoma" w:hAnsi="Tahoma" w:cs="Tahoma"/>
                <w:b/>
                <w:bCs/>
                <w:sz w:val="20"/>
                <w:szCs w:val="20"/>
              </w:rPr>
            </w:pPr>
          </w:p>
        </w:tc>
        <w:tc>
          <w:tcPr>
            <w:tcW w:w="6148" w:type="dxa"/>
            <w:vMerge/>
            <w:shd w:val="clear" w:color="auto" w:fill="8DB3E2"/>
            <w:vAlign w:val="center"/>
            <w:hideMark/>
          </w:tcPr>
          <w:p w:rsidR="00756936" w:rsidRPr="009F3268" w:rsidRDefault="00756936" w:rsidP="008D4E73">
            <w:pPr>
              <w:spacing w:after="0" w:line="240" w:lineRule="auto"/>
              <w:rPr>
                <w:rFonts w:ascii="Tahoma" w:hAnsi="Tahoma" w:cs="Tahoma"/>
                <w:b/>
                <w:bCs/>
                <w:sz w:val="22"/>
                <w:szCs w:val="22"/>
              </w:rPr>
            </w:pPr>
          </w:p>
        </w:tc>
        <w:tc>
          <w:tcPr>
            <w:tcW w:w="1134" w:type="dxa"/>
            <w:shd w:val="clear" w:color="auto" w:fill="8DB3E2"/>
            <w:noWrap/>
            <w:vAlign w:val="center"/>
            <w:hideMark/>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2018</w:t>
            </w:r>
          </w:p>
        </w:tc>
        <w:tc>
          <w:tcPr>
            <w:tcW w:w="850" w:type="dxa"/>
            <w:shd w:val="clear" w:color="auto" w:fill="8DB3E2"/>
            <w:noWrap/>
            <w:vAlign w:val="center"/>
            <w:hideMark/>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2019</w:t>
            </w:r>
          </w:p>
        </w:tc>
        <w:tc>
          <w:tcPr>
            <w:tcW w:w="992"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2020</w:t>
            </w:r>
          </w:p>
        </w:tc>
        <w:tc>
          <w:tcPr>
            <w:tcW w:w="993"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2021</w:t>
            </w:r>
          </w:p>
        </w:tc>
        <w:tc>
          <w:tcPr>
            <w:tcW w:w="850"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2022</w:t>
            </w:r>
          </w:p>
        </w:tc>
        <w:tc>
          <w:tcPr>
            <w:tcW w:w="992"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2023</w:t>
            </w:r>
          </w:p>
        </w:tc>
      </w:tr>
      <w:tr w:rsidR="009F3268" w:rsidRPr="00A47F2F" w:rsidTr="00F27DCF">
        <w:trPr>
          <w:trHeight w:val="549"/>
        </w:trPr>
        <w:tc>
          <w:tcPr>
            <w:tcW w:w="1757" w:type="dxa"/>
            <w:shd w:val="clear" w:color="auto" w:fill="8DB3E2"/>
            <w:vAlign w:val="center"/>
          </w:tcPr>
          <w:p w:rsidR="00756936" w:rsidRPr="009F3268" w:rsidRDefault="001B65BE" w:rsidP="008D4E73">
            <w:pPr>
              <w:spacing w:after="0" w:line="240" w:lineRule="auto"/>
              <w:rPr>
                <w:rFonts w:ascii="Tahoma" w:hAnsi="Tahoma" w:cs="Tahoma"/>
                <w:b/>
                <w:bCs/>
                <w:color w:val="000000"/>
                <w:sz w:val="20"/>
                <w:szCs w:val="20"/>
              </w:rPr>
            </w:pPr>
            <w:r w:rsidRPr="009F3268">
              <w:rPr>
                <w:rFonts w:ascii="Tahoma" w:hAnsi="Tahoma" w:cs="Tahoma"/>
                <w:b/>
                <w:bCs/>
                <w:color w:val="000000"/>
                <w:sz w:val="20"/>
                <w:szCs w:val="20"/>
              </w:rPr>
              <w:t>PG.2</w:t>
            </w:r>
            <w:r w:rsidR="00756936" w:rsidRPr="009F3268">
              <w:rPr>
                <w:rFonts w:ascii="Tahoma" w:hAnsi="Tahoma" w:cs="Tahoma"/>
                <w:b/>
                <w:bCs/>
                <w:color w:val="000000"/>
                <w:sz w:val="20"/>
                <w:szCs w:val="20"/>
              </w:rPr>
              <w:t>.1</w:t>
            </w:r>
            <w:r w:rsidR="00F05235" w:rsidRPr="009F3268">
              <w:rPr>
                <w:rFonts w:ascii="Tahoma" w:hAnsi="Tahoma" w:cs="Tahoma"/>
                <w:b/>
                <w:bCs/>
                <w:color w:val="000000"/>
                <w:sz w:val="20"/>
                <w:szCs w:val="20"/>
              </w:rPr>
              <w:t>.1</w:t>
            </w:r>
          </w:p>
        </w:tc>
        <w:tc>
          <w:tcPr>
            <w:tcW w:w="6148" w:type="dxa"/>
            <w:shd w:val="clear" w:color="auto" w:fill="auto"/>
            <w:vAlign w:val="center"/>
          </w:tcPr>
          <w:p w:rsidR="00756936" w:rsidRPr="001A2066" w:rsidRDefault="00C547A2" w:rsidP="009F3268">
            <w:pPr>
              <w:pStyle w:val="TableParagraph"/>
              <w:spacing w:line="252" w:lineRule="auto"/>
              <w:rPr>
                <w:rFonts w:ascii="Tahoma" w:hAnsi="Tahoma" w:cs="Tahoma"/>
                <w:sz w:val="20"/>
                <w:szCs w:val="20"/>
                <w:lang w:val="tr-TR"/>
              </w:rPr>
            </w:pPr>
            <w:r w:rsidRPr="001A2066">
              <w:rPr>
                <w:rFonts w:ascii="Tahoma" w:hAnsi="Tahoma" w:cs="Tahoma"/>
                <w:b/>
                <w:w w:val="105"/>
                <w:sz w:val="20"/>
                <w:szCs w:val="20"/>
                <w:lang w:val="tr-TR"/>
              </w:rPr>
              <w:t xml:space="preserve"> </w:t>
            </w:r>
            <w:r w:rsidR="00FE05E2" w:rsidRPr="001A2066">
              <w:rPr>
                <w:rFonts w:ascii="Tahoma" w:hAnsi="Tahoma" w:cs="Tahoma"/>
                <w:b/>
                <w:w w:val="105"/>
                <w:sz w:val="20"/>
                <w:szCs w:val="20"/>
                <w:lang w:val="tr-TR"/>
              </w:rPr>
              <w:t>Bir eğitim ve öğretim döneminde bilimsel, kültürel, sanatsal ve sportif alanlarda en az bir faaliyete katılan öğrenci oranı (%)</w:t>
            </w:r>
          </w:p>
        </w:tc>
        <w:tc>
          <w:tcPr>
            <w:tcW w:w="1134" w:type="dxa"/>
            <w:shd w:val="clear" w:color="auto" w:fill="auto"/>
            <w:noWrap/>
            <w:vAlign w:val="center"/>
          </w:tcPr>
          <w:p w:rsidR="00756936" w:rsidRPr="003322A4" w:rsidRDefault="0090436D" w:rsidP="008D4E73">
            <w:pPr>
              <w:spacing w:after="0" w:line="240" w:lineRule="auto"/>
              <w:rPr>
                <w:sz w:val="22"/>
                <w:szCs w:val="22"/>
              </w:rPr>
            </w:pPr>
            <w:r>
              <w:rPr>
                <w:sz w:val="22"/>
                <w:szCs w:val="22"/>
              </w:rPr>
              <w:t>70</w:t>
            </w:r>
          </w:p>
        </w:tc>
        <w:tc>
          <w:tcPr>
            <w:tcW w:w="850" w:type="dxa"/>
            <w:shd w:val="clear" w:color="auto" w:fill="auto"/>
            <w:noWrap/>
            <w:vAlign w:val="center"/>
          </w:tcPr>
          <w:p w:rsidR="00756936" w:rsidRPr="003322A4" w:rsidRDefault="0090436D" w:rsidP="008D4E73">
            <w:pPr>
              <w:spacing w:after="0" w:line="240" w:lineRule="auto"/>
              <w:rPr>
                <w:sz w:val="22"/>
                <w:szCs w:val="22"/>
              </w:rPr>
            </w:pPr>
            <w:r>
              <w:rPr>
                <w:sz w:val="22"/>
                <w:szCs w:val="22"/>
              </w:rPr>
              <w:t>80</w:t>
            </w:r>
          </w:p>
        </w:tc>
        <w:tc>
          <w:tcPr>
            <w:tcW w:w="992" w:type="dxa"/>
          </w:tcPr>
          <w:p w:rsidR="00756936" w:rsidRPr="003322A4" w:rsidRDefault="0090436D" w:rsidP="008D4E73">
            <w:pPr>
              <w:spacing w:after="0" w:line="240" w:lineRule="auto"/>
              <w:rPr>
                <w:sz w:val="22"/>
                <w:szCs w:val="22"/>
              </w:rPr>
            </w:pPr>
            <w:r>
              <w:rPr>
                <w:sz w:val="22"/>
                <w:szCs w:val="22"/>
              </w:rPr>
              <w:t>90</w:t>
            </w:r>
          </w:p>
        </w:tc>
        <w:tc>
          <w:tcPr>
            <w:tcW w:w="993" w:type="dxa"/>
          </w:tcPr>
          <w:p w:rsidR="00756936" w:rsidRPr="003322A4" w:rsidRDefault="0090436D" w:rsidP="008D4E73">
            <w:pPr>
              <w:spacing w:after="0" w:line="240" w:lineRule="auto"/>
              <w:rPr>
                <w:sz w:val="22"/>
                <w:szCs w:val="22"/>
              </w:rPr>
            </w:pPr>
            <w:r>
              <w:rPr>
                <w:sz w:val="22"/>
                <w:szCs w:val="22"/>
              </w:rPr>
              <w:t>100</w:t>
            </w:r>
          </w:p>
        </w:tc>
        <w:tc>
          <w:tcPr>
            <w:tcW w:w="850" w:type="dxa"/>
          </w:tcPr>
          <w:p w:rsidR="00756936" w:rsidRPr="003322A4" w:rsidRDefault="0090436D" w:rsidP="008D4E73">
            <w:pPr>
              <w:spacing w:after="0" w:line="240" w:lineRule="auto"/>
              <w:rPr>
                <w:sz w:val="22"/>
                <w:szCs w:val="22"/>
              </w:rPr>
            </w:pPr>
            <w:r>
              <w:rPr>
                <w:sz w:val="22"/>
                <w:szCs w:val="22"/>
              </w:rPr>
              <w:t>100</w:t>
            </w:r>
          </w:p>
        </w:tc>
        <w:tc>
          <w:tcPr>
            <w:tcW w:w="992" w:type="dxa"/>
          </w:tcPr>
          <w:p w:rsidR="00756936" w:rsidRPr="003322A4" w:rsidRDefault="0090436D" w:rsidP="008D4E73">
            <w:pPr>
              <w:spacing w:after="0" w:line="240" w:lineRule="auto"/>
              <w:rPr>
                <w:sz w:val="22"/>
                <w:szCs w:val="22"/>
              </w:rPr>
            </w:pPr>
            <w:r>
              <w:rPr>
                <w:sz w:val="22"/>
                <w:szCs w:val="22"/>
              </w:rPr>
              <w:t>100</w:t>
            </w:r>
          </w:p>
        </w:tc>
      </w:tr>
      <w:tr w:rsidR="009F3268" w:rsidRPr="00A47F2F" w:rsidTr="00F27DCF">
        <w:trPr>
          <w:trHeight w:val="549"/>
        </w:trPr>
        <w:tc>
          <w:tcPr>
            <w:tcW w:w="1757" w:type="dxa"/>
            <w:shd w:val="clear" w:color="auto" w:fill="8DB3E2"/>
            <w:vAlign w:val="center"/>
          </w:tcPr>
          <w:p w:rsidR="00636538" w:rsidRPr="009F3268" w:rsidRDefault="00F05235" w:rsidP="008D4E73">
            <w:pPr>
              <w:rPr>
                <w:rFonts w:ascii="Tahoma" w:hAnsi="Tahoma" w:cs="Tahoma"/>
                <w:b/>
                <w:bCs/>
                <w:color w:val="000000"/>
                <w:sz w:val="20"/>
                <w:szCs w:val="20"/>
              </w:rPr>
            </w:pPr>
            <w:r w:rsidRPr="009F3268">
              <w:rPr>
                <w:rFonts w:ascii="Tahoma" w:hAnsi="Tahoma" w:cs="Tahoma"/>
                <w:b/>
                <w:bCs/>
                <w:color w:val="000000"/>
                <w:sz w:val="20"/>
                <w:szCs w:val="20"/>
              </w:rPr>
              <w:t>PG.2.1.</w:t>
            </w:r>
            <w:r w:rsidR="009832AC">
              <w:rPr>
                <w:rFonts w:ascii="Tahoma" w:hAnsi="Tahoma" w:cs="Tahoma"/>
                <w:b/>
                <w:bCs/>
                <w:color w:val="000000"/>
                <w:sz w:val="20"/>
                <w:szCs w:val="20"/>
              </w:rPr>
              <w:t>2</w:t>
            </w:r>
          </w:p>
        </w:tc>
        <w:tc>
          <w:tcPr>
            <w:tcW w:w="6148" w:type="dxa"/>
            <w:shd w:val="clear" w:color="auto" w:fill="auto"/>
            <w:vAlign w:val="center"/>
          </w:tcPr>
          <w:p w:rsidR="006D6964" w:rsidRPr="001A2066" w:rsidRDefault="00FE3B44" w:rsidP="009F3268">
            <w:pPr>
              <w:pStyle w:val="TableParagraph"/>
              <w:rPr>
                <w:rFonts w:ascii="Tahoma" w:hAnsi="Tahoma" w:cs="Tahoma"/>
                <w:b/>
                <w:color w:val="FF0000"/>
                <w:w w:val="105"/>
                <w:sz w:val="20"/>
                <w:szCs w:val="20"/>
                <w:lang w:val="tr-TR"/>
              </w:rPr>
            </w:pPr>
            <w:r w:rsidRPr="001A2066">
              <w:rPr>
                <w:rFonts w:ascii="Tahoma" w:hAnsi="Tahoma" w:cs="Tahoma"/>
                <w:b/>
                <w:w w:val="105"/>
                <w:sz w:val="20"/>
                <w:szCs w:val="20"/>
                <w:lang w:val="tr-TR"/>
              </w:rPr>
              <w:t xml:space="preserve"> Toplumsal sorumluluk ve gönüllülük </w:t>
            </w:r>
            <w:proofErr w:type="gramStart"/>
            <w:r w:rsidRPr="001A2066">
              <w:rPr>
                <w:rFonts w:ascii="Tahoma" w:hAnsi="Tahoma" w:cs="Tahoma"/>
                <w:b/>
                <w:w w:val="105"/>
                <w:sz w:val="20"/>
                <w:szCs w:val="20"/>
                <w:lang w:val="tr-TR"/>
              </w:rPr>
              <w:t>programlarına  katılan</w:t>
            </w:r>
            <w:proofErr w:type="gramEnd"/>
            <w:r w:rsidRPr="001A2066">
              <w:rPr>
                <w:rFonts w:ascii="Tahoma" w:hAnsi="Tahoma" w:cs="Tahoma"/>
                <w:b/>
                <w:w w:val="105"/>
                <w:sz w:val="20"/>
                <w:szCs w:val="20"/>
                <w:lang w:val="tr-TR"/>
              </w:rPr>
              <w:t xml:space="preserve"> öğrenci oranı (%)</w:t>
            </w:r>
          </w:p>
        </w:tc>
        <w:tc>
          <w:tcPr>
            <w:tcW w:w="1134" w:type="dxa"/>
            <w:shd w:val="clear" w:color="auto" w:fill="auto"/>
            <w:noWrap/>
            <w:vAlign w:val="center"/>
          </w:tcPr>
          <w:p w:rsidR="00636538" w:rsidRPr="003322A4" w:rsidRDefault="0090436D" w:rsidP="008D4E73">
            <w:pPr>
              <w:spacing w:after="0" w:line="240" w:lineRule="auto"/>
              <w:rPr>
                <w:sz w:val="22"/>
                <w:szCs w:val="22"/>
              </w:rPr>
            </w:pPr>
            <w:r>
              <w:rPr>
                <w:sz w:val="22"/>
                <w:szCs w:val="22"/>
              </w:rPr>
              <w:t>40</w:t>
            </w:r>
          </w:p>
        </w:tc>
        <w:tc>
          <w:tcPr>
            <w:tcW w:w="850" w:type="dxa"/>
            <w:shd w:val="clear" w:color="auto" w:fill="auto"/>
            <w:noWrap/>
            <w:vAlign w:val="center"/>
          </w:tcPr>
          <w:p w:rsidR="00636538" w:rsidRPr="003322A4" w:rsidRDefault="0090436D" w:rsidP="008D4E73">
            <w:pPr>
              <w:spacing w:after="0" w:line="240" w:lineRule="auto"/>
              <w:rPr>
                <w:sz w:val="22"/>
                <w:szCs w:val="22"/>
              </w:rPr>
            </w:pPr>
            <w:r>
              <w:rPr>
                <w:sz w:val="22"/>
                <w:szCs w:val="22"/>
              </w:rPr>
              <w:t>50</w:t>
            </w:r>
          </w:p>
        </w:tc>
        <w:tc>
          <w:tcPr>
            <w:tcW w:w="992" w:type="dxa"/>
          </w:tcPr>
          <w:p w:rsidR="00636538" w:rsidRPr="003322A4" w:rsidRDefault="0090436D" w:rsidP="008D4E73">
            <w:pPr>
              <w:spacing w:after="0" w:line="240" w:lineRule="auto"/>
              <w:rPr>
                <w:sz w:val="22"/>
                <w:szCs w:val="22"/>
              </w:rPr>
            </w:pPr>
            <w:r>
              <w:rPr>
                <w:sz w:val="22"/>
                <w:szCs w:val="22"/>
              </w:rPr>
              <w:t>60</w:t>
            </w:r>
          </w:p>
        </w:tc>
        <w:tc>
          <w:tcPr>
            <w:tcW w:w="993" w:type="dxa"/>
          </w:tcPr>
          <w:p w:rsidR="00636538" w:rsidRPr="003322A4" w:rsidRDefault="0090436D" w:rsidP="008D4E73">
            <w:pPr>
              <w:spacing w:after="0" w:line="240" w:lineRule="auto"/>
              <w:rPr>
                <w:sz w:val="22"/>
                <w:szCs w:val="22"/>
              </w:rPr>
            </w:pPr>
            <w:r>
              <w:rPr>
                <w:sz w:val="22"/>
                <w:szCs w:val="22"/>
              </w:rPr>
              <w:t>70</w:t>
            </w:r>
          </w:p>
        </w:tc>
        <w:tc>
          <w:tcPr>
            <w:tcW w:w="850" w:type="dxa"/>
          </w:tcPr>
          <w:p w:rsidR="00636538" w:rsidRPr="003322A4" w:rsidRDefault="0090436D" w:rsidP="008D4E73">
            <w:pPr>
              <w:spacing w:after="0" w:line="240" w:lineRule="auto"/>
              <w:rPr>
                <w:sz w:val="22"/>
                <w:szCs w:val="22"/>
              </w:rPr>
            </w:pPr>
            <w:r>
              <w:rPr>
                <w:sz w:val="22"/>
                <w:szCs w:val="22"/>
              </w:rPr>
              <w:t>80</w:t>
            </w:r>
          </w:p>
        </w:tc>
        <w:tc>
          <w:tcPr>
            <w:tcW w:w="992" w:type="dxa"/>
          </w:tcPr>
          <w:p w:rsidR="00636538" w:rsidRPr="003322A4" w:rsidRDefault="0090436D" w:rsidP="008D4E73">
            <w:pPr>
              <w:spacing w:after="0" w:line="240" w:lineRule="auto"/>
              <w:rPr>
                <w:sz w:val="22"/>
                <w:szCs w:val="22"/>
              </w:rPr>
            </w:pPr>
            <w:r>
              <w:rPr>
                <w:sz w:val="22"/>
                <w:szCs w:val="22"/>
              </w:rPr>
              <w:t>100</w:t>
            </w:r>
          </w:p>
        </w:tc>
      </w:tr>
      <w:tr w:rsidR="009F3268" w:rsidRPr="00A47F2F" w:rsidTr="00F27DCF">
        <w:trPr>
          <w:trHeight w:val="549"/>
        </w:trPr>
        <w:tc>
          <w:tcPr>
            <w:tcW w:w="1757" w:type="dxa"/>
            <w:shd w:val="clear" w:color="auto" w:fill="8DB3E2"/>
            <w:vAlign w:val="center"/>
          </w:tcPr>
          <w:p w:rsidR="005E7CF7" w:rsidRPr="009F3268" w:rsidRDefault="009832AC" w:rsidP="008D4E73">
            <w:pPr>
              <w:rPr>
                <w:rFonts w:ascii="Tahoma" w:hAnsi="Tahoma" w:cs="Tahoma"/>
                <w:b/>
                <w:bCs/>
                <w:color w:val="000000"/>
                <w:sz w:val="20"/>
                <w:szCs w:val="20"/>
              </w:rPr>
            </w:pPr>
            <w:r>
              <w:rPr>
                <w:rFonts w:ascii="Tahoma" w:hAnsi="Tahoma" w:cs="Tahoma"/>
                <w:b/>
                <w:bCs/>
                <w:color w:val="000000"/>
                <w:sz w:val="20"/>
                <w:szCs w:val="20"/>
              </w:rPr>
              <w:t>PG.2.1.3</w:t>
            </w:r>
          </w:p>
        </w:tc>
        <w:tc>
          <w:tcPr>
            <w:tcW w:w="6148" w:type="dxa"/>
            <w:shd w:val="clear" w:color="auto" w:fill="auto"/>
            <w:vAlign w:val="center"/>
          </w:tcPr>
          <w:p w:rsidR="005E7CF7" w:rsidRPr="001A2066" w:rsidRDefault="005E7CF7" w:rsidP="007A5B8E">
            <w:pPr>
              <w:pStyle w:val="TableParagraph"/>
              <w:spacing w:line="223" w:lineRule="exact"/>
              <w:rPr>
                <w:rFonts w:ascii="Tahoma" w:hAnsi="Tahoma" w:cs="Tahoma"/>
                <w:b/>
                <w:sz w:val="20"/>
                <w:szCs w:val="20"/>
                <w:lang w:val="tr-TR"/>
              </w:rPr>
            </w:pPr>
            <w:proofErr w:type="gramStart"/>
            <w:r w:rsidRPr="001A2066">
              <w:rPr>
                <w:rFonts w:ascii="Tahoma" w:hAnsi="Tahoma" w:cs="Tahoma"/>
                <w:b/>
                <w:sz w:val="20"/>
                <w:szCs w:val="20"/>
                <w:lang w:val="tr-TR"/>
              </w:rPr>
              <w:t>Öğretmenlerimiz  tarafından</w:t>
            </w:r>
            <w:proofErr w:type="gramEnd"/>
            <w:r w:rsidRPr="001A2066">
              <w:rPr>
                <w:rFonts w:ascii="Tahoma" w:hAnsi="Tahoma" w:cs="Tahoma"/>
                <w:b/>
                <w:sz w:val="20"/>
                <w:szCs w:val="20"/>
                <w:lang w:val="tr-TR"/>
              </w:rPr>
              <w:t xml:space="preserve">  Eğitim Bilişim Ağı (EBA) sistemine eklenen ders destek materyalleri ve uygulamaların sayısı.</w:t>
            </w:r>
          </w:p>
        </w:tc>
        <w:tc>
          <w:tcPr>
            <w:tcW w:w="1134" w:type="dxa"/>
            <w:shd w:val="clear" w:color="auto" w:fill="auto"/>
            <w:noWrap/>
            <w:vAlign w:val="center"/>
          </w:tcPr>
          <w:p w:rsidR="005E7CF7" w:rsidRPr="003322A4" w:rsidRDefault="00414C95" w:rsidP="008D4E73">
            <w:pPr>
              <w:spacing w:after="0" w:line="240" w:lineRule="auto"/>
              <w:rPr>
                <w:sz w:val="22"/>
                <w:szCs w:val="22"/>
              </w:rPr>
            </w:pPr>
            <w:r>
              <w:rPr>
                <w:sz w:val="22"/>
                <w:szCs w:val="22"/>
              </w:rPr>
              <w:t>10</w:t>
            </w:r>
          </w:p>
        </w:tc>
        <w:tc>
          <w:tcPr>
            <w:tcW w:w="850" w:type="dxa"/>
            <w:shd w:val="clear" w:color="auto" w:fill="auto"/>
            <w:noWrap/>
            <w:vAlign w:val="center"/>
          </w:tcPr>
          <w:p w:rsidR="005E7CF7" w:rsidRPr="003322A4" w:rsidRDefault="000B4F50" w:rsidP="008D4E73">
            <w:pPr>
              <w:spacing w:after="0" w:line="240" w:lineRule="auto"/>
              <w:rPr>
                <w:sz w:val="22"/>
                <w:szCs w:val="22"/>
              </w:rPr>
            </w:pPr>
            <w:r>
              <w:rPr>
                <w:sz w:val="22"/>
                <w:szCs w:val="22"/>
              </w:rPr>
              <w:t>15</w:t>
            </w:r>
          </w:p>
        </w:tc>
        <w:tc>
          <w:tcPr>
            <w:tcW w:w="992" w:type="dxa"/>
          </w:tcPr>
          <w:p w:rsidR="00E804B9" w:rsidRDefault="00E804B9" w:rsidP="008D4E73">
            <w:pPr>
              <w:spacing w:after="0" w:line="240" w:lineRule="auto"/>
              <w:rPr>
                <w:sz w:val="22"/>
                <w:szCs w:val="22"/>
              </w:rPr>
            </w:pPr>
          </w:p>
          <w:p w:rsidR="005E7CF7" w:rsidRPr="003322A4" w:rsidRDefault="000B4F50" w:rsidP="008D4E73">
            <w:pPr>
              <w:spacing w:after="0" w:line="240" w:lineRule="auto"/>
              <w:rPr>
                <w:sz w:val="22"/>
                <w:szCs w:val="22"/>
              </w:rPr>
            </w:pPr>
            <w:r>
              <w:rPr>
                <w:sz w:val="22"/>
                <w:szCs w:val="22"/>
              </w:rPr>
              <w:t>20</w:t>
            </w:r>
          </w:p>
        </w:tc>
        <w:tc>
          <w:tcPr>
            <w:tcW w:w="993" w:type="dxa"/>
          </w:tcPr>
          <w:p w:rsidR="005E7CF7" w:rsidRPr="003322A4" w:rsidRDefault="000B4F50" w:rsidP="008D4E73">
            <w:pPr>
              <w:spacing w:after="0" w:line="240" w:lineRule="auto"/>
              <w:rPr>
                <w:sz w:val="22"/>
                <w:szCs w:val="22"/>
              </w:rPr>
            </w:pPr>
            <w:r>
              <w:rPr>
                <w:sz w:val="22"/>
                <w:szCs w:val="22"/>
              </w:rPr>
              <w:t>30</w:t>
            </w:r>
          </w:p>
        </w:tc>
        <w:tc>
          <w:tcPr>
            <w:tcW w:w="850" w:type="dxa"/>
          </w:tcPr>
          <w:p w:rsidR="005E7CF7" w:rsidRPr="003322A4" w:rsidRDefault="000B4F50" w:rsidP="008D4E73">
            <w:pPr>
              <w:spacing w:after="0" w:line="240" w:lineRule="auto"/>
              <w:rPr>
                <w:sz w:val="22"/>
                <w:szCs w:val="22"/>
              </w:rPr>
            </w:pPr>
            <w:r>
              <w:rPr>
                <w:sz w:val="22"/>
                <w:szCs w:val="22"/>
              </w:rPr>
              <w:t>40</w:t>
            </w:r>
          </w:p>
        </w:tc>
        <w:tc>
          <w:tcPr>
            <w:tcW w:w="992" w:type="dxa"/>
          </w:tcPr>
          <w:p w:rsidR="005E7CF7" w:rsidRPr="003322A4" w:rsidRDefault="000B4F50" w:rsidP="008D4E73">
            <w:pPr>
              <w:spacing w:after="0" w:line="240" w:lineRule="auto"/>
              <w:rPr>
                <w:sz w:val="22"/>
                <w:szCs w:val="22"/>
              </w:rPr>
            </w:pPr>
            <w:r>
              <w:rPr>
                <w:sz w:val="22"/>
                <w:szCs w:val="22"/>
              </w:rPr>
              <w:t>45</w:t>
            </w:r>
          </w:p>
        </w:tc>
      </w:tr>
    </w:tbl>
    <w:p w:rsidR="00756936" w:rsidRDefault="00756936" w:rsidP="00756936">
      <w:pPr>
        <w:jc w:val="both"/>
        <w:rPr>
          <w:b/>
          <w:color w:val="FF0000"/>
          <w:szCs w:val="24"/>
        </w:rPr>
      </w:pPr>
    </w:p>
    <w:p w:rsidR="00756936" w:rsidRPr="00E90F87" w:rsidRDefault="00756936" w:rsidP="0055658D">
      <w:pPr>
        <w:jc w:val="both"/>
        <w:rPr>
          <w:rFonts w:ascii="Tahoma" w:hAnsi="Tahoma" w:cs="Tahoma"/>
          <w:b/>
          <w:sz w:val="28"/>
        </w:rPr>
      </w:pPr>
      <w:r w:rsidRPr="00E90F87">
        <w:rPr>
          <w:rFonts w:ascii="Tahoma" w:hAnsi="Tahoma" w:cs="Tahoma"/>
          <w:b/>
          <w:sz w:val="28"/>
        </w:rPr>
        <w:t>Eylemler</w:t>
      </w:r>
      <w:r w:rsidR="0055658D" w:rsidRPr="00E90F87">
        <w:rPr>
          <w:rFonts w:ascii="Tahoma" w:hAnsi="Tahoma" w:cs="Tahoma"/>
          <w:b/>
          <w:sz w:val="28"/>
        </w:rPr>
        <w:t xml:space="preserve"> </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Tarihi</w:t>
            </w:r>
          </w:p>
        </w:tc>
      </w:tr>
      <w:tr w:rsidR="00756936" w:rsidRPr="0015472D"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756936" w:rsidRPr="0015472D" w:rsidRDefault="001B65BE" w:rsidP="008D4E73">
            <w:pPr>
              <w:spacing w:after="0" w:line="240" w:lineRule="auto"/>
              <w:jc w:val="center"/>
              <w:rPr>
                <w:rFonts w:ascii="Tahoma" w:hAnsi="Tahoma" w:cs="Tahoma"/>
                <w:b/>
                <w:bCs/>
                <w:color w:val="000000"/>
                <w:sz w:val="22"/>
                <w:szCs w:val="22"/>
              </w:rPr>
            </w:pPr>
            <w:r w:rsidRPr="0015472D">
              <w:rPr>
                <w:rFonts w:ascii="Tahoma" w:hAnsi="Tahoma" w:cs="Tahoma"/>
                <w:b/>
                <w:bCs/>
                <w:color w:val="000000"/>
                <w:sz w:val="22"/>
                <w:szCs w:val="22"/>
              </w:rPr>
              <w:t>2</w:t>
            </w:r>
            <w:r w:rsidR="00756936" w:rsidRPr="0015472D">
              <w:rPr>
                <w:rFonts w:ascii="Tahoma" w:hAnsi="Tahoma" w:cs="Tahoma"/>
                <w:b/>
                <w:bCs/>
                <w:color w:val="000000"/>
                <w:sz w:val="22"/>
                <w:szCs w:val="22"/>
              </w:rPr>
              <w:t>.1.1.</w:t>
            </w:r>
          </w:p>
        </w:tc>
        <w:tc>
          <w:tcPr>
            <w:tcW w:w="2324" w:type="pct"/>
            <w:tcBorders>
              <w:top w:val="nil"/>
              <w:left w:val="nil"/>
              <w:bottom w:val="single" w:sz="8" w:space="0" w:color="auto"/>
              <w:right w:val="single" w:sz="8" w:space="0" w:color="auto"/>
            </w:tcBorders>
            <w:shd w:val="clear" w:color="auto" w:fill="auto"/>
            <w:vAlign w:val="center"/>
          </w:tcPr>
          <w:p w:rsidR="00756936" w:rsidRPr="0015472D" w:rsidRDefault="00BB3D11" w:rsidP="008D4E73">
            <w:pPr>
              <w:spacing w:after="0" w:line="240" w:lineRule="auto"/>
              <w:jc w:val="both"/>
              <w:rPr>
                <w:rFonts w:ascii="Tahoma" w:hAnsi="Tahoma" w:cs="Tahoma"/>
                <w:color w:val="000000"/>
                <w:sz w:val="22"/>
                <w:szCs w:val="22"/>
              </w:rPr>
            </w:pPr>
            <w:r w:rsidRPr="0015472D">
              <w:rPr>
                <w:rFonts w:ascii="Tahoma" w:hAnsi="Tahoma" w:cs="Tahoma"/>
                <w:sz w:val="22"/>
                <w:szCs w:val="22"/>
              </w:rPr>
              <w:t xml:space="preserve">Öğrencileri yetenekleri doğrultusunda </w:t>
            </w:r>
            <w:proofErr w:type="gramStart"/>
            <w:r w:rsidRPr="0015472D">
              <w:rPr>
                <w:rFonts w:ascii="Tahoma" w:hAnsi="Tahoma" w:cs="Tahoma"/>
                <w:sz w:val="22"/>
                <w:szCs w:val="22"/>
              </w:rPr>
              <w:t>sportif  ve</w:t>
            </w:r>
            <w:proofErr w:type="gramEnd"/>
            <w:r w:rsidRPr="0015472D">
              <w:rPr>
                <w:rFonts w:ascii="Tahoma" w:hAnsi="Tahoma" w:cs="Tahoma"/>
                <w:sz w:val="22"/>
                <w:szCs w:val="22"/>
              </w:rPr>
              <w:t xml:space="preserve"> sanatsal faaliyetlere yönlendirmek</w:t>
            </w:r>
          </w:p>
        </w:tc>
        <w:tc>
          <w:tcPr>
            <w:tcW w:w="1161" w:type="pct"/>
            <w:tcBorders>
              <w:top w:val="nil"/>
              <w:left w:val="nil"/>
              <w:bottom w:val="single" w:sz="8" w:space="0" w:color="auto"/>
              <w:right w:val="single" w:sz="8" w:space="0" w:color="auto"/>
            </w:tcBorders>
            <w:shd w:val="clear" w:color="auto" w:fill="auto"/>
            <w:vAlign w:val="center"/>
          </w:tcPr>
          <w:p w:rsidR="00756936" w:rsidRPr="0015472D" w:rsidRDefault="00BB3D11" w:rsidP="008D4E73">
            <w:pPr>
              <w:spacing w:after="0" w:line="240" w:lineRule="auto"/>
              <w:jc w:val="both"/>
              <w:rPr>
                <w:rFonts w:ascii="Tahoma" w:hAnsi="Tahoma" w:cs="Tahoma"/>
                <w:color w:val="000000"/>
                <w:sz w:val="22"/>
                <w:szCs w:val="22"/>
              </w:rPr>
            </w:pPr>
            <w:r w:rsidRPr="0015472D">
              <w:rPr>
                <w:rFonts w:ascii="Tahoma" w:hAnsi="Tahoma" w:cs="Tahoma"/>
                <w:color w:val="000000"/>
                <w:sz w:val="22"/>
                <w:szCs w:val="22"/>
              </w:rPr>
              <w:t>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15472D" w:rsidRDefault="00BB3D11" w:rsidP="008D4E73">
            <w:pPr>
              <w:spacing w:after="0" w:line="240" w:lineRule="auto"/>
              <w:jc w:val="both"/>
              <w:rPr>
                <w:rFonts w:ascii="Tahoma" w:hAnsi="Tahoma" w:cs="Tahoma"/>
                <w:color w:val="000000"/>
                <w:sz w:val="22"/>
                <w:szCs w:val="22"/>
              </w:rPr>
            </w:pPr>
            <w:r w:rsidRPr="0015472D">
              <w:rPr>
                <w:rFonts w:ascii="Tahoma" w:hAnsi="Tahoma" w:cs="Tahoma"/>
                <w:color w:val="000000"/>
                <w:sz w:val="22"/>
                <w:szCs w:val="22"/>
              </w:rPr>
              <w:t>2018-2019 Eğitim Öğretim Yılı içinde</w:t>
            </w:r>
          </w:p>
        </w:tc>
      </w:tr>
      <w:tr w:rsidR="00756936" w:rsidRPr="0015472D"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15472D" w:rsidRDefault="001B65BE" w:rsidP="008D4E73">
            <w:pPr>
              <w:spacing w:after="0" w:line="240" w:lineRule="auto"/>
              <w:jc w:val="center"/>
              <w:rPr>
                <w:rFonts w:ascii="Tahoma" w:hAnsi="Tahoma" w:cs="Tahoma"/>
                <w:b/>
                <w:bCs/>
                <w:color w:val="000000"/>
                <w:sz w:val="22"/>
                <w:szCs w:val="22"/>
              </w:rPr>
            </w:pPr>
            <w:r w:rsidRPr="0015472D">
              <w:rPr>
                <w:rFonts w:ascii="Tahoma" w:hAnsi="Tahoma" w:cs="Tahoma"/>
                <w:b/>
                <w:bCs/>
                <w:color w:val="000000"/>
                <w:sz w:val="22"/>
                <w:szCs w:val="22"/>
              </w:rPr>
              <w:t>2</w:t>
            </w:r>
            <w:r w:rsidR="00756936" w:rsidRPr="0015472D">
              <w:rPr>
                <w:rFonts w:ascii="Tahoma" w:hAnsi="Tahoma" w:cs="Tahoma"/>
                <w:b/>
                <w:bCs/>
                <w:color w:val="000000"/>
                <w:sz w:val="22"/>
                <w:szCs w:val="22"/>
              </w:rPr>
              <w:t>.1.2</w:t>
            </w:r>
          </w:p>
        </w:tc>
        <w:tc>
          <w:tcPr>
            <w:tcW w:w="2324" w:type="pct"/>
            <w:tcBorders>
              <w:top w:val="nil"/>
              <w:left w:val="nil"/>
              <w:bottom w:val="single" w:sz="8" w:space="0" w:color="auto"/>
              <w:right w:val="single" w:sz="8" w:space="0" w:color="auto"/>
            </w:tcBorders>
            <w:shd w:val="clear" w:color="auto" w:fill="auto"/>
            <w:vAlign w:val="center"/>
          </w:tcPr>
          <w:p w:rsidR="00756936" w:rsidRPr="0015472D" w:rsidRDefault="00F71D5A" w:rsidP="008D4E73">
            <w:pPr>
              <w:spacing w:after="0" w:line="240" w:lineRule="auto"/>
              <w:jc w:val="both"/>
              <w:rPr>
                <w:rFonts w:ascii="Tahoma" w:hAnsi="Tahoma" w:cs="Tahoma"/>
                <w:sz w:val="22"/>
                <w:szCs w:val="22"/>
                <w:highlight w:val="green"/>
              </w:rPr>
            </w:pPr>
            <w:r w:rsidRPr="0015472D">
              <w:rPr>
                <w:rFonts w:ascii="Tahoma" w:hAnsi="Tahoma" w:cs="Tahoma"/>
                <w:sz w:val="22"/>
                <w:szCs w:val="22"/>
              </w:rPr>
              <w:t xml:space="preserve">Toplumsal sorumluluk ve </w:t>
            </w:r>
            <w:proofErr w:type="spellStart"/>
            <w:r w:rsidRPr="0015472D">
              <w:rPr>
                <w:rFonts w:ascii="Tahoma" w:hAnsi="Tahoma" w:cs="Tahoma"/>
                <w:sz w:val="22"/>
                <w:szCs w:val="22"/>
              </w:rPr>
              <w:t>gönülülük</w:t>
            </w:r>
            <w:proofErr w:type="spellEnd"/>
            <w:r w:rsidRPr="0015472D">
              <w:rPr>
                <w:rFonts w:ascii="Tahoma" w:hAnsi="Tahoma" w:cs="Tahoma"/>
                <w:sz w:val="22"/>
                <w:szCs w:val="22"/>
              </w:rPr>
              <w:t xml:space="preserve"> projelerinin sayısını artırmak.</w:t>
            </w:r>
          </w:p>
        </w:tc>
        <w:tc>
          <w:tcPr>
            <w:tcW w:w="1161" w:type="pct"/>
            <w:tcBorders>
              <w:top w:val="nil"/>
              <w:left w:val="nil"/>
              <w:bottom w:val="single" w:sz="8" w:space="0" w:color="auto"/>
              <w:right w:val="single" w:sz="8" w:space="0" w:color="auto"/>
            </w:tcBorders>
            <w:shd w:val="clear" w:color="auto" w:fill="auto"/>
            <w:vAlign w:val="center"/>
          </w:tcPr>
          <w:p w:rsidR="00756936" w:rsidRPr="0015472D" w:rsidRDefault="00BB3D11" w:rsidP="008D4E73">
            <w:pPr>
              <w:spacing w:after="0" w:line="240" w:lineRule="auto"/>
              <w:jc w:val="both"/>
              <w:rPr>
                <w:rFonts w:ascii="Tahoma" w:hAnsi="Tahoma" w:cs="Tahoma"/>
                <w:color w:val="000000"/>
                <w:sz w:val="22"/>
                <w:szCs w:val="22"/>
              </w:rPr>
            </w:pPr>
            <w:r w:rsidRPr="0015472D">
              <w:rPr>
                <w:rFonts w:ascii="Tahoma" w:hAnsi="Tahoma" w:cs="Tahoma"/>
                <w:color w:val="000000"/>
                <w:sz w:val="22"/>
                <w:szCs w:val="22"/>
              </w:rPr>
              <w:t>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15472D" w:rsidRDefault="00BB3D11" w:rsidP="008D4E73">
            <w:pPr>
              <w:spacing w:after="0" w:line="240" w:lineRule="auto"/>
              <w:jc w:val="both"/>
              <w:rPr>
                <w:rFonts w:ascii="Tahoma" w:hAnsi="Tahoma" w:cs="Tahoma"/>
                <w:color w:val="000000"/>
                <w:sz w:val="22"/>
                <w:szCs w:val="22"/>
              </w:rPr>
            </w:pPr>
            <w:r w:rsidRPr="0015472D">
              <w:rPr>
                <w:rFonts w:ascii="Tahoma" w:hAnsi="Tahoma" w:cs="Tahoma"/>
                <w:color w:val="000000"/>
                <w:sz w:val="22"/>
                <w:szCs w:val="22"/>
              </w:rPr>
              <w:t>2018-2019 Eğitim Öğretim Yılı içinde</w:t>
            </w:r>
          </w:p>
        </w:tc>
      </w:tr>
      <w:tr w:rsidR="00756936" w:rsidRPr="0015472D"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15472D" w:rsidRDefault="001B65BE" w:rsidP="008D4E73">
            <w:pPr>
              <w:spacing w:after="0" w:line="240" w:lineRule="auto"/>
              <w:jc w:val="center"/>
              <w:rPr>
                <w:rFonts w:ascii="Tahoma" w:hAnsi="Tahoma" w:cs="Tahoma"/>
                <w:b/>
                <w:bCs/>
                <w:color w:val="000000"/>
                <w:sz w:val="22"/>
                <w:szCs w:val="22"/>
              </w:rPr>
            </w:pPr>
            <w:r w:rsidRPr="0015472D">
              <w:rPr>
                <w:rFonts w:ascii="Tahoma" w:hAnsi="Tahoma" w:cs="Tahoma"/>
                <w:b/>
                <w:bCs/>
                <w:color w:val="000000"/>
                <w:sz w:val="22"/>
                <w:szCs w:val="22"/>
              </w:rPr>
              <w:t>2</w:t>
            </w:r>
            <w:r w:rsidR="00756936" w:rsidRPr="0015472D">
              <w:rPr>
                <w:rFonts w:ascii="Tahoma" w:hAnsi="Tahoma" w:cs="Tahoma"/>
                <w:b/>
                <w:bCs/>
                <w:color w:val="000000"/>
                <w:sz w:val="22"/>
                <w:szCs w:val="22"/>
              </w:rPr>
              <w:t>.1.3</w:t>
            </w:r>
          </w:p>
        </w:tc>
        <w:tc>
          <w:tcPr>
            <w:tcW w:w="2324" w:type="pct"/>
            <w:tcBorders>
              <w:top w:val="nil"/>
              <w:left w:val="nil"/>
              <w:bottom w:val="single" w:sz="8" w:space="0" w:color="auto"/>
              <w:right w:val="single" w:sz="8" w:space="0" w:color="auto"/>
            </w:tcBorders>
            <w:shd w:val="clear" w:color="auto" w:fill="auto"/>
            <w:vAlign w:val="center"/>
          </w:tcPr>
          <w:p w:rsidR="00756936" w:rsidRPr="0015472D" w:rsidRDefault="00044954" w:rsidP="008D4E73">
            <w:pPr>
              <w:spacing w:after="0" w:line="240" w:lineRule="auto"/>
              <w:jc w:val="both"/>
              <w:rPr>
                <w:rFonts w:ascii="Tahoma" w:hAnsi="Tahoma" w:cs="Tahoma"/>
                <w:sz w:val="22"/>
                <w:szCs w:val="22"/>
                <w:highlight w:val="green"/>
              </w:rPr>
            </w:pPr>
            <w:proofErr w:type="spellStart"/>
            <w:r w:rsidRPr="0015472D">
              <w:rPr>
                <w:rFonts w:ascii="Tahoma" w:hAnsi="Tahoma" w:cs="Tahoma"/>
                <w:sz w:val="22"/>
                <w:szCs w:val="22"/>
              </w:rPr>
              <w:t>Ebaya</w:t>
            </w:r>
            <w:proofErr w:type="spellEnd"/>
            <w:r w:rsidRPr="0015472D">
              <w:rPr>
                <w:rFonts w:ascii="Tahoma" w:hAnsi="Tahoma" w:cs="Tahoma"/>
                <w:sz w:val="22"/>
                <w:szCs w:val="22"/>
              </w:rPr>
              <w:t xml:space="preserve"> yüklenen ders içeriklerinin sayının artırmak</w:t>
            </w:r>
            <w:r w:rsidR="00F066CB" w:rsidRPr="0015472D">
              <w:rPr>
                <w:rFonts w:ascii="Tahoma" w:hAnsi="Tahoma" w:cs="Tahoma"/>
                <w:sz w:val="22"/>
                <w:szCs w:val="22"/>
              </w:rPr>
              <w:t>.</w:t>
            </w:r>
          </w:p>
        </w:tc>
        <w:tc>
          <w:tcPr>
            <w:tcW w:w="1161" w:type="pct"/>
            <w:tcBorders>
              <w:top w:val="nil"/>
              <w:left w:val="nil"/>
              <w:bottom w:val="single" w:sz="8" w:space="0" w:color="auto"/>
              <w:right w:val="single" w:sz="8" w:space="0" w:color="auto"/>
            </w:tcBorders>
            <w:shd w:val="clear" w:color="auto" w:fill="auto"/>
            <w:vAlign w:val="center"/>
          </w:tcPr>
          <w:p w:rsidR="00756936" w:rsidRPr="0015472D" w:rsidRDefault="00044954" w:rsidP="008D4E73">
            <w:pPr>
              <w:spacing w:after="0" w:line="240" w:lineRule="auto"/>
              <w:jc w:val="both"/>
              <w:rPr>
                <w:rFonts w:ascii="Tahoma" w:hAnsi="Tahoma" w:cs="Tahoma"/>
                <w:color w:val="000000"/>
                <w:sz w:val="22"/>
                <w:szCs w:val="22"/>
              </w:rPr>
            </w:pPr>
            <w:r w:rsidRPr="0015472D">
              <w:rPr>
                <w:rFonts w:ascii="Tahoma" w:hAnsi="Tahoma" w:cs="Tahoma"/>
                <w:color w:val="000000"/>
                <w:sz w:val="22"/>
                <w:szCs w:val="22"/>
              </w:rPr>
              <w:t>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15472D" w:rsidRDefault="00044954" w:rsidP="008D4E73">
            <w:pPr>
              <w:spacing w:after="0" w:line="240" w:lineRule="auto"/>
              <w:jc w:val="both"/>
              <w:rPr>
                <w:rFonts w:ascii="Tahoma" w:hAnsi="Tahoma" w:cs="Tahoma"/>
                <w:color w:val="000000"/>
                <w:sz w:val="22"/>
                <w:szCs w:val="22"/>
              </w:rPr>
            </w:pPr>
            <w:r w:rsidRPr="0015472D">
              <w:rPr>
                <w:rFonts w:ascii="Tahoma" w:hAnsi="Tahoma" w:cs="Tahoma"/>
                <w:color w:val="000000"/>
                <w:sz w:val="22"/>
                <w:szCs w:val="22"/>
              </w:rPr>
              <w:t>2018-2019 Eğitim Öğretim Yılı içinde</w:t>
            </w:r>
          </w:p>
        </w:tc>
      </w:tr>
    </w:tbl>
    <w:p w:rsidR="00756936" w:rsidRPr="0015472D" w:rsidRDefault="00756936" w:rsidP="00756936">
      <w:pPr>
        <w:rPr>
          <w:sz w:val="22"/>
          <w:szCs w:val="22"/>
        </w:rPr>
      </w:pPr>
    </w:p>
    <w:p w:rsidR="00203641" w:rsidRDefault="008D4E73" w:rsidP="008C2833">
      <w:pPr>
        <w:pStyle w:val="Balk3"/>
      </w:pPr>
      <w:r>
        <w:lastRenderedPageBreak/>
        <w:br w:type="page"/>
      </w:r>
    </w:p>
    <w:p w:rsidR="00203641" w:rsidRDefault="00203641" w:rsidP="008C2833">
      <w:pPr>
        <w:pStyle w:val="Balk3"/>
      </w:pPr>
    </w:p>
    <w:p w:rsidR="008C2833" w:rsidRDefault="008C2833" w:rsidP="008C2833">
      <w:pPr>
        <w:pStyle w:val="Balk3"/>
        <w:rPr>
          <w:rFonts w:ascii="Book Antiqua" w:hAnsi="Book Antiqua"/>
          <w:sz w:val="24"/>
          <w:szCs w:val="24"/>
        </w:rPr>
      </w:pPr>
      <w:r w:rsidRPr="009F3268">
        <w:rPr>
          <w:rStyle w:val="Balk4Char"/>
          <w:rFonts w:ascii="Tahoma" w:hAnsi="Tahoma" w:cs="Tahoma"/>
          <w:b/>
          <w:sz w:val="24"/>
          <w:szCs w:val="24"/>
        </w:rPr>
        <w:t xml:space="preserve">Stratejik Hedef </w:t>
      </w:r>
      <w:proofErr w:type="gramStart"/>
      <w:r w:rsidRPr="009F3268">
        <w:rPr>
          <w:rStyle w:val="Balk4Char"/>
          <w:rFonts w:ascii="Tahoma" w:hAnsi="Tahoma" w:cs="Tahoma"/>
          <w:b/>
          <w:sz w:val="24"/>
          <w:szCs w:val="24"/>
        </w:rPr>
        <w:t>2.2</w:t>
      </w:r>
      <w:proofErr w:type="gramEnd"/>
      <w:r w:rsidRPr="009F3268">
        <w:rPr>
          <w:rStyle w:val="Balk4Char"/>
          <w:rFonts w:ascii="Tahoma" w:hAnsi="Tahoma" w:cs="Tahoma"/>
          <w:b/>
          <w:sz w:val="24"/>
          <w:szCs w:val="24"/>
        </w:rPr>
        <w:t>.</w:t>
      </w:r>
      <w:r w:rsidRPr="00A47F2F">
        <w:rPr>
          <w:rFonts w:ascii="Book Antiqua" w:hAnsi="Book Antiqua"/>
          <w:sz w:val="24"/>
          <w:szCs w:val="24"/>
        </w:rPr>
        <w:t xml:space="preserve">  </w:t>
      </w:r>
      <w:r w:rsidR="008E2A46" w:rsidRPr="009F3268">
        <w:rPr>
          <w:rFonts w:ascii="Tahoma" w:hAnsi="Tahoma" w:cs="Tahoma"/>
          <w:sz w:val="24"/>
          <w:szCs w:val="24"/>
        </w:rPr>
        <w:t>Etkin bir rehberlik anlayışıyla, ö</w:t>
      </w:r>
      <w:r w:rsidRPr="009F3268">
        <w:rPr>
          <w:rFonts w:ascii="Tahoma" w:hAnsi="Tahoma" w:cs="Tahoma"/>
          <w:sz w:val="24"/>
          <w:szCs w:val="24"/>
        </w:rPr>
        <w:t>ğrencilerimizi</w:t>
      </w:r>
      <w:r w:rsidR="008E2A46" w:rsidRPr="009F3268">
        <w:rPr>
          <w:rFonts w:ascii="Tahoma" w:hAnsi="Tahoma" w:cs="Tahoma"/>
          <w:sz w:val="24"/>
          <w:szCs w:val="24"/>
        </w:rPr>
        <w:t xml:space="preserve"> ilgi ve becerileriyle orantılı bir şekilde</w:t>
      </w:r>
      <w:r w:rsidRPr="009F3268">
        <w:rPr>
          <w:rFonts w:ascii="Tahoma" w:hAnsi="Tahoma" w:cs="Tahoma"/>
          <w:sz w:val="24"/>
          <w:szCs w:val="24"/>
        </w:rPr>
        <w:t xml:space="preserve"> üst öğrenime veya istihdama hazır hale getiren </w:t>
      </w:r>
      <w:r w:rsidR="008E2A46" w:rsidRPr="009F3268">
        <w:rPr>
          <w:rFonts w:ascii="Tahoma" w:hAnsi="Tahoma" w:cs="Tahoma"/>
          <w:sz w:val="24"/>
          <w:szCs w:val="24"/>
        </w:rPr>
        <w:t>daha kaliteli bir kurum yapısına geçilecektir.</w:t>
      </w:r>
      <w:r w:rsidR="008E2A46">
        <w:rPr>
          <w:rFonts w:ascii="Book Antiqua" w:hAnsi="Book Antiqua"/>
          <w:sz w:val="24"/>
          <w:szCs w:val="24"/>
        </w:rPr>
        <w:t xml:space="preserve"> </w:t>
      </w:r>
    </w:p>
    <w:p w:rsidR="00FC1064" w:rsidRDefault="008C2833" w:rsidP="0086218D">
      <w:pPr>
        <w:rPr>
          <w:rFonts w:ascii="Tahoma" w:hAnsi="Tahoma" w:cs="Tahoma"/>
          <w:b/>
          <w:szCs w:val="24"/>
        </w:rPr>
      </w:pPr>
      <w:r w:rsidRPr="009F3268">
        <w:rPr>
          <w:rFonts w:ascii="Tahoma" w:hAnsi="Tahoma" w:cs="Tahoma"/>
          <w:b/>
          <w:szCs w:val="24"/>
        </w:rPr>
        <w:t>Performans Göstergeleri</w:t>
      </w:r>
      <w:r w:rsidR="00CF0F0D" w:rsidRPr="009F3268">
        <w:rPr>
          <w:rFonts w:ascii="Tahoma" w:hAnsi="Tahoma" w:cs="Tahoma"/>
          <w:b/>
          <w:szCs w:val="24"/>
        </w:rPr>
        <w:t xml:space="preserve">  </w:t>
      </w:r>
      <w:r w:rsidR="0086218D" w:rsidRPr="009F3268">
        <w:rPr>
          <w:rFonts w:ascii="Tahoma" w:hAnsi="Tahoma" w:cs="Tahoma"/>
          <w:b/>
          <w:szCs w:val="24"/>
        </w:rPr>
        <w:t xml:space="preserve"> </w:t>
      </w:r>
    </w:p>
    <w:p w:rsidR="0086218D" w:rsidRPr="00FC1064" w:rsidRDefault="0086218D" w:rsidP="0086218D">
      <w:pPr>
        <w:rPr>
          <w:rFonts w:ascii="Tahoma" w:hAnsi="Tahoma" w:cs="Tahoma"/>
          <w:b/>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155"/>
        <w:gridCol w:w="993"/>
        <w:gridCol w:w="943"/>
        <w:gridCol w:w="1041"/>
        <w:gridCol w:w="1007"/>
        <w:gridCol w:w="1092"/>
        <w:gridCol w:w="1728"/>
      </w:tblGrid>
      <w:tr w:rsidR="008C2833" w:rsidRPr="00A47F2F" w:rsidTr="00C8469A">
        <w:trPr>
          <w:trHeight w:val="421"/>
        </w:trPr>
        <w:tc>
          <w:tcPr>
            <w:tcW w:w="1757" w:type="dxa"/>
            <w:vMerge w:val="restart"/>
            <w:shd w:val="clear" w:color="auto" w:fill="8DB3E2"/>
            <w:noWrap/>
            <w:vAlign w:val="center"/>
            <w:hideMark/>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No</w:t>
            </w:r>
          </w:p>
        </w:tc>
        <w:tc>
          <w:tcPr>
            <w:tcW w:w="5155" w:type="dxa"/>
            <w:vMerge w:val="restart"/>
            <w:shd w:val="clear" w:color="auto" w:fill="8DB3E2"/>
            <w:vAlign w:val="center"/>
            <w:hideMark/>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PERFORMANS</w:t>
            </w:r>
          </w:p>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GÖSTERGESİ</w:t>
            </w:r>
          </w:p>
        </w:tc>
        <w:tc>
          <w:tcPr>
            <w:tcW w:w="993" w:type="dxa"/>
            <w:shd w:val="clear" w:color="auto" w:fill="8DB3E2"/>
            <w:vAlign w:val="center"/>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Mevcut</w:t>
            </w:r>
          </w:p>
        </w:tc>
        <w:tc>
          <w:tcPr>
            <w:tcW w:w="5811" w:type="dxa"/>
            <w:gridSpan w:val="5"/>
            <w:shd w:val="clear" w:color="auto" w:fill="8DB3E2"/>
            <w:vAlign w:val="center"/>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HEDEF</w:t>
            </w:r>
          </w:p>
        </w:tc>
      </w:tr>
      <w:tr w:rsidR="008C2833" w:rsidRPr="00A47F2F" w:rsidTr="00C8469A">
        <w:trPr>
          <w:trHeight w:val="309"/>
        </w:trPr>
        <w:tc>
          <w:tcPr>
            <w:tcW w:w="1757" w:type="dxa"/>
            <w:vMerge/>
            <w:shd w:val="clear" w:color="auto" w:fill="8DB3E2"/>
            <w:vAlign w:val="center"/>
            <w:hideMark/>
          </w:tcPr>
          <w:p w:rsidR="008C2833" w:rsidRPr="009F3268" w:rsidRDefault="008C2833" w:rsidP="0081680B">
            <w:pPr>
              <w:spacing w:after="0" w:line="240" w:lineRule="auto"/>
              <w:rPr>
                <w:rFonts w:ascii="Tahoma" w:hAnsi="Tahoma" w:cs="Tahoma"/>
                <w:b/>
                <w:bCs/>
                <w:szCs w:val="24"/>
              </w:rPr>
            </w:pPr>
          </w:p>
        </w:tc>
        <w:tc>
          <w:tcPr>
            <w:tcW w:w="5155" w:type="dxa"/>
            <w:vMerge/>
            <w:shd w:val="clear" w:color="auto" w:fill="8DB3E2"/>
            <w:vAlign w:val="center"/>
            <w:hideMark/>
          </w:tcPr>
          <w:p w:rsidR="008C2833" w:rsidRPr="009F3268" w:rsidRDefault="008C2833" w:rsidP="0081680B">
            <w:pPr>
              <w:spacing w:after="0" w:line="240" w:lineRule="auto"/>
              <w:rPr>
                <w:rFonts w:ascii="Tahoma" w:hAnsi="Tahoma" w:cs="Tahoma"/>
                <w:b/>
                <w:bCs/>
                <w:szCs w:val="24"/>
              </w:rPr>
            </w:pPr>
          </w:p>
        </w:tc>
        <w:tc>
          <w:tcPr>
            <w:tcW w:w="993" w:type="dxa"/>
            <w:shd w:val="clear" w:color="auto" w:fill="8DB3E2"/>
            <w:noWrap/>
            <w:vAlign w:val="center"/>
            <w:hideMark/>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2018</w:t>
            </w:r>
          </w:p>
        </w:tc>
        <w:tc>
          <w:tcPr>
            <w:tcW w:w="943" w:type="dxa"/>
            <w:shd w:val="clear" w:color="auto" w:fill="8DB3E2"/>
            <w:noWrap/>
            <w:vAlign w:val="center"/>
            <w:hideMark/>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2019</w:t>
            </w:r>
          </w:p>
        </w:tc>
        <w:tc>
          <w:tcPr>
            <w:tcW w:w="1041"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2020</w:t>
            </w:r>
          </w:p>
        </w:tc>
        <w:tc>
          <w:tcPr>
            <w:tcW w:w="1007"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2021</w:t>
            </w:r>
          </w:p>
        </w:tc>
        <w:tc>
          <w:tcPr>
            <w:tcW w:w="1092"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2022</w:t>
            </w:r>
          </w:p>
        </w:tc>
        <w:tc>
          <w:tcPr>
            <w:tcW w:w="1728"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2023</w:t>
            </w:r>
          </w:p>
        </w:tc>
      </w:tr>
      <w:tr w:rsidR="009C479B" w:rsidRPr="00A47F2F" w:rsidTr="00C8469A">
        <w:trPr>
          <w:trHeight w:val="549"/>
        </w:trPr>
        <w:tc>
          <w:tcPr>
            <w:tcW w:w="1757" w:type="dxa"/>
            <w:shd w:val="clear" w:color="auto" w:fill="8DB3E2"/>
            <w:vAlign w:val="center"/>
          </w:tcPr>
          <w:p w:rsidR="009C479B" w:rsidRPr="009F3268" w:rsidRDefault="00131934" w:rsidP="0081680B">
            <w:pPr>
              <w:rPr>
                <w:rFonts w:ascii="Tahoma" w:hAnsi="Tahoma" w:cs="Tahoma"/>
                <w:b/>
                <w:bCs/>
                <w:color w:val="000000"/>
                <w:szCs w:val="24"/>
              </w:rPr>
            </w:pPr>
            <w:r w:rsidRPr="009F3268">
              <w:rPr>
                <w:rFonts w:ascii="Tahoma" w:hAnsi="Tahoma" w:cs="Tahoma"/>
                <w:b/>
                <w:bCs/>
                <w:color w:val="000000"/>
                <w:szCs w:val="24"/>
              </w:rPr>
              <w:t>PG.2.2.</w:t>
            </w:r>
            <w:r w:rsidR="00451B5E">
              <w:rPr>
                <w:rFonts w:ascii="Tahoma" w:hAnsi="Tahoma" w:cs="Tahoma"/>
                <w:b/>
                <w:bCs/>
                <w:color w:val="000000"/>
                <w:szCs w:val="24"/>
              </w:rPr>
              <w:t>1</w:t>
            </w:r>
          </w:p>
        </w:tc>
        <w:tc>
          <w:tcPr>
            <w:tcW w:w="5155" w:type="dxa"/>
            <w:shd w:val="clear" w:color="auto" w:fill="auto"/>
            <w:vAlign w:val="center"/>
          </w:tcPr>
          <w:p w:rsidR="009C479B" w:rsidRPr="005651F9" w:rsidRDefault="00EF666C" w:rsidP="00B3093F">
            <w:pPr>
              <w:pStyle w:val="TableParagraph"/>
              <w:spacing w:before="1"/>
              <w:rPr>
                <w:rFonts w:ascii="Tahoma" w:hAnsi="Tahoma" w:cs="Tahoma"/>
                <w:w w:val="105"/>
                <w:sz w:val="20"/>
                <w:szCs w:val="20"/>
                <w:lang w:val="tr-TR"/>
              </w:rPr>
            </w:pPr>
            <w:r w:rsidRPr="005651F9">
              <w:rPr>
                <w:rFonts w:ascii="Tahoma" w:hAnsi="Tahoma" w:cs="Tahoma"/>
                <w:w w:val="105"/>
                <w:sz w:val="20"/>
                <w:szCs w:val="20"/>
                <w:lang w:val="tr-TR"/>
              </w:rPr>
              <w:t xml:space="preserve">Okulumuzda/Kurumumuzca </w:t>
            </w:r>
            <w:r w:rsidR="00730846" w:rsidRPr="005651F9">
              <w:rPr>
                <w:rFonts w:ascii="Tahoma" w:hAnsi="Tahoma" w:cs="Tahoma"/>
                <w:w w:val="105"/>
                <w:sz w:val="20"/>
                <w:szCs w:val="20"/>
                <w:lang w:val="tr-TR"/>
              </w:rPr>
              <w:t>Ulusal-</w:t>
            </w:r>
            <w:proofErr w:type="gramStart"/>
            <w:r w:rsidR="00730846" w:rsidRPr="005651F9">
              <w:rPr>
                <w:rFonts w:ascii="Tahoma" w:hAnsi="Tahoma" w:cs="Tahoma"/>
                <w:w w:val="105"/>
                <w:sz w:val="20"/>
                <w:szCs w:val="20"/>
                <w:lang w:val="tr-TR"/>
              </w:rPr>
              <w:t>uluslar</w:t>
            </w:r>
            <w:r w:rsidR="00277A8F" w:rsidRPr="005651F9">
              <w:rPr>
                <w:rFonts w:ascii="Tahoma" w:hAnsi="Tahoma" w:cs="Tahoma"/>
                <w:w w:val="105"/>
                <w:sz w:val="20"/>
                <w:szCs w:val="20"/>
                <w:lang w:val="tr-TR"/>
              </w:rPr>
              <w:t>arası  olarak</w:t>
            </w:r>
            <w:proofErr w:type="gramEnd"/>
            <w:r w:rsidR="00277A8F" w:rsidRPr="005651F9">
              <w:rPr>
                <w:rFonts w:ascii="Tahoma" w:hAnsi="Tahoma" w:cs="Tahoma"/>
                <w:w w:val="105"/>
                <w:sz w:val="20"/>
                <w:szCs w:val="20"/>
                <w:lang w:val="tr-TR"/>
              </w:rPr>
              <w:t xml:space="preserve"> </w:t>
            </w:r>
            <w:r w:rsidR="00B3093F" w:rsidRPr="005651F9">
              <w:rPr>
                <w:rFonts w:ascii="Tahoma" w:hAnsi="Tahoma" w:cs="Tahoma"/>
                <w:w w:val="105"/>
                <w:sz w:val="20"/>
                <w:szCs w:val="20"/>
                <w:lang w:val="tr-TR"/>
              </w:rPr>
              <w:t>Yapılan</w:t>
            </w:r>
            <w:r w:rsidR="00CA3DBE">
              <w:rPr>
                <w:rFonts w:ascii="Tahoma" w:hAnsi="Tahoma" w:cs="Tahoma"/>
                <w:w w:val="105"/>
                <w:sz w:val="20"/>
                <w:szCs w:val="20"/>
                <w:lang w:val="tr-TR"/>
              </w:rPr>
              <w:t xml:space="preserve"> proje sayısı (</w:t>
            </w:r>
            <w:proofErr w:type="spellStart"/>
            <w:r w:rsidR="00CA3DBE">
              <w:rPr>
                <w:rFonts w:ascii="Tahoma" w:hAnsi="Tahoma" w:cs="Tahoma"/>
                <w:w w:val="105"/>
                <w:sz w:val="20"/>
                <w:szCs w:val="20"/>
                <w:lang w:val="tr-TR"/>
              </w:rPr>
              <w:t>Tübitak</w:t>
            </w:r>
            <w:proofErr w:type="spellEnd"/>
            <w:r w:rsidR="00CA3DBE">
              <w:rPr>
                <w:rFonts w:ascii="Tahoma" w:hAnsi="Tahoma" w:cs="Tahoma"/>
                <w:w w:val="105"/>
                <w:sz w:val="20"/>
                <w:szCs w:val="20"/>
                <w:lang w:val="tr-TR"/>
              </w:rPr>
              <w:t>-</w:t>
            </w:r>
            <w:proofErr w:type="spellStart"/>
            <w:r w:rsidR="00CA3DBE">
              <w:rPr>
                <w:rFonts w:ascii="Tahoma" w:hAnsi="Tahoma" w:cs="Tahoma"/>
                <w:w w:val="105"/>
                <w:sz w:val="20"/>
                <w:szCs w:val="20"/>
                <w:lang w:val="tr-TR"/>
              </w:rPr>
              <w:t>E</w:t>
            </w:r>
            <w:r w:rsidR="009C479B" w:rsidRPr="005651F9">
              <w:rPr>
                <w:rFonts w:ascii="Tahoma" w:hAnsi="Tahoma" w:cs="Tahoma"/>
                <w:w w:val="105"/>
                <w:sz w:val="20"/>
                <w:szCs w:val="20"/>
                <w:lang w:val="tr-TR"/>
              </w:rPr>
              <w:t>rasmus</w:t>
            </w:r>
            <w:proofErr w:type="spellEnd"/>
            <w:r w:rsidR="009C479B" w:rsidRPr="005651F9">
              <w:rPr>
                <w:rFonts w:ascii="Tahoma" w:hAnsi="Tahoma" w:cs="Tahoma"/>
                <w:w w:val="105"/>
                <w:sz w:val="20"/>
                <w:szCs w:val="20"/>
                <w:lang w:val="tr-TR"/>
              </w:rPr>
              <w:t>-</w:t>
            </w:r>
            <w:r w:rsidR="00730846" w:rsidRPr="005651F9">
              <w:rPr>
                <w:rFonts w:ascii="Tahoma" w:hAnsi="Tahoma" w:cs="Tahoma"/>
                <w:w w:val="105"/>
                <w:sz w:val="20"/>
                <w:szCs w:val="20"/>
                <w:lang w:val="tr-TR"/>
              </w:rPr>
              <w:t xml:space="preserve">AB veya bakanlık </w:t>
            </w:r>
            <w:r w:rsidR="00277A8F" w:rsidRPr="005651F9">
              <w:rPr>
                <w:rFonts w:ascii="Tahoma" w:hAnsi="Tahoma" w:cs="Tahoma"/>
                <w:w w:val="105"/>
                <w:sz w:val="20"/>
                <w:szCs w:val="20"/>
                <w:lang w:val="tr-TR"/>
              </w:rPr>
              <w:t>düzeyinde projeler</w:t>
            </w:r>
            <w:r w:rsidR="009C479B" w:rsidRPr="005651F9">
              <w:rPr>
                <w:rFonts w:ascii="Tahoma" w:hAnsi="Tahoma" w:cs="Tahoma"/>
                <w:w w:val="105"/>
                <w:sz w:val="20"/>
                <w:szCs w:val="20"/>
                <w:lang w:val="tr-TR"/>
              </w:rPr>
              <w:t>)</w:t>
            </w:r>
          </w:p>
        </w:tc>
        <w:tc>
          <w:tcPr>
            <w:tcW w:w="993" w:type="dxa"/>
            <w:shd w:val="clear" w:color="auto" w:fill="auto"/>
            <w:noWrap/>
            <w:vAlign w:val="center"/>
          </w:tcPr>
          <w:p w:rsidR="009C479B" w:rsidRPr="003322A4" w:rsidRDefault="00596769" w:rsidP="0081680B">
            <w:pPr>
              <w:spacing w:after="0" w:line="240" w:lineRule="auto"/>
              <w:rPr>
                <w:sz w:val="22"/>
                <w:szCs w:val="22"/>
              </w:rPr>
            </w:pPr>
            <w:r>
              <w:rPr>
                <w:sz w:val="22"/>
                <w:szCs w:val="22"/>
              </w:rPr>
              <w:t>1</w:t>
            </w:r>
          </w:p>
        </w:tc>
        <w:tc>
          <w:tcPr>
            <w:tcW w:w="943" w:type="dxa"/>
            <w:shd w:val="clear" w:color="auto" w:fill="auto"/>
            <w:noWrap/>
            <w:vAlign w:val="center"/>
          </w:tcPr>
          <w:p w:rsidR="009C479B" w:rsidRPr="003322A4" w:rsidRDefault="00596769" w:rsidP="0081680B">
            <w:pPr>
              <w:spacing w:after="0" w:line="240" w:lineRule="auto"/>
              <w:rPr>
                <w:sz w:val="22"/>
                <w:szCs w:val="22"/>
              </w:rPr>
            </w:pPr>
            <w:r>
              <w:rPr>
                <w:sz w:val="22"/>
                <w:szCs w:val="22"/>
              </w:rPr>
              <w:t>1</w:t>
            </w:r>
          </w:p>
        </w:tc>
        <w:tc>
          <w:tcPr>
            <w:tcW w:w="1041" w:type="dxa"/>
          </w:tcPr>
          <w:p w:rsidR="009C479B" w:rsidRPr="003322A4" w:rsidRDefault="00596769" w:rsidP="0081680B">
            <w:pPr>
              <w:spacing w:after="0" w:line="240" w:lineRule="auto"/>
              <w:rPr>
                <w:sz w:val="22"/>
                <w:szCs w:val="22"/>
              </w:rPr>
            </w:pPr>
            <w:r>
              <w:rPr>
                <w:sz w:val="22"/>
                <w:szCs w:val="22"/>
              </w:rPr>
              <w:t>2</w:t>
            </w:r>
          </w:p>
        </w:tc>
        <w:tc>
          <w:tcPr>
            <w:tcW w:w="1007" w:type="dxa"/>
          </w:tcPr>
          <w:p w:rsidR="009C479B" w:rsidRPr="003322A4" w:rsidRDefault="00596769" w:rsidP="0081680B">
            <w:pPr>
              <w:spacing w:after="0" w:line="240" w:lineRule="auto"/>
              <w:rPr>
                <w:sz w:val="22"/>
                <w:szCs w:val="22"/>
              </w:rPr>
            </w:pPr>
            <w:r>
              <w:rPr>
                <w:sz w:val="22"/>
                <w:szCs w:val="22"/>
              </w:rPr>
              <w:t>2</w:t>
            </w:r>
          </w:p>
        </w:tc>
        <w:tc>
          <w:tcPr>
            <w:tcW w:w="1092" w:type="dxa"/>
          </w:tcPr>
          <w:p w:rsidR="009C479B" w:rsidRPr="003322A4" w:rsidRDefault="00596769" w:rsidP="0081680B">
            <w:pPr>
              <w:spacing w:after="0" w:line="240" w:lineRule="auto"/>
              <w:rPr>
                <w:sz w:val="22"/>
                <w:szCs w:val="22"/>
              </w:rPr>
            </w:pPr>
            <w:r>
              <w:rPr>
                <w:sz w:val="22"/>
                <w:szCs w:val="22"/>
              </w:rPr>
              <w:t>2</w:t>
            </w:r>
          </w:p>
        </w:tc>
        <w:tc>
          <w:tcPr>
            <w:tcW w:w="1728" w:type="dxa"/>
          </w:tcPr>
          <w:p w:rsidR="009C479B" w:rsidRPr="003322A4" w:rsidRDefault="00596769" w:rsidP="0081680B">
            <w:pPr>
              <w:spacing w:after="0" w:line="240" w:lineRule="auto"/>
              <w:rPr>
                <w:sz w:val="22"/>
                <w:szCs w:val="22"/>
              </w:rPr>
            </w:pPr>
            <w:r>
              <w:rPr>
                <w:sz w:val="22"/>
                <w:szCs w:val="22"/>
              </w:rPr>
              <w:t>3</w:t>
            </w:r>
          </w:p>
        </w:tc>
      </w:tr>
      <w:tr w:rsidR="003E0672" w:rsidRPr="00A47F2F" w:rsidTr="00C8469A">
        <w:trPr>
          <w:trHeight w:val="549"/>
        </w:trPr>
        <w:tc>
          <w:tcPr>
            <w:tcW w:w="1757" w:type="dxa"/>
            <w:shd w:val="clear" w:color="auto" w:fill="8DB3E2"/>
            <w:vAlign w:val="center"/>
          </w:tcPr>
          <w:p w:rsidR="003E0672" w:rsidRPr="009F3268" w:rsidRDefault="00451B5E" w:rsidP="0081680B">
            <w:pPr>
              <w:rPr>
                <w:rFonts w:ascii="Tahoma" w:hAnsi="Tahoma" w:cs="Tahoma"/>
                <w:b/>
                <w:bCs/>
                <w:color w:val="000000"/>
                <w:szCs w:val="24"/>
              </w:rPr>
            </w:pPr>
            <w:r>
              <w:rPr>
                <w:rFonts w:ascii="Tahoma" w:hAnsi="Tahoma" w:cs="Tahoma"/>
                <w:b/>
                <w:bCs/>
                <w:color w:val="000000"/>
                <w:szCs w:val="24"/>
              </w:rPr>
              <w:t>PG.2.2.2</w:t>
            </w:r>
          </w:p>
        </w:tc>
        <w:tc>
          <w:tcPr>
            <w:tcW w:w="5155" w:type="dxa"/>
            <w:shd w:val="clear" w:color="auto" w:fill="auto"/>
            <w:vAlign w:val="center"/>
          </w:tcPr>
          <w:p w:rsidR="003E0672" w:rsidRPr="005651F9" w:rsidRDefault="00EF666C" w:rsidP="00BB0ADC">
            <w:pPr>
              <w:pStyle w:val="TableParagraph"/>
              <w:spacing w:before="1"/>
              <w:ind w:left="107"/>
              <w:rPr>
                <w:rFonts w:ascii="Tahoma" w:hAnsi="Tahoma" w:cs="Tahoma"/>
                <w:w w:val="110"/>
                <w:sz w:val="20"/>
                <w:szCs w:val="20"/>
                <w:lang w:val="tr-TR"/>
              </w:rPr>
            </w:pPr>
            <w:r w:rsidRPr="005651F9">
              <w:rPr>
                <w:rFonts w:ascii="Tahoma" w:hAnsi="Tahoma" w:cs="Tahoma"/>
                <w:w w:val="105"/>
                <w:sz w:val="20"/>
                <w:szCs w:val="20"/>
                <w:lang w:val="tr-TR"/>
              </w:rPr>
              <w:t>Okulumuzda/Kurumumuzda</w:t>
            </w:r>
            <w:r w:rsidR="00EA1A3C">
              <w:rPr>
                <w:rFonts w:ascii="Tahoma" w:hAnsi="Tahoma" w:cs="Tahoma"/>
                <w:w w:val="105"/>
                <w:sz w:val="20"/>
                <w:szCs w:val="20"/>
                <w:lang w:val="tr-TR"/>
              </w:rPr>
              <w:t xml:space="preserve"> ilkokul</w:t>
            </w:r>
            <w:r w:rsidR="003E0672" w:rsidRPr="005651F9">
              <w:rPr>
                <w:rFonts w:ascii="Tahoma" w:hAnsi="Tahoma" w:cs="Tahoma"/>
                <w:w w:val="110"/>
                <w:sz w:val="20"/>
                <w:szCs w:val="20"/>
                <w:lang w:val="tr-TR"/>
              </w:rPr>
              <w:t xml:space="preserve"> rehberlik faaliyetleri </w:t>
            </w:r>
            <w:proofErr w:type="spellStart"/>
            <w:r w:rsidR="003E0672" w:rsidRPr="005651F9">
              <w:rPr>
                <w:rFonts w:ascii="Tahoma" w:hAnsi="Tahoma" w:cs="Tahoma"/>
                <w:w w:val="110"/>
                <w:sz w:val="20"/>
                <w:szCs w:val="20"/>
                <w:lang w:val="tr-TR"/>
              </w:rPr>
              <w:t>konususunda</w:t>
            </w:r>
            <w:proofErr w:type="spellEnd"/>
            <w:r w:rsidR="003E0672" w:rsidRPr="005651F9">
              <w:rPr>
                <w:rFonts w:ascii="Tahoma" w:hAnsi="Tahoma" w:cs="Tahoma"/>
                <w:w w:val="110"/>
                <w:sz w:val="20"/>
                <w:szCs w:val="20"/>
                <w:lang w:val="tr-TR"/>
              </w:rPr>
              <w:t xml:space="preserve"> rehberlik yapılan öğrenci oranı</w:t>
            </w:r>
            <w:r w:rsidR="00A76EC3" w:rsidRPr="005651F9">
              <w:rPr>
                <w:rFonts w:ascii="Tahoma" w:hAnsi="Tahoma" w:cs="Tahoma"/>
                <w:w w:val="110"/>
                <w:sz w:val="20"/>
                <w:szCs w:val="20"/>
                <w:lang w:val="tr-TR"/>
              </w:rPr>
              <w:t xml:space="preserve"> (%)</w:t>
            </w:r>
          </w:p>
        </w:tc>
        <w:tc>
          <w:tcPr>
            <w:tcW w:w="993" w:type="dxa"/>
            <w:shd w:val="clear" w:color="auto" w:fill="auto"/>
            <w:noWrap/>
            <w:vAlign w:val="center"/>
          </w:tcPr>
          <w:p w:rsidR="003E0672" w:rsidRPr="003322A4" w:rsidRDefault="00BE17BF" w:rsidP="0081680B">
            <w:pPr>
              <w:spacing w:after="0" w:line="240" w:lineRule="auto"/>
              <w:rPr>
                <w:sz w:val="22"/>
                <w:szCs w:val="22"/>
              </w:rPr>
            </w:pPr>
            <w:r>
              <w:rPr>
                <w:sz w:val="22"/>
                <w:szCs w:val="22"/>
              </w:rPr>
              <w:t>100</w:t>
            </w:r>
          </w:p>
        </w:tc>
        <w:tc>
          <w:tcPr>
            <w:tcW w:w="943" w:type="dxa"/>
            <w:shd w:val="clear" w:color="auto" w:fill="auto"/>
            <w:noWrap/>
            <w:vAlign w:val="center"/>
          </w:tcPr>
          <w:p w:rsidR="003E0672" w:rsidRPr="003322A4" w:rsidRDefault="00BE17BF" w:rsidP="0081680B">
            <w:pPr>
              <w:spacing w:after="0" w:line="240" w:lineRule="auto"/>
              <w:rPr>
                <w:sz w:val="22"/>
                <w:szCs w:val="22"/>
              </w:rPr>
            </w:pPr>
            <w:r>
              <w:rPr>
                <w:sz w:val="22"/>
                <w:szCs w:val="22"/>
              </w:rPr>
              <w:t>100</w:t>
            </w:r>
          </w:p>
        </w:tc>
        <w:tc>
          <w:tcPr>
            <w:tcW w:w="1041" w:type="dxa"/>
          </w:tcPr>
          <w:p w:rsidR="003E0672" w:rsidRPr="003322A4" w:rsidRDefault="00BE17BF" w:rsidP="0081680B">
            <w:pPr>
              <w:spacing w:after="0" w:line="240" w:lineRule="auto"/>
              <w:rPr>
                <w:sz w:val="22"/>
                <w:szCs w:val="22"/>
              </w:rPr>
            </w:pPr>
            <w:r>
              <w:rPr>
                <w:sz w:val="22"/>
                <w:szCs w:val="22"/>
              </w:rPr>
              <w:t>100</w:t>
            </w:r>
          </w:p>
        </w:tc>
        <w:tc>
          <w:tcPr>
            <w:tcW w:w="1007" w:type="dxa"/>
          </w:tcPr>
          <w:p w:rsidR="003E0672" w:rsidRPr="003322A4" w:rsidRDefault="00BE17BF" w:rsidP="0081680B">
            <w:pPr>
              <w:spacing w:after="0" w:line="240" w:lineRule="auto"/>
              <w:rPr>
                <w:sz w:val="22"/>
                <w:szCs w:val="22"/>
              </w:rPr>
            </w:pPr>
            <w:r>
              <w:rPr>
                <w:sz w:val="22"/>
                <w:szCs w:val="22"/>
              </w:rPr>
              <w:t>100</w:t>
            </w:r>
          </w:p>
        </w:tc>
        <w:tc>
          <w:tcPr>
            <w:tcW w:w="1092" w:type="dxa"/>
          </w:tcPr>
          <w:p w:rsidR="003E0672" w:rsidRPr="003322A4" w:rsidRDefault="00BE17BF" w:rsidP="0081680B">
            <w:pPr>
              <w:spacing w:after="0" w:line="240" w:lineRule="auto"/>
              <w:rPr>
                <w:sz w:val="22"/>
                <w:szCs w:val="22"/>
              </w:rPr>
            </w:pPr>
            <w:r>
              <w:rPr>
                <w:sz w:val="22"/>
                <w:szCs w:val="22"/>
              </w:rPr>
              <w:t>100</w:t>
            </w:r>
          </w:p>
        </w:tc>
        <w:tc>
          <w:tcPr>
            <w:tcW w:w="1728" w:type="dxa"/>
          </w:tcPr>
          <w:p w:rsidR="003E0672" w:rsidRPr="003322A4" w:rsidRDefault="00BE17BF" w:rsidP="0081680B">
            <w:pPr>
              <w:spacing w:after="0" w:line="240" w:lineRule="auto"/>
              <w:rPr>
                <w:sz w:val="22"/>
                <w:szCs w:val="22"/>
              </w:rPr>
            </w:pPr>
            <w:r>
              <w:rPr>
                <w:sz w:val="22"/>
                <w:szCs w:val="22"/>
              </w:rPr>
              <w:t>100</w:t>
            </w:r>
          </w:p>
        </w:tc>
      </w:tr>
      <w:tr w:rsidR="003E0672" w:rsidRPr="00A47F2F" w:rsidTr="00C8469A">
        <w:trPr>
          <w:trHeight w:val="549"/>
        </w:trPr>
        <w:tc>
          <w:tcPr>
            <w:tcW w:w="1757" w:type="dxa"/>
            <w:shd w:val="clear" w:color="auto" w:fill="8DB3E2"/>
            <w:vAlign w:val="center"/>
          </w:tcPr>
          <w:p w:rsidR="003E0672" w:rsidRPr="009F3268" w:rsidRDefault="00B1599C" w:rsidP="0081680B">
            <w:pPr>
              <w:rPr>
                <w:rFonts w:ascii="Tahoma" w:hAnsi="Tahoma" w:cs="Tahoma"/>
                <w:b/>
                <w:bCs/>
                <w:color w:val="000000"/>
                <w:szCs w:val="24"/>
              </w:rPr>
            </w:pPr>
            <w:r>
              <w:rPr>
                <w:rFonts w:ascii="Tahoma" w:hAnsi="Tahoma" w:cs="Tahoma"/>
                <w:b/>
                <w:bCs/>
                <w:color w:val="000000"/>
                <w:szCs w:val="24"/>
              </w:rPr>
              <w:t>PG.2.2.3</w:t>
            </w:r>
          </w:p>
        </w:tc>
        <w:tc>
          <w:tcPr>
            <w:tcW w:w="5155" w:type="dxa"/>
            <w:shd w:val="clear" w:color="auto" w:fill="auto"/>
            <w:vAlign w:val="center"/>
          </w:tcPr>
          <w:p w:rsidR="003E0672" w:rsidRPr="009F3268" w:rsidRDefault="00EF666C" w:rsidP="009F3268">
            <w:pPr>
              <w:pStyle w:val="TableParagraph"/>
              <w:spacing w:before="1"/>
              <w:ind w:left="107"/>
              <w:rPr>
                <w:rFonts w:ascii="Tahoma" w:hAnsi="Tahoma" w:cs="Tahoma"/>
                <w:w w:val="110"/>
                <w:sz w:val="20"/>
                <w:szCs w:val="20"/>
              </w:rPr>
            </w:pPr>
            <w:r w:rsidRPr="006C0EE2">
              <w:rPr>
                <w:rFonts w:ascii="Tahoma" w:hAnsi="Tahoma" w:cs="Tahoma"/>
                <w:w w:val="105"/>
                <w:sz w:val="20"/>
                <w:szCs w:val="20"/>
                <w:lang w:val="tr-TR"/>
              </w:rPr>
              <w:t>Okulumuzda/</w:t>
            </w:r>
            <w:proofErr w:type="gramStart"/>
            <w:r w:rsidRPr="006C0EE2">
              <w:rPr>
                <w:rFonts w:ascii="Tahoma" w:hAnsi="Tahoma" w:cs="Tahoma"/>
                <w:w w:val="105"/>
                <w:sz w:val="20"/>
                <w:szCs w:val="20"/>
                <w:lang w:val="tr-TR"/>
              </w:rPr>
              <w:t xml:space="preserve">Kurumumuzda  </w:t>
            </w:r>
            <w:r w:rsidR="003E0672" w:rsidRPr="006C0EE2">
              <w:rPr>
                <w:rFonts w:ascii="Tahoma" w:hAnsi="Tahoma" w:cs="Tahoma"/>
                <w:w w:val="110"/>
                <w:sz w:val="20"/>
                <w:szCs w:val="20"/>
                <w:lang w:val="tr-TR"/>
              </w:rPr>
              <w:t>Bir</w:t>
            </w:r>
            <w:proofErr w:type="gramEnd"/>
            <w:r w:rsidR="003E0672" w:rsidRPr="006C0EE2">
              <w:rPr>
                <w:rFonts w:ascii="Tahoma" w:hAnsi="Tahoma" w:cs="Tahoma"/>
                <w:w w:val="110"/>
                <w:sz w:val="20"/>
                <w:szCs w:val="20"/>
                <w:lang w:val="tr-TR"/>
              </w:rPr>
              <w:t xml:space="preserve"> eğitim-öğretim yılında</w:t>
            </w:r>
            <w:r w:rsidR="009F3268" w:rsidRPr="006C0EE2">
              <w:rPr>
                <w:rFonts w:ascii="Tahoma" w:hAnsi="Tahoma" w:cs="Tahoma"/>
                <w:w w:val="110"/>
                <w:sz w:val="20"/>
                <w:szCs w:val="20"/>
                <w:lang w:val="tr-TR"/>
              </w:rPr>
              <w:t xml:space="preserve"> </w:t>
            </w:r>
            <w:r w:rsidR="00A76EC3" w:rsidRPr="006C0EE2">
              <w:rPr>
                <w:rFonts w:ascii="Tahoma" w:hAnsi="Tahoma" w:cs="Tahoma"/>
                <w:w w:val="110"/>
                <w:sz w:val="20"/>
                <w:szCs w:val="20"/>
                <w:lang w:val="tr-TR"/>
              </w:rPr>
              <w:t xml:space="preserve">müdürlüğümüzce düzenlenen toplantı ve etkinlikleri </w:t>
            </w:r>
            <w:r w:rsidR="003E0672" w:rsidRPr="006C0EE2">
              <w:rPr>
                <w:rFonts w:ascii="Tahoma" w:hAnsi="Tahoma" w:cs="Tahoma"/>
                <w:w w:val="110"/>
                <w:sz w:val="20"/>
                <w:szCs w:val="20"/>
                <w:lang w:val="tr-TR"/>
              </w:rPr>
              <w:t xml:space="preserve"> katılan veli oranı (%</w:t>
            </w:r>
            <w:r w:rsidR="003E0672" w:rsidRPr="009F3268">
              <w:rPr>
                <w:rFonts w:ascii="Tahoma" w:hAnsi="Tahoma" w:cs="Tahoma"/>
                <w:w w:val="110"/>
                <w:sz w:val="20"/>
                <w:szCs w:val="20"/>
              </w:rPr>
              <w:t>)</w:t>
            </w:r>
          </w:p>
        </w:tc>
        <w:tc>
          <w:tcPr>
            <w:tcW w:w="993" w:type="dxa"/>
            <w:shd w:val="clear" w:color="auto" w:fill="auto"/>
            <w:noWrap/>
            <w:vAlign w:val="center"/>
          </w:tcPr>
          <w:p w:rsidR="003E0672" w:rsidRPr="003322A4" w:rsidRDefault="00BB3D11" w:rsidP="0081680B">
            <w:pPr>
              <w:spacing w:after="0" w:line="240" w:lineRule="auto"/>
              <w:rPr>
                <w:sz w:val="22"/>
                <w:szCs w:val="22"/>
              </w:rPr>
            </w:pPr>
            <w:r>
              <w:rPr>
                <w:sz w:val="22"/>
                <w:szCs w:val="22"/>
              </w:rPr>
              <w:t>%50</w:t>
            </w:r>
          </w:p>
        </w:tc>
        <w:tc>
          <w:tcPr>
            <w:tcW w:w="943" w:type="dxa"/>
            <w:shd w:val="clear" w:color="auto" w:fill="auto"/>
            <w:noWrap/>
            <w:vAlign w:val="center"/>
          </w:tcPr>
          <w:p w:rsidR="003E0672" w:rsidRPr="003322A4" w:rsidRDefault="00BB3D11" w:rsidP="0081680B">
            <w:pPr>
              <w:spacing w:after="0" w:line="240" w:lineRule="auto"/>
              <w:rPr>
                <w:sz w:val="22"/>
                <w:szCs w:val="22"/>
              </w:rPr>
            </w:pPr>
            <w:r>
              <w:rPr>
                <w:sz w:val="22"/>
                <w:szCs w:val="22"/>
              </w:rPr>
              <w:t>%60</w:t>
            </w:r>
          </w:p>
        </w:tc>
        <w:tc>
          <w:tcPr>
            <w:tcW w:w="1041" w:type="dxa"/>
          </w:tcPr>
          <w:p w:rsidR="003E0672" w:rsidRPr="003322A4" w:rsidRDefault="00BB3D11" w:rsidP="0081680B">
            <w:pPr>
              <w:spacing w:after="0" w:line="240" w:lineRule="auto"/>
              <w:rPr>
                <w:sz w:val="22"/>
                <w:szCs w:val="22"/>
              </w:rPr>
            </w:pPr>
            <w:r>
              <w:rPr>
                <w:sz w:val="22"/>
                <w:szCs w:val="22"/>
              </w:rPr>
              <w:t>%70</w:t>
            </w:r>
          </w:p>
        </w:tc>
        <w:tc>
          <w:tcPr>
            <w:tcW w:w="1007" w:type="dxa"/>
          </w:tcPr>
          <w:p w:rsidR="003E0672" w:rsidRPr="003322A4" w:rsidRDefault="00BB3D11" w:rsidP="0081680B">
            <w:pPr>
              <w:spacing w:after="0" w:line="240" w:lineRule="auto"/>
              <w:rPr>
                <w:sz w:val="22"/>
                <w:szCs w:val="22"/>
              </w:rPr>
            </w:pPr>
            <w:r>
              <w:rPr>
                <w:sz w:val="22"/>
                <w:szCs w:val="22"/>
              </w:rPr>
              <w:t>%80</w:t>
            </w:r>
          </w:p>
        </w:tc>
        <w:tc>
          <w:tcPr>
            <w:tcW w:w="1092" w:type="dxa"/>
          </w:tcPr>
          <w:p w:rsidR="003E0672" w:rsidRPr="003322A4" w:rsidRDefault="00BB3D11" w:rsidP="0081680B">
            <w:pPr>
              <w:spacing w:after="0" w:line="240" w:lineRule="auto"/>
              <w:rPr>
                <w:sz w:val="22"/>
                <w:szCs w:val="22"/>
              </w:rPr>
            </w:pPr>
            <w:r>
              <w:rPr>
                <w:sz w:val="22"/>
                <w:szCs w:val="22"/>
              </w:rPr>
              <w:t>%90</w:t>
            </w:r>
          </w:p>
        </w:tc>
        <w:tc>
          <w:tcPr>
            <w:tcW w:w="1728" w:type="dxa"/>
          </w:tcPr>
          <w:p w:rsidR="003E0672" w:rsidRPr="003322A4" w:rsidRDefault="00BB3D11" w:rsidP="0081680B">
            <w:pPr>
              <w:spacing w:after="0" w:line="240" w:lineRule="auto"/>
              <w:rPr>
                <w:sz w:val="22"/>
                <w:szCs w:val="22"/>
              </w:rPr>
            </w:pPr>
            <w:r>
              <w:rPr>
                <w:sz w:val="22"/>
                <w:szCs w:val="22"/>
              </w:rPr>
              <w:t>%100</w:t>
            </w:r>
          </w:p>
        </w:tc>
      </w:tr>
    </w:tbl>
    <w:p w:rsidR="008F2ECF" w:rsidRDefault="008F2ECF" w:rsidP="009A57F6">
      <w:pPr>
        <w:jc w:val="both"/>
        <w:rPr>
          <w:rFonts w:ascii="Tahoma" w:hAnsi="Tahoma" w:cs="Tahoma"/>
          <w:b/>
          <w:szCs w:val="24"/>
        </w:rPr>
      </w:pPr>
    </w:p>
    <w:p w:rsidR="009A57F6" w:rsidRPr="009F3268" w:rsidRDefault="008C2833" w:rsidP="009A57F6">
      <w:pPr>
        <w:jc w:val="both"/>
        <w:rPr>
          <w:rFonts w:ascii="Tahoma" w:hAnsi="Tahoma" w:cs="Tahoma"/>
          <w:b/>
          <w:i/>
          <w:color w:val="FF0000"/>
          <w:sz w:val="20"/>
          <w:szCs w:val="20"/>
        </w:rPr>
      </w:pPr>
      <w:r w:rsidRPr="009F3268">
        <w:rPr>
          <w:rFonts w:ascii="Tahoma" w:hAnsi="Tahoma" w:cs="Tahoma"/>
          <w:b/>
          <w:szCs w:val="24"/>
        </w:rPr>
        <w:t>Eylemler</w:t>
      </w:r>
      <w:r w:rsidR="009A57F6" w:rsidRPr="009F3268">
        <w:rPr>
          <w:rFonts w:ascii="Tahoma" w:hAnsi="Tahoma" w:cs="Tahoma"/>
          <w:b/>
          <w:szCs w:val="24"/>
        </w:rPr>
        <w:t xml:space="preserve"> </w:t>
      </w:r>
      <w:r w:rsidR="009A57F6">
        <w:rPr>
          <w:b/>
          <w:sz w:val="28"/>
        </w:rPr>
        <w:t xml:space="preserve"> </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DF63D2">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themeFill="text2" w:themeFillTint="66"/>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themeFill="text2" w:themeFillTint="66"/>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DF63D2">
        <w:trPr>
          <w:trHeight w:val="567"/>
        </w:trPr>
        <w:tc>
          <w:tcPr>
            <w:tcW w:w="353" w:type="pct"/>
            <w:tcBorders>
              <w:top w:val="nil"/>
              <w:left w:val="single" w:sz="8" w:space="0" w:color="auto"/>
              <w:bottom w:val="single" w:sz="8" w:space="0" w:color="auto"/>
              <w:right w:val="single" w:sz="8" w:space="0" w:color="auto"/>
            </w:tcBorders>
            <w:shd w:val="clear" w:color="auto" w:fill="8DB3E2" w:themeFill="text2" w:themeFillTint="66"/>
            <w:noWrap/>
            <w:vAlign w:val="center"/>
            <w:hideMark/>
          </w:tcPr>
          <w:p w:rsidR="008C2833" w:rsidRPr="00A47F2F" w:rsidRDefault="001B65BE" w:rsidP="0081680B">
            <w:pPr>
              <w:spacing w:after="0" w:line="240" w:lineRule="auto"/>
              <w:jc w:val="center"/>
              <w:rPr>
                <w:b/>
                <w:bCs/>
                <w:color w:val="000000"/>
                <w:szCs w:val="24"/>
              </w:rPr>
            </w:pPr>
            <w:r>
              <w:rPr>
                <w:b/>
                <w:bCs/>
                <w:color w:val="000000"/>
                <w:szCs w:val="24"/>
              </w:rPr>
              <w:t>2.2</w:t>
            </w:r>
            <w:r w:rsidR="008C283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7D3BB2" w:rsidRDefault="00E367F5" w:rsidP="0081680B">
            <w:pPr>
              <w:spacing w:after="0" w:line="240" w:lineRule="auto"/>
              <w:jc w:val="both"/>
              <w:rPr>
                <w:color w:val="000000"/>
                <w:sz w:val="22"/>
                <w:szCs w:val="22"/>
              </w:rPr>
            </w:pPr>
            <w:r w:rsidRPr="007D3BB2">
              <w:rPr>
                <w:rFonts w:ascii="Tahoma" w:hAnsi="Tahoma" w:cs="Tahoma"/>
                <w:color w:val="000000"/>
                <w:sz w:val="22"/>
                <w:szCs w:val="22"/>
              </w:rPr>
              <w:t>Okulumuzda Ulusal-</w:t>
            </w:r>
            <w:proofErr w:type="gramStart"/>
            <w:r w:rsidRPr="007D3BB2">
              <w:rPr>
                <w:rFonts w:ascii="Tahoma" w:hAnsi="Tahoma" w:cs="Tahoma"/>
                <w:color w:val="000000"/>
                <w:sz w:val="22"/>
                <w:szCs w:val="22"/>
              </w:rPr>
              <w:t>uluslararası  olarak</w:t>
            </w:r>
            <w:proofErr w:type="gramEnd"/>
            <w:r w:rsidRPr="007D3BB2">
              <w:rPr>
                <w:rFonts w:ascii="Tahoma" w:hAnsi="Tahoma" w:cs="Tahoma"/>
                <w:color w:val="000000"/>
                <w:sz w:val="22"/>
                <w:szCs w:val="22"/>
              </w:rPr>
              <w:t xml:space="preserve"> yapılan projeler hakkında bilgilendirme yapılacak ve çalışma grupları kurulacaktır. (</w:t>
            </w:r>
            <w:proofErr w:type="spellStart"/>
            <w:r w:rsidRPr="007D3BB2">
              <w:rPr>
                <w:rFonts w:ascii="Tahoma" w:hAnsi="Tahoma" w:cs="Tahoma"/>
                <w:color w:val="000000"/>
                <w:sz w:val="22"/>
                <w:szCs w:val="22"/>
              </w:rPr>
              <w:t>Tübitak</w:t>
            </w:r>
            <w:proofErr w:type="spellEnd"/>
            <w:r w:rsidRPr="007D3BB2">
              <w:rPr>
                <w:rFonts w:ascii="Tahoma" w:hAnsi="Tahoma" w:cs="Tahoma"/>
                <w:color w:val="000000"/>
                <w:sz w:val="22"/>
                <w:szCs w:val="22"/>
              </w:rPr>
              <w:t>-</w:t>
            </w:r>
            <w:proofErr w:type="spellStart"/>
            <w:r w:rsidRPr="007D3BB2">
              <w:rPr>
                <w:rFonts w:ascii="Tahoma" w:hAnsi="Tahoma" w:cs="Tahoma"/>
                <w:color w:val="000000"/>
                <w:sz w:val="22"/>
                <w:szCs w:val="22"/>
              </w:rPr>
              <w:t>Erasmus</w:t>
            </w:r>
            <w:proofErr w:type="spellEnd"/>
            <w:r w:rsidRPr="007D3BB2">
              <w:rPr>
                <w:rFonts w:ascii="Tahoma" w:hAnsi="Tahoma" w:cs="Tahoma"/>
                <w:color w:val="000000"/>
                <w:sz w:val="22"/>
                <w:szCs w:val="22"/>
              </w:rPr>
              <w:t>-AB veya bakanlık düzeyinde projeler)</w:t>
            </w:r>
          </w:p>
        </w:tc>
        <w:tc>
          <w:tcPr>
            <w:tcW w:w="1161" w:type="pct"/>
            <w:tcBorders>
              <w:top w:val="nil"/>
              <w:left w:val="nil"/>
              <w:bottom w:val="single" w:sz="8" w:space="0" w:color="auto"/>
              <w:right w:val="single" w:sz="8" w:space="0" w:color="auto"/>
            </w:tcBorders>
            <w:shd w:val="clear" w:color="auto" w:fill="auto"/>
            <w:vAlign w:val="center"/>
          </w:tcPr>
          <w:p w:rsidR="008C2833" w:rsidRPr="007D3BB2" w:rsidRDefault="00033D8E" w:rsidP="0081680B">
            <w:pPr>
              <w:spacing w:after="0" w:line="240" w:lineRule="auto"/>
              <w:jc w:val="both"/>
              <w:rPr>
                <w:rFonts w:ascii="Tahoma" w:hAnsi="Tahoma" w:cs="Tahoma"/>
                <w:color w:val="000000"/>
                <w:sz w:val="22"/>
                <w:szCs w:val="22"/>
              </w:rPr>
            </w:pPr>
            <w:r w:rsidRPr="007D3BB2">
              <w:rPr>
                <w:rFonts w:ascii="Tahoma" w:hAnsi="Tahoma" w:cs="Tahoma"/>
                <w:color w:val="000000"/>
                <w:sz w:val="22"/>
                <w:szCs w:val="22"/>
              </w:rPr>
              <w:t>Okul Yönetimi ve 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7D3BB2" w:rsidRDefault="00033D8E" w:rsidP="0081680B">
            <w:pPr>
              <w:spacing w:after="0" w:line="240" w:lineRule="auto"/>
              <w:jc w:val="both"/>
              <w:rPr>
                <w:rFonts w:ascii="Tahoma" w:hAnsi="Tahoma" w:cs="Tahoma"/>
                <w:color w:val="000000"/>
                <w:sz w:val="22"/>
                <w:szCs w:val="22"/>
              </w:rPr>
            </w:pPr>
            <w:r w:rsidRPr="007D3BB2">
              <w:rPr>
                <w:rFonts w:ascii="Tahoma" w:hAnsi="Tahoma" w:cs="Tahoma"/>
                <w:color w:val="000000"/>
                <w:sz w:val="22"/>
                <w:szCs w:val="22"/>
              </w:rPr>
              <w:t>01 Eylül-30 Haziran</w:t>
            </w:r>
          </w:p>
        </w:tc>
      </w:tr>
      <w:tr w:rsidR="008C2833" w:rsidRPr="00A47F2F" w:rsidTr="00DF63D2">
        <w:trPr>
          <w:trHeight w:val="567"/>
        </w:trPr>
        <w:tc>
          <w:tcPr>
            <w:tcW w:w="353" w:type="pct"/>
            <w:tcBorders>
              <w:top w:val="nil"/>
              <w:left w:val="single" w:sz="8" w:space="0" w:color="auto"/>
              <w:bottom w:val="single" w:sz="8" w:space="0" w:color="auto"/>
              <w:right w:val="single" w:sz="8" w:space="0" w:color="auto"/>
            </w:tcBorders>
            <w:shd w:val="clear" w:color="auto" w:fill="8DB3E2" w:themeFill="text2" w:themeFillTint="66"/>
            <w:noWrap/>
            <w:vAlign w:val="center"/>
          </w:tcPr>
          <w:p w:rsidR="008C2833" w:rsidRPr="00A47F2F" w:rsidRDefault="001B65BE" w:rsidP="0081680B">
            <w:pPr>
              <w:spacing w:after="0" w:line="240" w:lineRule="auto"/>
              <w:jc w:val="center"/>
              <w:rPr>
                <w:b/>
                <w:bCs/>
                <w:color w:val="000000"/>
                <w:szCs w:val="24"/>
              </w:rPr>
            </w:pPr>
            <w:r>
              <w:rPr>
                <w:b/>
                <w:bCs/>
                <w:color w:val="000000"/>
                <w:szCs w:val="24"/>
              </w:rPr>
              <w:t>2.2</w:t>
            </w:r>
            <w:r w:rsidR="008C2833">
              <w:rPr>
                <w:b/>
                <w:bCs/>
                <w:color w:val="000000"/>
                <w:szCs w:val="24"/>
              </w:rPr>
              <w:t>.</w:t>
            </w:r>
            <w:r w:rsidR="008C283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7D3BB2" w:rsidRDefault="003B33E1" w:rsidP="0081680B">
            <w:pPr>
              <w:spacing w:after="0" w:line="240" w:lineRule="auto"/>
              <w:jc w:val="both"/>
              <w:rPr>
                <w:rFonts w:ascii="Tahoma" w:hAnsi="Tahoma" w:cs="Tahoma"/>
                <w:sz w:val="22"/>
                <w:szCs w:val="22"/>
              </w:rPr>
            </w:pPr>
            <w:r w:rsidRPr="007D3BB2">
              <w:rPr>
                <w:rFonts w:ascii="Tahoma" w:hAnsi="Tahoma" w:cs="Tahoma"/>
                <w:sz w:val="22"/>
                <w:szCs w:val="22"/>
              </w:rPr>
              <w:t>Okulumuzda birinci kademe kurum tanıtım rehberlik faaliyetleri yapılacaktır.</w:t>
            </w:r>
          </w:p>
        </w:tc>
        <w:tc>
          <w:tcPr>
            <w:tcW w:w="1161" w:type="pct"/>
            <w:tcBorders>
              <w:top w:val="nil"/>
              <w:left w:val="nil"/>
              <w:bottom w:val="single" w:sz="8" w:space="0" w:color="auto"/>
              <w:right w:val="single" w:sz="8" w:space="0" w:color="auto"/>
            </w:tcBorders>
            <w:shd w:val="clear" w:color="auto" w:fill="auto"/>
            <w:vAlign w:val="center"/>
          </w:tcPr>
          <w:p w:rsidR="008C2833" w:rsidRPr="007D3BB2" w:rsidRDefault="003B33E1" w:rsidP="0081680B">
            <w:pPr>
              <w:spacing w:after="0" w:line="240" w:lineRule="auto"/>
              <w:jc w:val="both"/>
              <w:rPr>
                <w:color w:val="000000"/>
                <w:sz w:val="22"/>
                <w:szCs w:val="22"/>
              </w:rPr>
            </w:pPr>
            <w:r w:rsidRPr="007D3BB2">
              <w:rPr>
                <w:rFonts w:ascii="Tahoma" w:hAnsi="Tahoma" w:cs="Tahoma"/>
                <w:color w:val="000000"/>
                <w:sz w:val="22"/>
                <w:szCs w:val="22"/>
              </w:rPr>
              <w:t>Okul Yönetimi ve 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7D3BB2" w:rsidRDefault="003B33E1" w:rsidP="0081680B">
            <w:pPr>
              <w:spacing w:after="0" w:line="240" w:lineRule="auto"/>
              <w:jc w:val="both"/>
              <w:rPr>
                <w:rFonts w:ascii="Tahoma" w:hAnsi="Tahoma" w:cs="Tahoma"/>
                <w:color w:val="000000"/>
                <w:sz w:val="22"/>
                <w:szCs w:val="22"/>
              </w:rPr>
            </w:pPr>
            <w:proofErr w:type="gramStart"/>
            <w:r w:rsidRPr="007D3BB2">
              <w:rPr>
                <w:rFonts w:ascii="Tahoma" w:hAnsi="Tahoma" w:cs="Tahoma"/>
                <w:color w:val="000000"/>
                <w:sz w:val="22"/>
                <w:szCs w:val="22"/>
              </w:rPr>
              <w:t>30  Haziran</w:t>
            </w:r>
            <w:proofErr w:type="gramEnd"/>
            <w:r w:rsidRPr="007D3BB2">
              <w:rPr>
                <w:rFonts w:ascii="Tahoma" w:hAnsi="Tahoma" w:cs="Tahoma"/>
                <w:color w:val="000000"/>
                <w:sz w:val="22"/>
                <w:szCs w:val="22"/>
              </w:rPr>
              <w:t>-01 Eylül</w:t>
            </w:r>
          </w:p>
        </w:tc>
      </w:tr>
      <w:tr w:rsidR="008C2833" w:rsidRPr="00A47F2F" w:rsidTr="00DF63D2">
        <w:trPr>
          <w:trHeight w:val="567"/>
        </w:trPr>
        <w:tc>
          <w:tcPr>
            <w:tcW w:w="353" w:type="pct"/>
            <w:tcBorders>
              <w:top w:val="nil"/>
              <w:left w:val="single" w:sz="8" w:space="0" w:color="auto"/>
              <w:bottom w:val="single" w:sz="8" w:space="0" w:color="auto"/>
              <w:right w:val="single" w:sz="8" w:space="0" w:color="auto"/>
            </w:tcBorders>
            <w:shd w:val="clear" w:color="auto" w:fill="8DB3E2" w:themeFill="text2" w:themeFillTint="66"/>
            <w:noWrap/>
            <w:vAlign w:val="center"/>
          </w:tcPr>
          <w:p w:rsidR="008C2833" w:rsidRPr="00A47F2F" w:rsidRDefault="001B65BE" w:rsidP="0081680B">
            <w:pPr>
              <w:spacing w:after="0" w:line="240" w:lineRule="auto"/>
              <w:jc w:val="center"/>
              <w:rPr>
                <w:b/>
                <w:bCs/>
                <w:color w:val="000000"/>
                <w:szCs w:val="24"/>
              </w:rPr>
            </w:pPr>
            <w:r>
              <w:rPr>
                <w:b/>
                <w:bCs/>
                <w:color w:val="000000"/>
                <w:szCs w:val="24"/>
              </w:rPr>
              <w:t>2.2</w:t>
            </w:r>
            <w:r w:rsidR="008C2833">
              <w:rPr>
                <w:b/>
                <w:bCs/>
                <w:color w:val="000000"/>
                <w:szCs w:val="24"/>
              </w:rPr>
              <w:t>.</w:t>
            </w:r>
            <w:r w:rsidR="008C283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7D3BB2" w:rsidRDefault="001A17F2" w:rsidP="0081680B">
            <w:pPr>
              <w:spacing w:after="0" w:line="240" w:lineRule="auto"/>
              <w:jc w:val="both"/>
              <w:rPr>
                <w:rFonts w:ascii="Tahoma" w:hAnsi="Tahoma" w:cs="Tahoma"/>
                <w:sz w:val="22"/>
                <w:szCs w:val="22"/>
              </w:rPr>
            </w:pPr>
            <w:r w:rsidRPr="007D3BB2">
              <w:rPr>
                <w:rFonts w:ascii="Tahoma" w:hAnsi="Tahoma" w:cs="Tahoma"/>
                <w:sz w:val="22"/>
                <w:szCs w:val="22"/>
              </w:rPr>
              <w:t>Okulumuzda velilerimize yönelik toplantı ve etkinlikler düzenlenecektir.</w:t>
            </w:r>
          </w:p>
        </w:tc>
        <w:tc>
          <w:tcPr>
            <w:tcW w:w="1161" w:type="pct"/>
            <w:tcBorders>
              <w:top w:val="nil"/>
              <w:left w:val="nil"/>
              <w:bottom w:val="single" w:sz="8" w:space="0" w:color="auto"/>
              <w:right w:val="single" w:sz="8" w:space="0" w:color="auto"/>
            </w:tcBorders>
            <w:shd w:val="clear" w:color="auto" w:fill="auto"/>
            <w:vAlign w:val="center"/>
          </w:tcPr>
          <w:p w:rsidR="008C2833" w:rsidRPr="007D3BB2" w:rsidRDefault="001A17F2" w:rsidP="0081680B">
            <w:pPr>
              <w:spacing w:after="0" w:line="240" w:lineRule="auto"/>
              <w:jc w:val="both"/>
              <w:rPr>
                <w:color w:val="000000"/>
                <w:sz w:val="22"/>
                <w:szCs w:val="22"/>
              </w:rPr>
            </w:pPr>
            <w:r w:rsidRPr="007D3BB2">
              <w:rPr>
                <w:rFonts w:ascii="Tahoma" w:hAnsi="Tahoma" w:cs="Tahoma"/>
                <w:color w:val="000000"/>
                <w:sz w:val="22"/>
                <w:szCs w:val="22"/>
              </w:rPr>
              <w:t>Okul Yönetimi ve 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7D3BB2" w:rsidRDefault="0037277D" w:rsidP="0081680B">
            <w:pPr>
              <w:spacing w:after="0" w:line="240" w:lineRule="auto"/>
              <w:jc w:val="both"/>
              <w:rPr>
                <w:color w:val="000000"/>
                <w:sz w:val="22"/>
                <w:szCs w:val="22"/>
              </w:rPr>
            </w:pPr>
            <w:r w:rsidRPr="007D3BB2">
              <w:rPr>
                <w:rFonts w:ascii="Tahoma" w:hAnsi="Tahoma" w:cs="Tahoma"/>
                <w:color w:val="000000"/>
                <w:sz w:val="22"/>
                <w:szCs w:val="22"/>
              </w:rPr>
              <w:t>01 Eylül-30 Haziran</w:t>
            </w:r>
          </w:p>
        </w:tc>
      </w:tr>
    </w:tbl>
    <w:p w:rsidR="0012622D" w:rsidRDefault="0012622D" w:rsidP="008D4E73">
      <w:pPr>
        <w:pStyle w:val="Balk2"/>
        <w:rPr>
          <w:rFonts w:ascii="Tahoma" w:hAnsi="Tahoma" w:cs="Tahoma"/>
        </w:rPr>
      </w:pPr>
      <w:bookmarkStart w:id="46" w:name="_Toc531097546"/>
    </w:p>
    <w:p w:rsidR="00352E63" w:rsidRPr="00FC64F5" w:rsidRDefault="002159E5" w:rsidP="008D4E73">
      <w:pPr>
        <w:pStyle w:val="Balk2"/>
        <w:rPr>
          <w:rFonts w:ascii="Tahoma" w:hAnsi="Tahoma" w:cs="Tahoma"/>
        </w:rPr>
      </w:pPr>
      <w:r w:rsidRPr="00FC64F5">
        <w:rPr>
          <w:rFonts w:ascii="Tahoma" w:hAnsi="Tahoma" w:cs="Tahoma"/>
        </w:rPr>
        <w:t>TEMA I</w:t>
      </w:r>
      <w:r w:rsidR="008D4E73" w:rsidRPr="00FC64F5">
        <w:rPr>
          <w:rFonts w:ascii="Tahoma" w:hAnsi="Tahoma" w:cs="Tahoma"/>
        </w:rPr>
        <w:t>II</w:t>
      </w:r>
      <w:r w:rsidRPr="00FC64F5">
        <w:rPr>
          <w:rFonts w:ascii="Tahoma" w:hAnsi="Tahoma" w:cs="Tahoma"/>
        </w:rPr>
        <w:t>: KURUMSAL KAPASİTE</w:t>
      </w:r>
      <w:bookmarkEnd w:id="46"/>
    </w:p>
    <w:p w:rsidR="00FC64F5" w:rsidRDefault="008D4E73" w:rsidP="00FC64F5">
      <w:pPr>
        <w:pStyle w:val="Balk3"/>
        <w:rPr>
          <w:rFonts w:ascii="Tahoma" w:hAnsi="Tahoma" w:cs="Tahoma"/>
          <w:b/>
          <w:sz w:val="28"/>
          <w:szCs w:val="28"/>
        </w:rPr>
      </w:pPr>
      <w:bookmarkStart w:id="47" w:name="_Toc416085167"/>
      <w:bookmarkStart w:id="48" w:name="_Toc529519470"/>
      <w:r w:rsidRPr="00A64FB4">
        <w:rPr>
          <w:rFonts w:ascii="Tahoma" w:hAnsi="Tahoma" w:cs="Tahoma"/>
          <w:b/>
          <w:sz w:val="28"/>
          <w:szCs w:val="28"/>
        </w:rPr>
        <w:t xml:space="preserve">Stratejik Amaç 3: </w:t>
      </w:r>
    </w:p>
    <w:p w:rsidR="008D4E73" w:rsidRPr="007B4199" w:rsidRDefault="00C40F47" w:rsidP="00FC64F5">
      <w:pPr>
        <w:pStyle w:val="Balk3"/>
        <w:rPr>
          <w:rFonts w:ascii="Tahoma" w:hAnsi="Tahoma" w:cs="Tahoma"/>
          <w:sz w:val="24"/>
          <w:szCs w:val="24"/>
        </w:rPr>
      </w:pPr>
      <w:r>
        <w:t xml:space="preserve">  </w:t>
      </w:r>
      <w:r w:rsidR="008C2833" w:rsidRPr="007B4199">
        <w:rPr>
          <w:rFonts w:ascii="Tahoma" w:hAnsi="Tahoma" w:cs="Tahoma"/>
          <w:sz w:val="24"/>
          <w:szCs w:val="24"/>
        </w:rPr>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C40F47" w:rsidRPr="007B4199" w:rsidRDefault="008D4E73" w:rsidP="007B4199">
      <w:pPr>
        <w:spacing w:line="235" w:lineRule="auto"/>
        <w:jc w:val="both"/>
        <w:rPr>
          <w:rFonts w:ascii="Tahoma" w:hAnsi="Tahoma" w:cs="Tahoma"/>
          <w:szCs w:val="24"/>
        </w:rPr>
      </w:pPr>
      <w:r w:rsidRPr="00A64FB4">
        <w:rPr>
          <w:rStyle w:val="Balk4Char"/>
          <w:rFonts w:ascii="Tahoma" w:hAnsi="Tahoma" w:cs="Tahoma"/>
          <w:b/>
          <w:sz w:val="24"/>
          <w:szCs w:val="24"/>
        </w:rPr>
        <w:t xml:space="preserve">Stratejik Hedef </w:t>
      </w:r>
      <w:proofErr w:type="gramStart"/>
      <w:r w:rsidR="008C2833" w:rsidRPr="00A64FB4">
        <w:rPr>
          <w:rStyle w:val="Balk4Char"/>
          <w:rFonts w:ascii="Tahoma" w:hAnsi="Tahoma" w:cs="Tahoma"/>
          <w:b/>
          <w:sz w:val="24"/>
          <w:szCs w:val="24"/>
        </w:rPr>
        <w:t>3</w:t>
      </w:r>
      <w:r w:rsidRPr="00A64FB4">
        <w:rPr>
          <w:rStyle w:val="Balk4Char"/>
          <w:rFonts w:ascii="Tahoma" w:hAnsi="Tahoma" w:cs="Tahoma"/>
          <w:b/>
          <w:sz w:val="24"/>
          <w:szCs w:val="24"/>
        </w:rPr>
        <w:t>.1</w:t>
      </w:r>
      <w:proofErr w:type="gramEnd"/>
      <w:r w:rsidRPr="00A64FB4">
        <w:rPr>
          <w:rStyle w:val="Balk4Char"/>
          <w:rFonts w:ascii="Tahoma" w:hAnsi="Tahoma" w:cs="Tahoma"/>
          <w:b/>
          <w:sz w:val="24"/>
          <w:szCs w:val="24"/>
        </w:rPr>
        <w:t>.</w:t>
      </w:r>
      <w:r w:rsidRPr="00D84686">
        <w:rPr>
          <w:szCs w:val="24"/>
        </w:rPr>
        <w:t xml:space="preserve">  </w:t>
      </w:r>
      <w:r w:rsidR="002164D2">
        <w:rPr>
          <w:szCs w:val="24"/>
        </w:rPr>
        <w:t xml:space="preserve"> </w:t>
      </w:r>
      <w:r w:rsidR="002164D2" w:rsidRPr="00A64FB4">
        <w:rPr>
          <w:rFonts w:ascii="Tahoma" w:hAnsi="Tahoma" w:cs="Tahoma"/>
          <w:szCs w:val="24"/>
        </w:rPr>
        <w:t>Etkili ve verimli bir kurumsal yapıyı oluşturmak için; mevcut beşeri, fiziki alt yapı ile yönetim ve organizasyon yapısı iyileştirilecektir.</w:t>
      </w:r>
    </w:p>
    <w:p w:rsidR="00C40F47" w:rsidRDefault="00C40F47" w:rsidP="008D4E73">
      <w:pPr>
        <w:rPr>
          <w:b/>
          <w:i/>
        </w:rPr>
      </w:pPr>
    </w:p>
    <w:p w:rsidR="00223D33" w:rsidRPr="005B6867" w:rsidRDefault="008D4E73" w:rsidP="008D4E73">
      <w:pPr>
        <w:rPr>
          <w:rFonts w:ascii="Tahoma" w:hAnsi="Tahoma" w:cs="Tahoma"/>
          <w:b/>
          <w:szCs w:val="24"/>
        </w:rPr>
      </w:pPr>
      <w:r w:rsidRPr="00AA70A7">
        <w:rPr>
          <w:rFonts w:ascii="Tahoma" w:hAnsi="Tahoma" w:cs="Tahoma"/>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13747C">
        <w:trPr>
          <w:trHeight w:val="421"/>
        </w:trPr>
        <w:tc>
          <w:tcPr>
            <w:tcW w:w="1757" w:type="dxa"/>
            <w:vMerge w:val="restart"/>
            <w:shd w:val="clear" w:color="auto" w:fill="8DB3E2" w:themeFill="text2" w:themeFillTint="66"/>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8DB3E2" w:themeFill="text2" w:themeFillTint="66"/>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8DB3E2" w:themeFill="text2" w:themeFillTint="66"/>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8DB3E2" w:themeFill="text2" w:themeFillTint="66"/>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13747C">
        <w:trPr>
          <w:gridAfter w:val="1"/>
          <w:wAfter w:w="15" w:type="dxa"/>
          <w:trHeight w:val="309"/>
        </w:trPr>
        <w:tc>
          <w:tcPr>
            <w:tcW w:w="1757" w:type="dxa"/>
            <w:vMerge/>
            <w:shd w:val="clear" w:color="auto" w:fill="8DB3E2" w:themeFill="text2" w:themeFillTint="66"/>
            <w:vAlign w:val="center"/>
            <w:hideMark/>
          </w:tcPr>
          <w:p w:rsidR="008D4E73" w:rsidRPr="003322A4" w:rsidRDefault="008D4E73" w:rsidP="008D4E73">
            <w:pPr>
              <w:spacing w:after="0" w:line="240" w:lineRule="auto"/>
              <w:rPr>
                <w:b/>
                <w:bCs/>
                <w:sz w:val="22"/>
                <w:szCs w:val="22"/>
              </w:rPr>
            </w:pPr>
          </w:p>
        </w:tc>
        <w:tc>
          <w:tcPr>
            <w:tcW w:w="5042" w:type="dxa"/>
            <w:vMerge/>
            <w:shd w:val="clear" w:color="auto" w:fill="8DB3E2" w:themeFill="text2" w:themeFillTint="66"/>
            <w:vAlign w:val="center"/>
            <w:hideMark/>
          </w:tcPr>
          <w:p w:rsidR="008D4E73" w:rsidRPr="003322A4" w:rsidRDefault="008D4E73" w:rsidP="008D4E73">
            <w:pPr>
              <w:spacing w:after="0" w:line="240" w:lineRule="auto"/>
              <w:rPr>
                <w:b/>
                <w:bCs/>
                <w:sz w:val="22"/>
                <w:szCs w:val="22"/>
              </w:rPr>
            </w:pPr>
          </w:p>
        </w:tc>
        <w:tc>
          <w:tcPr>
            <w:tcW w:w="957" w:type="dxa"/>
            <w:shd w:val="clear" w:color="auto" w:fill="8DB3E2" w:themeFill="text2" w:themeFillTint="66"/>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8DB3E2" w:themeFill="text2" w:themeFillTint="66"/>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shd w:val="clear" w:color="auto" w:fill="8DB3E2" w:themeFill="text2" w:themeFillTint="66"/>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shd w:val="clear" w:color="auto" w:fill="8DB3E2" w:themeFill="text2" w:themeFillTint="66"/>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shd w:val="clear" w:color="auto" w:fill="8DB3E2" w:themeFill="text2" w:themeFillTint="66"/>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shd w:val="clear" w:color="auto" w:fill="8DB3E2" w:themeFill="text2" w:themeFillTint="66"/>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3E021D" w:rsidRPr="00A47F2F" w:rsidTr="0013747C">
        <w:trPr>
          <w:gridAfter w:val="1"/>
          <w:wAfter w:w="15" w:type="dxa"/>
          <w:trHeight w:val="549"/>
        </w:trPr>
        <w:tc>
          <w:tcPr>
            <w:tcW w:w="1757" w:type="dxa"/>
            <w:shd w:val="clear" w:color="auto" w:fill="8DB3E2" w:themeFill="text2" w:themeFillTint="66"/>
            <w:vAlign w:val="center"/>
          </w:tcPr>
          <w:p w:rsidR="003E021D" w:rsidRPr="007A5B8E" w:rsidRDefault="003E021D" w:rsidP="008F3D60">
            <w:pPr>
              <w:spacing w:after="0" w:line="240" w:lineRule="auto"/>
              <w:rPr>
                <w:b/>
                <w:bCs/>
                <w:color w:val="000000"/>
                <w:sz w:val="22"/>
                <w:szCs w:val="22"/>
              </w:rPr>
            </w:pPr>
            <w:r w:rsidRPr="007A5B8E">
              <w:rPr>
                <w:b/>
                <w:bCs/>
                <w:color w:val="000000"/>
                <w:sz w:val="22"/>
                <w:szCs w:val="22"/>
              </w:rPr>
              <w:t>PG.3.1.</w:t>
            </w:r>
            <w:r w:rsidR="007450A9">
              <w:rPr>
                <w:b/>
                <w:bCs/>
                <w:color w:val="000000"/>
                <w:sz w:val="22"/>
                <w:szCs w:val="22"/>
              </w:rPr>
              <w:t>1</w:t>
            </w:r>
          </w:p>
        </w:tc>
        <w:tc>
          <w:tcPr>
            <w:tcW w:w="5042" w:type="dxa"/>
            <w:shd w:val="clear" w:color="auto" w:fill="auto"/>
            <w:vAlign w:val="center"/>
          </w:tcPr>
          <w:p w:rsidR="003E021D" w:rsidRPr="005651F9" w:rsidRDefault="003E021D" w:rsidP="003E021D">
            <w:pPr>
              <w:pStyle w:val="TableParagraph"/>
              <w:spacing w:line="223" w:lineRule="exact"/>
              <w:rPr>
                <w:rFonts w:ascii="Tahoma" w:hAnsi="Tahoma" w:cs="Tahoma"/>
                <w:w w:val="105"/>
                <w:sz w:val="20"/>
                <w:szCs w:val="20"/>
                <w:lang w:val="tr-TR"/>
              </w:rPr>
            </w:pPr>
            <w:r w:rsidRPr="005651F9">
              <w:rPr>
                <w:rFonts w:ascii="Tahoma" w:hAnsi="Tahoma" w:cs="Tahoma"/>
                <w:w w:val="105"/>
                <w:sz w:val="20"/>
                <w:szCs w:val="20"/>
                <w:lang w:val="tr-TR"/>
              </w:rPr>
              <w:t>Lisansüstü eğitim alan personel oranı (%)</w:t>
            </w:r>
          </w:p>
        </w:tc>
        <w:tc>
          <w:tcPr>
            <w:tcW w:w="957" w:type="dxa"/>
            <w:shd w:val="clear" w:color="auto" w:fill="auto"/>
            <w:noWrap/>
            <w:vAlign w:val="center"/>
          </w:tcPr>
          <w:p w:rsidR="003E021D" w:rsidRPr="003322A4" w:rsidRDefault="00F36153" w:rsidP="006A6723">
            <w:pPr>
              <w:spacing w:after="0" w:line="240" w:lineRule="auto"/>
              <w:jc w:val="both"/>
              <w:rPr>
                <w:sz w:val="22"/>
                <w:szCs w:val="22"/>
              </w:rPr>
            </w:pPr>
            <w:r>
              <w:rPr>
                <w:sz w:val="22"/>
                <w:szCs w:val="22"/>
              </w:rPr>
              <w:t>0</w:t>
            </w:r>
          </w:p>
        </w:tc>
        <w:tc>
          <w:tcPr>
            <w:tcW w:w="1092" w:type="dxa"/>
            <w:gridSpan w:val="2"/>
            <w:shd w:val="clear" w:color="auto" w:fill="auto"/>
            <w:noWrap/>
            <w:vAlign w:val="center"/>
          </w:tcPr>
          <w:p w:rsidR="003E021D" w:rsidRPr="003322A4" w:rsidRDefault="00F36153" w:rsidP="006A6723">
            <w:pPr>
              <w:spacing w:after="0" w:line="240" w:lineRule="auto"/>
              <w:jc w:val="both"/>
              <w:rPr>
                <w:sz w:val="22"/>
                <w:szCs w:val="22"/>
              </w:rPr>
            </w:pPr>
            <w:r>
              <w:rPr>
                <w:sz w:val="22"/>
                <w:szCs w:val="22"/>
              </w:rPr>
              <w:t>0</w:t>
            </w:r>
          </w:p>
        </w:tc>
        <w:tc>
          <w:tcPr>
            <w:tcW w:w="1041" w:type="dxa"/>
          </w:tcPr>
          <w:p w:rsidR="003E021D" w:rsidRPr="003322A4" w:rsidRDefault="00F36153" w:rsidP="006A6723">
            <w:pPr>
              <w:spacing w:after="0" w:line="240" w:lineRule="auto"/>
              <w:jc w:val="both"/>
              <w:rPr>
                <w:sz w:val="22"/>
                <w:szCs w:val="22"/>
              </w:rPr>
            </w:pPr>
            <w:r>
              <w:rPr>
                <w:sz w:val="22"/>
                <w:szCs w:val="22"/>
              </w:rPr>
              <w:t>1</w:t>
            </w:r>
          </w:p>
        </w:tc>
        <w:tc>
          <w:tcPr>
            <w:tcW w:w="1007" w:type="dxa"/>
          </w:tcPr>
          <w:p w:rsidR="003E021D" w:rsidRPr="003322A4" w:rsidRDefault="00F36153" w:rsidP="006A6723">
            <w:pPr>
              <w:spacing w:after="0" w:line="240" w:lineRule="auto"/>
              <w:jc w:val="both"/>
              <w:rPr>
                <w:sz w:val="22"/>
                <w:szCs w:val="22"/>
              </w:rPr>
            </w:pPr>
            <w:r>
              <w:rPr>
                <w:sz w:val="22"/>
                <w:szCs w:val="22"/>
              </w:rPr>
              <w:t>1</w:t>
            </w:r>
          </w:p>
        </w:tc>
        <w:tc>
          <w:tcPr>
            <w:tcW w:w="1092" w:type="dxa"/>
          </w:tcPr>
          <w:p w:rsidR="003E021D" w:rsidRPr="003322A4" w:rsidRDefault="00F36153" w:rsidP="006A6723">
            <w:pPr>
              <w:spacing w:after="0" w:line="240" w:lineRule="auto"/>
              <w:jc w:val="both"/>
              <w:rPr>
                <w:sz w:val="22"/>
                <w:szCs w:val="22"/>
              </w:rPr>
            </w:pPr>
            <w:r>
              <w:rPr>
                <w:sz w:val="22"/>
                <w:szCs w:val="22"/>
              </w:rPr>
              <w:t>2</w:t>
            </w:r>
          </w:p>
        </w:tc>
        <w:tc>
          <w:tcPr>
            <w:tcW w:w="1005" w:type="dxa"/>
          </w:tcPr>
          <w:p w:rsidR="003E021D" w:rsidRPr="003322A4" w:rsidRDefault="00F36153" w:rsidP="006A6723">
            <w:pPr>
              <w:spacing w:after="0" w:line="240" w:lineRule="auto"/>
              <w:jc w:val="both"/>
              <w:rPr>
                <w:sz w:val="22"/>
                <w:szCs w:val="22"/>
              </w:rPr>
            </w:pPr>
            <w:r>
              <w:rPr>
                <w:sz w:val="22"/>
                <w:szCs w:val="22"/>
              </w:rPr>
              <w:t>3</w:t>
            </w:r>
          </w:p>
        </w:tc>
      </w:tr>
      <w:tr w:rsidR="008D4E73" w:rsidRPr="00A47F2F" w:rsidTr="0013747C">
        <w:trPr>
          <w:gridAfter w:val="1"/>
          <w:wAfter w:w="15" w:type="dxa"/>
          <w:trHeight w:val="549"/>
        </w:trPr>
        <w:tc>
          <w:tcPr>
            <w:tcW w:w="1757" w:type="dxa"/>
            <w:shd w:val="clear" w:color="auto" w:fill="8DB3E2" w:themeFill="text2" w:themeFillTint="66"/>
            <w:vAlign w:val="center"/>
          </w:tcPr>
          <w:p w:rsidR="008D4E73" w:rsidRPr="007A5B8E" w:rsidRDefault="00323059" w:rsidP="008D4E73">
            <w:pPr>
              <w:rPr>
                <w:color w:val="000000"/>
                <w:sz w:val="22"/>
                <w:szCs w:val="22"/>
              </w:rPr>
            </w:pPr>
            <w:r w:rsidRPr="007A5B8E">
              <w:rPr>
                <w:b/>
                <w:bCs/>
                <w:color w:val="000000"/>
                <w:sz w:val="22"/>
                <w:szCs w:val="22"/>
              </w:rPr>
              <w:t>PG.3.1.</w:t>
            </w:r>
            <w:r w:rsidR="007450A9">
              <w:rPr>
                <w:b/>
                <w:bCs/>
                <w:color w:val="000000"/>
                <w:sz w:val="22"/>
                <w:szCs w:val="22"/>
              </w:rPr>
              <w:t>2</w:t>
            </w:r>
          </w:p>
        </w:tc>
        <w:tc>
          <w:tcPr>
            <w:tcW w:w="5042" w:type="dxa"/>
            <w:shd w:val="clear" w:color="auto" w:fill="auto"/>
            <w:vAlign w:val="center"/>
          </w:tcPr>
          <w:p w:rsidR="008D4E73" w:rsidRPr="005651F9" w:rsidRDefault="006E54A5" w:rsidP="00695BCE">
            <w:pPr>
              <w:pStyle w:val="TableParagraph"/>
              <w:rPr>
                <w:rFonts w:ascii="Tahoma" w:hAnsi="Tahoma" w:cs="Tahoma"/>
                <w:sz w:val="20"/>
                <w:szCs w:val="20"/>
                <w:lang w:val="tr-TR"/>
              </w:rPr>
            </w:pPr>
            <w:r w:rsidRPr="005651F9">
              <w:rPr>
                <w:rFonts w:ascii="Tahoma" w:hAnsi="Tahoma" w:cs="Tahoma"/>
                <w:w w:val="105"/>
                <w:sz w:val="20"/>
                <w:szCs w:val="20"/>
                <w:lang w:val="tr-TR"/>
              </w:rPr>
              <w:t>Okulumuzda/</w:t>
            </w:r>
            <w:proofErr w:type="gramStart"/>
            <w:r w:rsidRPr="005651F9">
              <w:rPr>
                <w:rFonts w:ascii="Tahoma" w:hAnsi="Tahoma" w:cs="Tahoma"/>
                <w:w w:val="105"/>
                <w:sz w:val="20"/>
                <w:szCs w:val="20"/>
                <w:lang w:val="tr-TR"/>
              </w:rPr>
              <w:t xml:space="preserve">Kurumumuzda  </w:t>
            </w:r>
            <w:r w:rsidR="009C479B" w:rsidRPr="005651F9">
              <w:rPr>
                <w:rFonts w:ascii="Tahoma" w:hAnsi="Tahoma" w:cs="Tahoma"/>
                <w:w w:val="105"/>
                <w:sz w:val="20"/>
                <w:szCs w:val="20"/>
                <w:lang w:val="tr-TR"/>
              </w:rPr>
              <w:t>Engellilerin</w:t>
            </w:r>
            <w:proofErr w:type="gramEnd"/>
            <w:r w:rsidR="009C479B" w:rsidRPr="005651F9">
              <w:rPr>
                <w:rFonts w:ascii="Tahoma" w:hAnsi="Tahoma" w:cs="Tahoma"/>
                <w:w w:val="105"/>
                <w:sz w:val="20"/>
                <w:szCs w:val="20"/>
                <w:lang w:val="tr-TR"/>
              </w:rPr>
              <w:t xml:space="preserve"> kullanımına uygun asansör/lift,</w:t>
            </w:r>
            <w:r w:rsidR="00695BCE" w:rsidRPr="005651F9">
              <w:rPr>
                <w:rFonts w:ascii="Tahoma" w:hAnsi="Tahoma" w:cs="Tahoma"/>
                <w:w w:val="105"/>
                <w:sz w:val="20"/>
                <w:szCs w:val="20"/>
                <w:lang w:val="tr-TR"/>
              </w:rPr>
              <w:t xml:space="preserve"> </w:t>
            </w:r>
            <w:r w:rsidR="009C479B" w:rsidRPr="005651F9">
              <w:rPr>
                <w:rFonts w:ascii="Tahoma" w:hAnsi="Tahoma" w:cs="Tahoma"/>
                <w:w w:val="110"/>
                <w:sz w:val="20"/>
                <w:szCs w:val="20"/>
                <w:lang w:val="tr-TR"/>
              </w:rPr>
              <w:t xml:space="preserve">rampa ve tuvaleti </w:t>
            </w:r>
            <w:r w:rsidR="00C74785" w:rsidRPr="005651F9">
              <w:rPr>
                <w:rFonts w:ascii="Tahoma" w:hAnsi="Tahoma" w:cs="Tahoma"/>
                <w:w w:val="110"/>
                <w:sz w:val="20"/>
                <w:szCs w:val="20"/>
                <w:lang w:val="tr-TR"/>
              </w:rPr>
              <w:t>birlikte olma durumu</w:t>
            </w:r>
            <w:r w:rsidR="00844BA6" w:rsidRPr="005651F9">
              <w:rPr>
                <w:rFonts w:ascii="Tahoma" w:hAnsi="Tahoma" w:cs="Tahoma"/>
                <w:w w:val="110"/>
                <w:sz w:val="20"/>
                <w:szCs w:val="20"/>
                <w:lang w:val="tr-TR"/>
              </w:rPr>
              <w:t xml:space="preserve"> (0-1)</w:t>
            </w:r>
          </w:p>
        </w:tc>
        <w:tc>
          <w:tcPr>
            <w:tcW w:w="957" w:type="dxa"/>
            <w:shd w:val="clear" w:color="auto" w:fill="auto"/>
            <w:noWrap/>
            <w:vAlign w:val="center"/>
          </w:tcPr>
          <w:p w:rsidR="008D4E73" w:rsidRPr="003322A4" w:rsidRDefault="001E4465" w:rsidP="006A6723">
            <w:pPr>
              <w:spacing w:after="0" w:line="240" w:lineRule="auto"/>
              <w:jc w:val="both"/>
              <w:rPr>
                <w:sz w:val="22"/>
                <w:szCs w:val="22"/>
              </w:rPr>
            </w:pPr>
            <w:r>
              <w:rPr>
                <w:sz w:val="22"/>
                <w:szCs w:val="22"/>
              </w:rPr>
              <w:t>1</w:t>
            </w:r>
          </w:p>
        </w:tc>
        <w:tc>
          <w:tcPr>
            <w:tcW w:w="1092" w:type="dxa"/>
            <w:gridSpan w:val="2"/>
            <w:shd w:val="clear" w:color="auto" w:fill="auto"/>
            <w:noWrap/>
            <w:vAlign w:val="center"/>
          </w:tcPr>
          <w:p w:rsidR="008D4E73" w:rsidRPr="003322A4" w:rsidRDefault="001E4465" w:rsidP="006A6723">
            <w:pPr>
              <w:spacing w:after="0" w:line="240" w:lineRule="auto"/>
              <w:jc w:val="both"/>
              <w:rPr>
                <w:sz w:val="22"/>
                <w:szCs w:val="22"/>
              </w:rPr>
            </w:pPr>
            <w:r>
              <w:rPr>
                <w:sz w:val="22"/>
                <w:szCs w:val="22"/>
              </w:rPr>
              <w:t>1</w:t>
            </w:r>
          </w:p>
        </w:tc>
        <w:tc>
          <w:tcPr>
            <w:tcW w:w="1041" w:type="dxa"/>
          </w:tcPr>
          <w:p w:rsidR="008D4E73" w:rsidRPr="003322A4" w:rsidRDefault="001E4465" w:rsidP="006A6723">
            <w:pPr>
              <w:spacing w:after="0" w:line="240" w:lineRule="auto"/>
              <w:jc w:val="both"/>
              <w:rPr>
                <w:sz w:val="22"/>
                <w:szCs w:val="22"/>
              </w:rPr>
            </w:pPr>
            <w:r>
              <w:rPr>
                <w:sz w:val="22"/>
                <w:szCs w:val="22"/>
              </w:rPr>
              <w:t>1</w:t>
            </w:r>
          </w:p>
        </w:tc>
        <w:tc>
          <w:tcPr>
            <w:tcW w:w="1007" w:type="dxa"/>
          </w:tcPr>
          <w:p w:rsidR="008D4E73" w:rsidRPr="003322A4" w:rsidRDefault="001E4465" w:rsidP="006A6723">
            <w:pPr>
              <w:spacing w:after="0" w:line="240" w:lineRule="auto"/>
              <w:jc w:val="both"/>
              <w:rPr>
                <w:sz w:val="22"/>
                <w:szCs w:val="22"/>
              </w:rPr>
            </w:pPr>
            <w:r>
              <w:rPr>
                <w:sz w:val="22"/>
                <w:szCs w:val="22"/>
              </w:rPr>
              <w:t>1</w:t>
            </w:r>
          </w:p>
        </w:tc>
        <w:tc>
          <w:tcPr>
            <w:tcW w:w="1092" w:type="dxa"/>
          </w:tcPr>
          <w:p w:rsidR="008D4E73" w:rsidRPr="003322A4" w:rsidRDefault="001E4465" w:rsidP="006A6723">
            <w:pPr>
              <w:spacing w:after="0" w:line="240" w:lineRule="auto"/>
              <w:jc w:val="both"/>
              <w:rPr>
                <w:sz w:val="22"/>
                <w:szCs w:val="22"/>
              </w:rPr>
            </w:pPr>
            <w:r>
              <w:rPr>
                <w:sz w:val="22"/>
                <w:szCs w:val="22"/>
              </w:rPr>
              <w:t>1</w:t>
            </w:r>
          </w:p>
        </w:tc>
        <w:tc>
          <w:tcPr>
            <w:tcW w:w="1005" w:type="dxa"/>
          </w:tcPr>
          <w:p w:rsidR="008D4E73" w:rsidRPr="003322A4" w:rsidRDefault="001E4465" w:rsidP="006A6723">
            <w:pPr>
              <w:spacing w:after="0" w:line="240" w:lineRule="auto"/>
              <w:jc w:val="both"/>
              <w:rPr>
                <w:sz w:val="22"/>
                <w:szCs w:val="22"/>
              </w:rPr>
            </w:pPr>
            <w:r>
              <w:rPr>
                <w:sz w:val="22"/>
                <w:szCs w:val="22"/>
              </w:rPr>
              <w:t>1</w:t>
            </w:r>
          </w:p>
        </w:tc>
      </w:tr>
      <w:tr w:rsidR="003E021D" w:rsidRPr="00A47F2F" w:rsidTr="0013747C">
        <w:trPr>
          <w:gridAfter w:val="1"/>
          <w:wAfter w:w="15" w:type="dxa"/>
          <w:trHeight w:val="549"/>
        </w:trPr>
        <w:tc>
          <w:tcPr>
            <w:tcW w:w="1757" w:type="dxa"/>
            <w:shd w:val="clear" w:color="auto" w:fill="8DB3E2" w:themeFill="text2" w:themeFillTint="66"/>
            <w:vAlign w:val="center"/>
          </w:tcPr>
          <w:p w:rsidR="003E021D" w:rsidRPr="007A5B8E" w:rsidRDefault="00323059" w:rsidP="008D4E73">
            <w:pPr>
              <w:rPr>
                <w:color w:val="000000"/>
                <w:sz w:val="22"/>
                <w:szCs w:val="22"/>
              </w:rPr>
            </w:pPr>
            <w:r w:rsidRPr="007A5B8E">
              <w:rPr>
                <w:b/>
                <w:bCs/>
                <w:color w:val="000000"/>
                <w:sz w:val="22"/>
                <w:szCs w:val="22"/>
              </w:rPr>
              <w:t>PG.3.1.</w:t>
            </w:r>
            <w:r w:rsidR="007450A9">
              <w:rPr>
                <w:b/>
                <w:bCs/>
                <w:color w:val="000000"/>
                <w:sz w:val="22"/>
                <w:szCs w:val="22"/>
              </w:rPr>
              <w:t>3</w:t>
            </w:r>
          </w:p>
        </w:tc>
        <w:tc>
          <w:tcPr>
            <w:tcW w:w="5042" w:type="dxa"/>
            <w:shd w:val="clear" w:color="auto" w:fill="auto"/>
            <w:vAlign w:val="center"/>
          </w:tcPr>
          <w:p w:rsidR="00C62D29" w:rsidRPr="005651F9" w:rsidRDefault="006E54A5" w:rsidP="0050312F">
            <w:pPr>
              <w:pStyle w:val="TableParagraph"/>
              <w:rPr>
                <w:rFonts w:ascii="Tahoma" w:hAnsi="Tahoma" w:cs="Tahoma"/>
                <w:w w:val="105"/>
                <w:sz w:val="20"/>
                <w:szCs w:val="20"/>
                <w:lang w:val="tr-TR"/>
              </w:rPr>
            </w:pPr>
            <w:r w:rsidRPr="005651F9">
              <w:rPr>
                <w:rFonts w:ascii="Tahoma" w:hAnsi="Tahoma" w:cs="Tahoma"/>
                <w:w w:val="105"/>
                <w:sz w:val="20"/>
                <w:szCs w:val="20"/>
                <w:lang w:val="tr-TR"/>
              </w:rPr>
              <w:t>Okulumuzda/</w:t>
            </w:r>
            <w:proofErr w:type="gramStart"/>
            <w:r w:rsidRPr="005651F9">
              <w:rPr>
                <w:rFonts w:ascii="Tahoma" w:hAnsi="Tahoma" w:cs="Tahoma"/>
                <w:w w:val="105"/>
                <w:sz w:val="20"/>
                <w:szCs w:val="20"/>
                <w:lang w:val="tr-TR"/>
              </w:rPr>
              <w:t xml:space="preserve">Kurumumuzda  </w:t>
            </w:r>
            <w:r w:rsidR="00C62D29" w:rsidRPr="005651F9">
              <w:rPr>
                <w:rFonts w:ascii="Tahoma" w:hAnsi="Tahoma" w:cs="Tahoma"/>
                <w:w w:val="105"/>
                <w:sz w:val="20"/>
                <w:szCs w:val="20"/>
                <w:lang w:val="tr-TR"/>
              </w:rPr>
              <w:t>Öğretmen</w:t>
            </w:r>
            <w:proofErr w:type="gramEnd"/>
            <w:r w:rsidR="00C62D29" w:rsidRPr="005651F9">
              <w:rPr>
                <w:rFonts w:ascii="Tahoma" w:hAnsi="Tahoma" w:cs="Tahoma"/>
                <w:w w:val="105"/>
                <w:sz w:val="20"/>
                <w:szCs w:val="20"/>
                <w:lang w:val="tr-TR"/>
              </w:rPr>
              <w:t xml:space="preserve"> başına düşen öğrenci</w:t>
            </w:r>
            <w:r w:rsidRPr="005651F9">
              <w:rPr>
                <w:rFonts w:ascii="Tahoma" w:hAnsi="Tahoma" w:cs="Tahoma"/>
                <w:w w:val="105"/>
                <w:sz w:val="20"/>
                <w:szCs w:val="20"/>
                <w:lang w:val="tr-TR"/>
              </w:rPr>
              <w:t xml:space="preserve"> sayısı</w:t>
            </w:r>
          </w:p>
          <w:p w:rsidR="003E021D" w:rsidRPr="005651F9" w:rsidRDefault="003E021D" w:rsidP="00C62D29">
            <w:pPr>
              <w:pStyle w:val="TableParagraph"/>
              <w:ind w:left="107"/>
              <w:rPr>
                <w:rFonts w:ascii="Tahoma" w:hAnsi="Tahoma" w:cs="Tahoma"/>
                <w:w w:val="105"/>
                <w:sz w:val="20"/>
                <w:szCs w:val="20"/>
                <w:lang w:val="tr-TR"/>
              </w:rPr>
            </w:pPr>
          </w:p>
        </w:tc>
        <w:tc>
          <w:tcPr>
            <w:tcW w:w="957" w:type="dxa"/>
            <w:shd w:val="clear" w:color="auto" w:fill="auto"/>
            <w:noWrap/>
            <w:vAlign w:val="center"/>
          </w:tcPr>
          <w:p w:rsidR="003E021D" w:rsidRPr="003322A4" w:rsidRDefault="00E259E9" w:rsidP="006A6723">
            <w:pPr>
              <w:spacing w:after="0" w:line="240" w:lineRule="auto"/>
              <w:jc w:val="both"/>
              <w:rPr>
                <w:sz w:val="22"/>
                <w:szCs w:val="22"/>
              </w:rPr>
            </w:pPr>
            <w:r>
              <w:rPr>
                <w:sz w:val="22"/>
                <w:szCs w:val="22"/>
              </w:rPr>
              <w:t>20</w:t>
            </w:r>
          </w:p>
        </w:tc>
        <w:tc>
          <w:tcPr>
            <w:tcW w:w="1092" w:type="dxa"/>
            <w:gridSpan w:val="2"/>
            <w:shd w:val="clear" w:color="auto" w:fill="auto"/>
            <w:noWrap/>
            <w:vAlign w:val="center"/>
          </w:tcPr>
          <w:p w:rsidR="003E021D" w:rsidRPr="003322A4" w:rsidRDefault="00E259E9" w:rsidP="006A6723">
            <w:pPr>
              <w:spacing w:after="0" w:line="240" w:lineRule="auto"/>
              <w:jc w:val="both"/>
              <w:rPr>
                <w:sz w:val="22"/>
                <w:szCs w:val="22"/>
              </w:rPr>
            </w:pPr>
            <w:r>
              <w:rPr>
                <w:sz w:val="22"/>
                <w:szCs w:val="22"/>
              </w:rPr>
              <w:t>20</w:t>
            </w:r>
          </w:p>
        </w:tc>
        <w:tc>
          <w:tcPr>
            <w:tcW w:w="1041" w:type="dxa"/>
          </w:tcPr>
          <w:p w:rsidR="003E021D" w:rsidRPr="003322A4" w:rsidRDefault="002940CF" w:rsidP="006A6723">
            <w:pPr>
              <w:spacing w:after="0" w:line="240" w:lineRule="auto"/>
              <w:jc w:val="both"/>
              <w:rPr>
                <w:sz w:val="22"/>
                <w:szCs w:val="22"/>
              </w:rPr>
            </w:pPr>
            <w:r>
              <w:rPr>
                <w:sz w:val="22"/>
                <w:szCs w:val="22"/>
              </w:rPr>
              <w:t>2</w:t>
            </w:r>
            <w:r w:rsidR="00E259E9">
              <w:rPr>
                <w:sz w:val="22"/>
                <w:szCs w:val="22"/>
              </w:rPr>
              <w:t>1</w:t>
            </w:r>
          </w:p>
        </w:tc>
        <w:tc>
          <w:tcPr>
            <w:tcW w:w="1007" w:type="dxa"/>
          </w:tcPr>
          <w:p w:rsidR="003E021D" w:rsidRPr="003322A4" w:rsidRDefault="00E259E9" w:rsidP="006A6723">
            <w:pPr>
              <w:spacing w:after="0" w:line="240" w:lineRule="auto"/>
              <w:jc w:val="both"/>
              <w:rPr>
                <w:sz w:val="22"/>
                <w:szCs w:val="22"/>
              </w:rPr>
            </w:pPr>
            <w:r>
              <w:rPr>
                <w:sz w:val="22"/>
                <w:szCs w:val="22"/>
              </w:rPr>
              <w:t>22</w:t>
            </w:r>
          </w:p>
        </w:tc>
        <w:tc>
          <w:tcPr>
            <w:tcW w:w="1092" w:type="dxa"/>
          </w:tcPr>
          <w:p w:rsidR="003E021D" w:rsidRPr="003322A4" w:rsidRDefault="00E259E9" w:rsidP="006A6723">
            <w:pPr>
              <w:spacing w:after="0" w:line="240" w:lineRule="auto"/>
              <w:jc w:val="both"/>
              <w:rPr>
                <w:sz w:val="22"/>
                <w:szCs w:val="22"/>
              </w:rPr>
            </w:pPr>
            <w:r>
              <w:rPr>
                <w:sz w:val="22"/>
                <w:szCs w:val="22"/>
              </w:rPr>
              <w:t>23</w:t>
            </w:r>
          </w:p>
        </w:tc>
        <w:tc>
          <w:tcPr>
            <w:tcW w:w="1005" w:type="dxa"/>
          </w:tcPr>
          <w:p w:rsidR="003E021D" w:rsidRPr="003322A4" w:rsidRDefault="002940CF" w:rsidP="006A6723">
            <w:pPr>
              <w:spacing w:after="0" w:line="240" w:lineRule="auto"/>
              <w:jc w:val="both"/>
              <w:rPr>
                <w:sz w:val="22"/>
                <w:szCs w:val="22"/>
              </w:rPr>
            </w:pPr>
            <w:r>
              <w:rPr>
                <w:sz w:val="22"/>
                <w:szCs w:val="22"/>
              </w:rPr>
              <w:t>23</w:t>
            </w:r>
          </w:p>
        </w:tc>
      </w:tr>
      <w:tr w:rsidR="00844BA6" w:rsidRPr="00A47F2F" w:rsidTr="0013747C">
        <w:trPr>
          <w:gridAfter w:val="1"/>
          <w:wAfter w:w="15" w:type="dxa"/>
          <w:trHeight w:val="549"/>
        </w:trPr>
        <w:tc>
          <w:tcPr>
            <w:tcW w:w="1757" w:type="dxa"/>
            <w:shd w:val="clear" w:color="auto" w:fill="8DB3E2" w:themeFill="text2" w:themeFillTint="66"/>
            <w:vAlign w:val="center"/>
          </w:tcPr>
          <w:p w:rsidR="00844BA6" w:rsidRPr="007A5B8E" w:rsidRDefault="00323059" w:rsidP="008D4E73">
            <w:pPr>
              <w:rPr>
                <w:b/>
                <w:bCs/>
                <w:color w:val="000000"/>
                <w:sz w:val="22"/>
                <w:szCs w:val="22"/>
              </w:rPr>
            </w:pPr>
            <w:r w:rsidRPr="007A5B8E">
              <w:rPr>
                <w:b/>
                <w:bCs/>
                <w:color w:val="000000"/>
                <w:sz w:val="22"/>
                <w:szCs w:val="22"/>
              </w:rPr>
              <w:t>PG.3.1.</w:t>
            </w:r>
            <w:r w:rsidR="007450A9">
              <w:rPr>
                <w:b/>
                <w:bCs/>
                <w:color w:val="000000"/>
                <w:sz w:val="22"/>
                <w:szCs w:val="22"/>
              </w:rPr>
              <w:t>4</w:t>
            </w:r>
          </w:p>
        </w:tc>
        <w:tc>
          <w:tcPr>
            <w:tcW w:w="5042" w:type="dxa"/>
            <w:shd w:val="clear" w:color="auto" w:fill="auto"/>
            <w:vAlign w:val="center"/>
          </w:tcPr>
          <w:p w:rsidR="00844BA6" w:rsidRPr="005651F9" w:rsidRDefault="006E54A5" w:rsidP="0050312F">
            <w:pPr>
              <w:pStyle w:val="TableParagraph"/>
              <w:rPr>
                <w:rFonts w:ascii="Tahoma" w:hAnsi="Tahoma" w:cs="Tahoma"/>
                <w:sz w:val="20"/>
                <w:szCs w:val="20"/>
                <w:lang w:val="tr-TR"/>
              </w:rPr>
            </w:pPr>
            <w:r w:rsidRPr="005651F9">
              <w:rPr>
                <w:rFonts w:ascii="Tahoma" w:hAnsi="Tahoma" w:cs="Tahoma"/>
                <w:w w:val="105"/>
                <w:sz w:val="20"/>
                <w:szCs w:val="20"/>
                <w:lang w:val="tr-TR"/>
              </w:rPr>
              <w:t>Okulumuzda/</w:t>
            </w:r>
            <w:proofErr w:type="gramStart"/>
            <w:r w:rsidRPr="005651F9">
              <w:rPr>
                <w:rFonts w:ascii="Tahoma" w:hAnsi="Tahoma" w:cs="Tahoma"/>
                <w:w w:val="105"/>
                <w:sz w:val="20"/>
                <w:szCs w:val="20"/>
                <w:lang w:val="tr-TR"/>
              </w:rPr>
              <w:t xml:space="preserve">Kurumumuzda  </w:t>
            </w:r>
            <w:proofErr w:type="spellStart"/>
            <w:r w:rsidR="00310DCB" w:rsidRPr="005651F9">
              <w:rPr>
                <w:rFonts w:ascii="Tahoma" w:hAnsi="Tahoma" w:cs="Tahoma"/>
                <w:w w:val="105"/>
                <w:sz w:val="20"/>
                <w:szCs w:val="20"/>
                <w:lang w:val="tr-TR"/>
              </w:rPr>
              <w:t>Okulumuzda</w:t>
            </w:r>
            <w:proofErr w:type="gramEnd"/>
            <w:r w:rsidR="00310DCB" w:rsidRPr="005651F9">
              <w:rPr>
                <w:rFonts w:ascii="Tahoma" w:hAnsi="Tahoma" w:cs="Tahoma"/>
                <w:w w:val="105"/>
                <w:sz w:val="20"/>
                <w:szCs w:val="20"/>
                <w:lang w:val="tr-TR"/>
              </w:rPr>
              <w:t>/Kurumumuzda</w:t>
            </w:r>
            <w:proofErr w:type="spellEnd"/>
            <w:r w:rsidR="00310DCB" w:rsidRPr="005651F9">
              <w:rPr>
                <w:rFonts w:ascii="Tahoma" w:hAnsi="Tahoma" w:cs="Tahoma"/>
                <w:w w:val="105"/>
                <w:sz w:val="20"/>
                <w:szCs w:val="20"/>
                <w:lang w:val="tr-TR"/>
              </w:rPr>
              <w:t xml:space="preserve">  </w:t>
            </w:r>
            <w:r w:rsidRPr="005651F9">
              <w:rPr>
                <w:rFonts w:ascii="Tahoma" w:hAnsi="Tahoma" w:cs="Tahoma"/>
                <w:sz w:val="20"/>
                <w:szCs w:val="20"/>
                <w:lang w:val="tr-TR"/>
              </w:rPr>
              <w:t>Z kütüphanesi bulunma durumu</w:t>
            </w:r>
            <w:r w:rsidR="00844BA6" w:rsidRPr="005651F9">
              <w:rPr>
                <w:rFonts w:ascii="Tahoma" w:hAnsi="Tahoma" w:cs="Tahoma"/>
                <w:sz w:val="20"/>
                <w:szCs w:val="20"/>
                <w:lang w:val="tr-TR"/>
              </w:rPr>
              <w:t xml:space="preserve"> (0-1)</w:t>
            </w:r>
          </w:p>
        </w:tc>
        <w:tc>
          <w:tcPr>
            <w:tcW w:w="957" w:type="dxa"/>
            <w:shd w:val="clear" w:color="auto" w:fill="auto"/>
            <w:noWrap/>
            <w:vAlign w:val="center"/>
          </w:tcPr>
          <w:p w:rsidR="00844BA6" w:rsidRPr="003322A4" w:rsidRDefault="002940CF" w:rsidP="006A6723">
            <w:pPr>
              <w:spacing w:after="0" w:line="240" w:lineRule="auto"/>
              <w:jc w:val="both"/>
              <w:rPr>
                <w:sz w:val="22"/>
                <w:szCs w:val="22"/>
              </w:rPr>
            </w:pPr>
            <w:r>
              <w:rPr>
                <w:sz w:val="22"/>
                <w:szCs w:val="22"/>
              </w:rPr>
              <w:t>0</w:t>
            </w:r>
          </w:p>
        </w:tc>
        <w:tc>
          <w:tcPr>
            <w:tcW w:w="1092" w:type="dxa"/>
            <w:gridSpan w:val="2"/>
            <w:shd w:val="clear" w:color="auto" w:fill="auto"/>
            <w:noWrap/>
            <w:vAlign w:val="center"/>
          </w:tcPr>
          <w:p w:rsidR="00844BA6" w:rsidRPr="003322A4" w:rsidRDefault="00502F90" w:rsidP="006A6723">
            <w:pPr>
              <w:spacing w:after="0" w:line="240" w:lineRule="auto"/>
              <w:jc w:val="both"/>
              <w:rPr>
                <w:sz w:val="22"/>
                <w:szCs w:val="22"/>
              </w:rPr>
            </w:pPr>
            <w:r>
              <w:rPr>
                <w:sz w:val="22"/>
                <w:szCs w:val="22"/>
              </w:rPr>
              <w:t>0</w:t>
            </w:r>
          </w:p>
        </w:tc>
        <w:tc>
          <w:tcPr>
            <w:tcW w:w="1041" w:type="dxa"/>
          </w:tcPr>
          <w:p w:rsidR="00844BA6" w:rsidRPr="003322A4" w:rsidRDefault="00502F90" w:rsidP="006A6723">
            <w:pPr>
              <w:spacing w:after="0" w:line="240" w:lineRule="auto"/>
              <w:jc w:val="both"/>
              <w:rPr>
                <w:sz w:val="22"/>
                <w:szCs w:val="22"/>
              </w:rPr>
            </w:pPr>
            <w:r>
              <w:rPr>
                <w:sz w:val="22"/>
                <w:szCs w:val="22"/>
              </w:rPr>
              <w:t>0</w:t>
            </w:r>
          </w:p>
        </w:tc>
        <w:tc>
          <w:tcPr>
            <w:tcW w:w="1007" w:type="dxa"/>
          </w:tcPr>
          <w:p w:rsidR="00844BA6" w:rsidRPr="003322A4" w:rsidRDefault="00502F90" w:rsidP="006A6723">
            <w:pPr>
              <w:spacing w:after="0" w:line="240" w:lineRule="auto"/>
              <w:jc w:val="both"/>
              <w:rPr>
                <w:sz w:val="22"/>
                <w:szCs w:val="22"/>
              </w:rPr>
            </w:pPr>
            <w:r>
              <w:rPr>
                <w:sz w:val="22"/>
                <w:szCs w:val="22"/>
              </w:rPr>
              <w:t>0</w:t>
            </w:r>
          </w:p>
        </w:tc>
        <w:tc>
          <w:tcPr>
            <w:tcW w:w="1092" w:type="dxa"/>
          </w:tcPr>
          <w:p w:rsidR="00844BA6" w:rsidRPr="003322A4" w:rsidRDefault="00502F90" w:rsidP="006A6723">
            <w:pPr>
              <w:spacing w:after="0" w:line="240" w:lineRule="auto"/>
              <w:jc w:val="both"/>
              <w:rPr>
                <w:sz w:val="22"/>
                <w:szCs w:val="22"/>
              </w:rPr>
            </w:pPr>
            <w:r>
              <w:rPr>
                <w:sz w:val="22"/>
                <w:szCs w:val="22"/>
              </w:rPr>
              <w:t>1</w:t>
            </w:r>
          </w:p>
        </w:tc>
        <w:tc>
          <w:tcPr>
            <w:tcW w:w="1005" w:type="dxa"/>
          </w:tcPr>
          <w:p w:rsidR="00844BA6" w:rsidRPr="003322A4" w:rsidRDefault="00502F90" w:rsidP="006A6723">
            <w:pPr>
              <w:spacing w:after="0" w:line="240" w:lineRule="auto"/>
              <w:jc w:val="both"/>
              <w:rPr>
                <w:sz w:val="22"/>
                <w:szCs w:val="22"/>
              </w:rPr>
            </w:pPr>
            <w:r>
              <w:rPr>
                <w:sz w:val="22"/>
                <w:szCs w:val="22"/>
              </w:rPr>
              <w:t>1</w:t>
            </w:r>
          </w:p>
        </w:tc>
      </w:tr>
      <w:tr w:rsidR="00636538" w:rsidRPr="00A47F2F" w:rsidTr="0013747C">
        <w:trPr>
          <w:gridAfter w:val="1"/>
          <w:wAfter w:w="15" w:type="dxa"/>
          <w:trHeight w:val="549"/>
        </w:trPr>
        <w:tc>
          <w:tcPr>
            <w:tcW w:w="1757" w:type="dxa"/>
            <w:shd w:val="clear" w:color="auto" w:fill="8DB3E2" w:themeFill="text2" w:themeFillTint="66"/>
            <w:vAlign w:val="center"/>
          </w:tcPr>
          <w:p w:rsidR="00636538" w:rsidRPr="007A5B8E" w:rsidRDefault="00323059" w:rsidP="008D4E73">
            <w:pPr>
              <w:rPr>
                <w:b/>
                <w:bCs/>
                <w:color w:val="000000"/>
                <w:sz w:val="22"/>
                <w:szCs w:val="22"/>
              </w:rPr>
            </w:pPr>
            <w:r w:rsidRPr="007A5B8E">
              <w:rPr>
                <w:b/>
                <w:bCs/>
                <w:color w:val="000000"/>
                <w:sz w:val="22"/>
                <w:szCs w:val="22"/>
              </w:rPr>
              <w:t>PG.3.1.</w:t>
            </w:r>
            <w:r w:rsidR="007450A9">
              <w:rPr>
                <w:b/>
                <w:bCs/>
                <w:color w:val="000000"/>
                <w:sz w:val="22"/>
                <w:szCs w:val="22"/>
              </w:rPr>
              <w:t>5</w:t>
            </w:r>
          </w:p>
        </w:tc>
        <w:tc>
          <w:tcPr>
            <w:tcW w:w="5042" w:type="dxa"/>
            <w:shd w:val="clear" w:color="auto" w:fill="auto"/>
            <w:vAlign w:val="center"/>
          </w:tcPr>
          <w:p w:rsidR="00636538" w:rsidRPr="005651F9" w:rsidRDefault="00310DCB" w:rsidP="0050312F">
            <w:pPr>
              <w:pStyle w:val="TableParagraph"/>
              <w:rPr>
                <w:rFonts w:ascii="Tahoma" w:hAnsi="Tahoma" w:cs="Tahoma"/>
                <w:sz w:val="20"/>
                <w:szCs w:val="20"/>
                <w:lang w:val="tr-TR"/>
              </w:rPr>
            </w:pPr>
            <w:r w:rsidRPr="005651F9">
              <w:rPr>
                <w:rFonts w:ascii="Tahoma" w:hAnsi="Tahoma" w:cs="Tahoma"/>
                <w:w w:val="105"/>
                <w:sz w:val="20"/>
                <w:szCs w:val="20"/>
                <w:lang w:val="tr-TR"/>
              </w:rPr>
              <w:t>Okulumuzda/</w:t>
            </w:r>
            <w:proofErr w:type="gramStart"/>
            <w:r w:rsidRPr="005651F9">
              <w:rPr>
                <w:rFonts w:ascii="Tahoma" w:hAnsi="Tahoma" w:cs="Tahoma"/>
                <w:w w:val="105"/>
                <w:sz w:val="20"/>
                <w:szCs w:val="20"/>
                <w:lang w:val="tr-TR"/>
              </w:rPr>
              <w:t xml:space="preserve">Kurumumuzda  </w:t>
            </w:r>
            <w:r w:rsidR="00FC38DA" w:rsidRPr="005651F9">
              <w:rPr>
                <w:rFonts w:ascii="Tahoma" w:hAnsi="Tahoma" w:cs="Tahoma"/>
                <w:w w:val="105"/>
                <w:sz w:val="20"/>
                <w:szCs w:val="20"/>
                <w:lang w:val="tr-TR"/>
              </w:rPr>
              <w:t>İş</w:t>
            </w:r>
            <w:proofErr w:type="gramEnd"/>
            <w:r w:rsidR="00FC38DA" w:rsidRPr="005651F9">
              <w:rPr>
                <w:rFonts w:ascii="Tahoma" w:hAnsi="Tahoma" w:cs="Tahoma"/>
                <w:w w:val="105"/>
                <w:sz w:val="20"/>
                <w:szCs w:val="20"/>
                <w:lang w:val="tr-TR"/>
              </w:rPr>
              <w:t xml:space="preserve"> güvenliği eğitim</w:t>
            </w:r>
            <w:r w:rsidR="00624580" w:rsidRPr="005651F9">
              <w:rPr>
                <w:rFonts w:ascii="Tahoma" w:hAnsi="Tahoma" w:cs="Tahoma"/>
                <w:w w:val="105"/>
                <w:sz w:val="20"/>
                <w:szCs w:val="20"/>
                <w:lang w:val="tr-TR"/>
              </w:rPr>
              <w:t>i</w:t>
            </w:r>
            <w:r w:rsidR="00FC38DA" w:rsidRPr="005651F9">
              <w:rPr>
                <w:rFonts w:ascii="Tahoma" w:hAnsi="Tahoma" w:cs="Tahoma"/>
                <w:w w:val="105"/>
                <w:sz w:val="20"/>
                <w:szCs w:val="20"/>
                <w:lang w:val="tr-TR"/>
              </w:rPr>
              <w:t xml:space="preserve"> alan personel oranı</w:t>
            </w:r>
          </w:p>
        </w:tc>
        <w:tc>
          <w:tcPr>
            <w:tcW w:w="957" w:type="dxa"/>
            <w:shd w:val="clear" w:color="auto" w:fill="auto"/>
            <w:noWrap/>
            <w:vAlign w:val="center"/>
          </w:tcPr>
          <w:p w:rsidR="00636538" w:rsidRPr="003322A4" w:rsidRDefault="002940CF" w:rsidP="008D4E73">
            <w:pPr>
              <w:spacing w:after="0" w:line="240" w:lineRule="auto"/>
              <w:rPr>
                <w:sz w:val="22"/>
                <w:szCs w:val="22"/>
              </w:rPr>
            </w:pPr>
            <w:r>
              <w:rPr>
                <w:sz w:val="22"/>
                <w:szCs w:val="22"/>
              </w:rPr>
              <w:t>%8</w:t>
            </w:r>
            <w:r w:rsidR="003510F7">
              <w:rPr>
                <w:sz w:val="22"/>
                <w:szCs w:val="22"/>
              </w:rPr>
              <w:t>0</w:t>
            </w:r>
          </w:p>
        </w:tc>
        <w:tc>
          <w:tcPr>
            <w:tcW w:w="1092" w:type="dxa"/>
            <w:gridSpan w:val="2"/>
            <w:shd w:val="clear" w:color="auto" w:fill="auto"/>
            <w:noWrap/>
            <w:vAlign w:val="center"/>
          </w:tcPr>
          <w:p w:rsidR="00636538" w:rsidRPr="003322A4" w:rsidRDefault="003510F7" w:rsidP="008D4E73">
            <w:pPr>
              <w:spacing w:after="0" w:line="240" w:lineRule="auto"/>
              <w:rPr>
                <w:sz w:val="22"/>
                <w:szCs w:val="22"/>
              </w:rPr>
            </w:pPr>
            <w:r>
              <w:rPr>
                <w:sz w:val="22"/>
                <w:szCs w:val="22"/>
              </w:rPr>
              <w:t>%90</w:t>
            </w:r>
          </w:p>
        </w:tc>
        <w:tc>
          <w:tcPr>
            <w:tcW w:w="1041" w:type="dxa"/>
          </w:tcPr>
          <w:p w:rsidR="00636538" w:rsidRPr="003322A4" w:rsidRDefault="003510F7" w:rsidP="008D4E73">
            <w:pPr>
              <w:spacing w:after="0" w:line="240" w:lineRule="auto"/>
              <w:rPr>
                <w:sz w:val="22"/>
                <w:szCs w:val="22"/>
              </w:rPr>
            </w:pPr>
            <w:r>
              <w:rPr>
                <w:sz w:val="22"/>
                <w:szCs w:val="22"/>
              </w:rPr>
              <w:t>%100</w:t>
            </w:r>
          </w:p>
        </w:tc>
        <w:tc>
          <w:tcPr>
            <w:tcW w:w="1007" w:type="dxa"/>
          </w:tcPr>
          <w:p w:rsidR="00636538" w:rsidRPr="003322A4" w:rsidRDefault="003510F7" w:rsidP="008D4E73">
            <w:pPr>
              <w:spacing w:after="0" w:line="240" w:lineRule="auto"/>
              <w:rPr>
                <w:sz w:val="22"/>
                <w:szCs w:val="22"/>
              </w:rPr>
            </w:pPr>
            <w:r>
              <w:rPr>
                <w:sz w:val="22"/>
                <w:szCs w:val="22"/>
              </w:rPr>
              <w:t>%100</w:t>
            </w:r>
          </w:p>
        </w:tc>
        <w:tc>
          <w:tcPr>
            <w:tcW w:w="1092" w:type="dxa"/>
          </w:tcPr>
          <w:p w:rsidR="00636538" w:rsidRPr="003322A4" w:rsidRDefault="003510F7" w:rsidP="008D4E73">
            <w:pPr>
              <w:spacing w:after="0" w:line="240" w:lineRule="auto"/>
              <w:rPr>
                <w:sz w:val="22"/>
                <w:szCs w:val="22"/>
              </w:rPr>
            </w:pPr>
            <w:r>
              <w:rPr>
                <w:sz w:val="22"/>
                <w:szCs w:val="22"/>
              </w:rPr>
              <w:t>%100</w:t>
            </w:r>
          </w:p>
        </w:tc>
        <w:tc>
          <w:tcPr>
            <w:tcW w:w="1005" w:type="dxa"/>
          </w:tcPr>
          <w:p w:rsidR="00636538" w:rsidRPr="003322A4" w:rsidRDefault="003510F7" w:rsidP="008D4E73">
            <w:pPr>
              <w:spacing w:after="0" w:line="240" w:lineRule="auto"/>
              <w:rPr>
                <w:sz w:val="22"/>
                <w:szCs w:val="22"/>
              </w:rPr>
            </w:pPr>
            <w:r>
              <w:rPr>
                <w:sz w:val="22"/>
                <w:szCs w:val="22"/>
              </w:rPr>
              <w:t>%100</w:t>
            </w:r>
          </w:p>
        </w:tc>
      </w:tr>
      <w:tr w:rsidR="004D5618" w:rsidRPr="00A47F2F" w:rsidTr="0013747C">
        <w:trPr>
          <w:gridAfter w:val="1"/>
          <w:wAfter w:w="15" w:type="dxa"/>
          <w:trHeight w:val="549"/>
        </w:trPr>
        <w:tc>
          <w:tcPr>
            <w:tcW w:w="1757" w:type="dxa"/>
            <w:shd w:val="clear" w:color="auto" w:fill="8DB3E2" w:themeFill="text2" w:themeFillTint="66"/>
            <w:vAlign w:val="center"/>
          </w:tcPr>
          <w:p w:rsidR="004D5618" w:rsidRPr="007A5B8E" w:rsidRDefault="00E31B6E" w:rsidP="008D4E73">
            <w:pPr>
              <w:rPr>
                <w:b/>
                <w:bCs/>
                <w:color w:val="000000"/>
                <w:sz w:val="22"/>
                <w:szCs w:val="22"/>
              </w:rPr>
            </w:pPr>
            <w:r w:rsidRPr="007A5B8E">
              <w:rPr>
                <w:b/>
                <w:bCs/>
                <w:color w:val="000000"/>
                <w:sz w:val="22"/>
                <w:szCs w:val="22"/>
              </w:rPr>
              <w:t>PG.3.1.</w:t>
            </w:r>
            <w:r w:rsidR="00D75094">
              <w:rPr>
                <w:b/>
                <w:bCs/>
                <w:color w:val="000000"/>
                <w:sz w:val="22"/>
                <w:szCs w:val="22"/>
              </w:rPr>
              <w:t>6</w:t>
            </w:r>
          </w:p>
        </w:tc>
        <w:tc>
          <w:tcPr>
            <w:tcW w:w="5042" w:type="dxa"/>
            <w:shd w:val="clear" w:color="auto" w:fill="auto"/>
            <w:vAlign w:val="center"/>
          </w:tcPr>
          <w:p w:rsidR="004D5618" w:rsidRPr="004A6EA9" w:rsidRDefault="006C0EE2" w:rsidP="004D5618">
            <w:pPr>
              <w:pStyle w:val="TableParagraph"/>
              <w:rPr>
                <w:w w:val="105"/>
                <w:sz w:val="22"/>
                <w:szCs w:val="22"/>
                <w:lang w:val="tr-TR"/>
              </w:rPr>
            </w:pPr>
            <w:proofErr w:type="gramStart"/>
            <w:r w:rsidRPr="004A6EA9">
              <w:rPr>
                <w:rFonts w:ascii="Tahoma" w:hAnsi="Tahoma" w:cs="Tahoma"/>
                <w:w w:val="110"/>
                <w:sz w:val="20"/>
                <w:szCs w:val="20"/>
                <w:lang w:val="tr-TR"/>
              </w:rPr>
              <w:t>Müdürlüğünüz  iş</w:t>
            </w:r>
            <w:proofErr w:type="gramEnd"/>
            <w:r w:rsidRPr="004A6EA9">
              <w:rPr>
                <w:rFonts w:ascii="Tahoma" w:hAnsi="Tahoma" w:cs="Tahoma"/>
                <w:w w:val="110"/>
                <w:sz w:val="20"/>
                <w:szCs w:val="20"/>
                <w:lang w:val="tr-TR"/>
              </w:rPr>
              <w:t xml:space="preserve"> ve işlemlerine yönelik paydaşların memnuniyet</w:t>
            </w:r>
            <w:r w:rsidRPr="004A6EA9">
              <w:rPr>
                <w:rFonts w:ascii="Tahoma" w:hAnsi="Tahoma" w:cs="Tahoma"/>
                <w:w w:val="105"/>
                <w:sz w:val="20"/>
                <w:szCs w:val="20"/>
                <w:lang w:val="tr-TR"/>
              </w:rPr>
              <w:t xml:space="preserve"> oranı (%)</w:t>
            </w:r>
          </w:p>
        </w:tc>
        <w:tc>
          <w:tcPr>
            <w:tcW w:w="957" w:type="dxa"/>
            <w:shd w:val="clear" w:color="auto" w:fill="auto"/>
            <w:noWrap/>
            <w:vAlign w:val="center"/>
          </w:tcPr>
          <w:p w:rsidR="004D5618" w:rsidRPr="003322A4" w:rsidRDefault="0061082A" w:rsidP="008D4E73">
            <w:pPr>
              <w:spacing w:after="0" w:line="240" w:lineRule="auto"/>
              <w:rPr>
                <w:sz w:val="22"/>
                <w:szCs w:val="22"/>
              </w:rPr>
            </w:pPr>
            <w:r>
              <w:rPr>
                <w:sz w:val="22"/>
                <w:szCs w:val="22"/>
              </w:rPr>
              <w:t>%95</w:t>
            </w:r>
          </w:p>
        </w:tc>
        <w:tc>
          <w:tcPr>
            <w:tcW w:w="1092" w:type="dxa"/>
            <w:gridSpan w:val="2"/>
            <w:shd w:val="clear" w:color="auto" w:fill="auto"/>
            <w:noWrap/>
            <w:vAlign w:val="center"/>
          </w:tcPr>
          <w:p w:rsidR="004D5618" w:rsidRPr="003322A4" w:rsidRDefault="0061082A" w:rsidP="008D4E73">
            <w:pPr>
              <w:spacing w:after="0" w:line="240" w:lineRule="auto"/>
              <w:rPr>
                <w:sz w:val="22"/>
                <w:szCs w:val="22"/>
              </w:rPr>
            </w:pPr>
            <w:r>
              <w:rPr>
                <w:sz w:val="22"/>
                <w:szCs w:val="22"/>
              </w:rPr>
              <w:t>%9</w:t>
            </w:r>
            <w:r w:rsidR="002306B3">
              <w:rPr>
                <w:sz w:val="22"/>
                <w:szCs w:val="22"/>
              </w:rPr>
              <w:t>5</w:t>
            </w:r>
          </w:p>
        </w:tc>
        <w:tc>
          <w:tcPr>
            <w:tcW w:w="1041" w:type="dxa"/>
          </w:tcPr>
          <w:p w:rsidR="004D5618" w:rsidRPr="003322A4" w:rsidRDefault="0061082A" w:rsidP="008D4E73">
            <w:pPr>
              <w:spacing w:after="0" w:line="240" w:lineRule="auto"/>
              <w:rPr>
                <w:sz w:val="22"/>
                <w:szCs w:val="22"/>
              </w:rPr>
            </w:pPr>
            <w:r>
              <w:rPr>
                <w:sz w:val="22"/>
                <w:szCs w:val="22"/>
              </w:rPr>
              <w:t>%9</w:t>
            </w:r>
            <w:r w:rsidR="002306B3">
              <w:rPr>
                <w:sz w:val="22"/>
                <w:szCs w:val="22"/>
              </w:rPr>
              <w:t>6</w:t>
            </w:r>
          </w:p>
        </w:tc>
        <w:tc>
          <w:tcPr>
            <w:tcW w:w="1007" w:type="dxa"/>
          </w:tcPr>
          <w:p w:rsidR="004D5618" w:rsidRPr="003322A4" w:rsidRDefault="0061082A" w:rsidP="008D4E73">
            <w:pPr>
              <w:spacing w:after="0" w:line="240" w:lineRule="auto"/>
              <w:rPr>
                <w:sz w:val="22"/>
                <w:szCs w:val="22"/>
              </w:rPr>
            </w:pPr>
            <w:r>
              <w:rPr>
                <w:sz w:val="22"/>
                <w:szCs w:val="22"/>
              </w:rPr>
              <w:t>%9</w:t>
            </w:r>
            <w:r w:rsidR="002306B3">
              <w:rPr>
                <w:sz w:val="22"/>
                <w:szCs w:val="22"/>
              </w:rPr>
              <w:t>6</w:t>
            </w:r>
          </w:p>
        </w:tc>
        <w:tc>
          <w:tcPr>
            <w:tcW w:w="1092" w:type="dxa"/>
          </w:tcPr>
          <w:p w:rsidR="004D5618" w:rsidRPr="003322A4" w:rsidRDefault="0061082A" w:rsidP="008D4E73">
            <w:pPr>
              <w:spacing w:after="0" w:line="240" w:lineRule="auto"/>
              <w:rPr>
                <w:sz w:val="22"/>
                <w:szCs w:val="22"/>
              </w:rPr>
            </w:pPr>
            <w:r>
              <w:rPr>
                <w:sz w:val="22"/>
                <w:szCs w:val="22"/>
              </w:rPr>
              <w:t>%9</w:t>
            </w:r>
            <w:r w:rsidR="002306B3">
              <w:rPr>
                <w:sz w:val="22"/>
                <w:szCs w:val="22"/>
              </w:rPr>
              <w:t>7</w:t>
            </w:r>
          </w:p>
        </w:tc>
        <w:tc>
          <w:tcPr>
            <w:tcW w:w="1005" w:type="dxa"/>
          </w:tcPr>
          <w:p w:rsidR="004D5618" w:rsidRPr="003322A4" w:rsidRDefault="0061082A" w:rsidP="008D4E73">
            <w:pPr>
              <w:spacing w:after="0" w:line="240" w:lineRule="auto"/>
              <w:rPr>
                <w:sz w:val="22"/>
                <w:szCs w:val="22"/>
              </w:rPr>
            </w:pPr>
            <w:r>
              <w:rPr>
                <w:sz w:val="22"/>
                <w:szCs w:val="22"/>
              </w:rPr>
              <w:t>%</w:t>
            </w:r>
            <w:r w:rsidR="002306B3">
              <w:rPr>
                <w:sz w:val="22"/>
                <w:szCs w:val="22"/>
              </w:rPr>
              <w:t>98</w:t>
            </w:r>
          </w:p>
        </w:tc>
      </w:tr>
    </w:tbl>
    <w:p w:rsidR="005B6867" w:rsidRDefault="005B6867" w:rsidP="009A57F6">
      <w:pPr>
        <w:jc w:val="both"/>
        <w:rPr>
          <w:b/>
          <w:i/>
          <w:szCs w:val="24"/>
        </w:rPr>
      </w:pPr>
    </w:p>
    <w:p w:rsidR="009A57F6" w:rsidRPr="002618B3" w:rsidRDefault="008D4E73" w:rsidP="009A57F6">
      <w:pPr>
        <w:jc w:val="both"/>
        <w:rPr>
          <w:rFonts w:ascii="Tahoma" w:hAnsi="Tahoma" w:cs="Tahoma"/>
          <w:b/>
          <w:szCs w:val="24"/>
        </w:rPr>
      </w:pPr>
      <w:r w:rsidRPr="00B20EAD">
        <w:rPr>
          <w:rFonts w:ascii="Tahoma" w:hAnsi="Tahoma" w:cs="Tahoma"/>
          <w:b/>
          <w:szCs w:val="24"/>
        </w:rPr>
        <w:t>Eylemler</w:t>
      </w:r>
      <w:r w:rsidR="009A57F6" w:rsidRPr="00B20EAD">
        <w:rPr>
          <w:rFonts w:ascii="Tahoma" w:hAnsi="Tahoma" w:cs="Tahoma"/>
          <w:b/>
          <w:szCs w:val="24"/>
        </w:rPr>
        <w:t xml:space="preserve"> </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Tarihi</w:t>
            </w:r>
          </w:p>
        </w:tc>
      </w:tr>
      <w:tr w:rsidR="008D4E73"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8D4E73" w:rsidRPr="00B20EAD" w:rsidRDefault="001B65BE"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w:t>
            </w:r>
            <w:r w:rsidR="008D4E73" w:rsidRPr="00B20EAD">
              <w:rPr>
                <w:rFonts w:ascii="Tahoma" w:hAnsi="Tahoma" w:cs="Tahoma"/>
                <w:b/>
                <w:bCs/>
                <w:color w:val="000000"/>
                <w:sz w:val="20"/>
                <w:szCs w:val="20"/>
              </w:rPr>
              <w:t>.1.1.</w:t>
            </w:r>
          </w:p>
        </w:tc>
        <w:tc>
          <w:tcPr>
            <w:tcW w:w="2324" w:type="pct"/>
            <w:tcBorders>
              <w:top w:val="nil"/>
              <w:left w:val="nil"/>
              <w:bottom w:val="single" w:sz="8" w:space="0" w:color="auto"/>
              <w:right w:val="single" w:sz="8" w:space="0" w:color="auto"/>
            </w:tcBorders>
            <w:shd w:val="clear" w:color="auto" w:fill="auto"/>
            <w:vAlign w:val="center"/>
          </w:tcPr>
          <w:p w:rsidR="008D4E73" w:rsidRPr="00E268BF" w:rsidRDefault="00A27CC1" w:rsidP="00956A8B">
            <w:pPr>
              <w:spacing w:after="0" w:line="240" w:lineRule="auto"/>
              <w:rPr>
                <w:rFonts w:ascii="Tahoma" w:hAnsi="Tahoma" w:cs="Tahoma"/>
                <w:color w:val="000000"/>
                <w:sz w:val="22"/>
                <w:szCs w:val="22"/>
              </w:rPr>
            </w:pPr>
            <w:r w:rsidRPr="00E268BF">
              <w:rPr>
                <w:rFonts w:ascii="Tahoma" w:hAnsi="Tahoma" w:cs="Tahoma"/>
                <w:color w:val="000000"/>
                <w:sz w:val="22"/>
                <w:szCs w:val="22"/>
              </w:rPr>
              <w:t>Personelimiz Lisansüstü eğitim alanında desteklenecek ve teşvik edilecektir.</w:t>
            </w:r>
          </w:p>
        </w:tc>
        <w:tc>
          <w:tcPr>
            <w:tcW w:w="1161" w:type="pct"/>
            <w:tcBorders>
              <w:top w:val="nil"/>
              <w:left w:val="nil"/>
              <w:bottom w:val="single" w:sz="8" w:space="0" w:color="auto"/>
              <w:right w:val="single" w:sz="8" w:space="0" w:color="auto"/>
            </w:tcBorders>
            <w:shd w:val="clear" w:color="auto" w:fill="auto"/>
            <w:vAlign w:val="center"/>
          </w:tcPr>
          <w:p w:rsidR="008D4E73" w:rsidRPr="00E268BF" w:rsidRDefault="00A27CC1" w:rsidP="00BD1AD8">
            <w:pPr>
              <w:spacing w:after="0" w:line="240" w:lineRule="auto"/>
              <w:rPr>
                <w:rFonts w:ascii="Tahoma" w:hAnsi="Tahoma" w:cs="Tahoma"/>
                <w:color w:val="000000"/>
                <w:sz w:val="22"/>
                <w:szCs w:val="22"/>
              </w:rPr>
            </w:pPr>
            <w:r w:rsidRPr="00E268BF">
              <w:rPr>
                <w:rFonts w:ascii="Tahoma" w:hAnsi="Tahoma" w:cs="Tahoma"/>
                <w:color w:val="000000"/>
                <w:sz w:val="22"/>
                <w:szCs w:val="22"/>
              </w:rPr>
              <w:t>Okul Yönetimi-Sınıf Öğretmenleri</w:t>
            </w:r>
          </w:p>
        </w:tc>
        <w:tc>
          <w:tcPr>
            <w:tcW w:w="1162" w:type="pct"/>
            <w:tcBorders>
              <w:top w:val="nil"/>
              <w:left w:val="nil"/>
              <w:bottom w:val="single" w:sz="8" w:space="0" w:color="auto"/>
              <w:right w:val="single" w:sz="8" w:space="0" w:color="auto"/>
            </w:tcBorders>
            <w:shd w:val="clear" w:color="auto" w:fill="auto"/>
            <w:vAlign w:val="center"/>
          </w:tcPr>
          <w:p w:rsidR="008D4E73" w:rsidRPr="00E268BF" w:rsidRDefault="00A27CC1" w:rsidP="008D4E73">
            <w:pPr>
              <w:spacing w:after="0" w:line="240" w:lineRule="auto"/>
              <w:jc w:val="both"/>
              <w:rPr>
                <w:rFonts w:ascii="Tahoma" w:hAnsi="Tahoma" w:cs="Tahoma"/>
                <w:color w:val="000000"/>
                <w:sz w:val="22"/>
                <w:szCs w:val="22"/>
              </w:rPr>
            </w:pPr>
            <w:r w:rsidRPr="00E268BF">
              <w:rPr>
                <w:rFonts w:ascii="Tahoma" w:hAnsi="Tahoma" w:cs="Tahoma"/>
                <w:color w:val="000000"/>
                <w:sz w:val="22"/>
                <w:szCs w:val="22"/>
              </w:rPr>
              <w:t>2019-2023</w:t>
            </w:r>
          </w:p>
        </w:tc>
      </w:tr>
      <w:tr w:rsidR="008D4E73"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B20EAD" w:rsidRDefault="001B65BE"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w:t>
            </w:r>
            <w:r w:rsidR="008D4E73" w:rsidRPr="00B20EAD">
              <w:rPr>
                <w:rFonts w:ascii="Tahoma" w:hAnsi="Tahoma" w:cs="Tahoma"/>
                <w:b/>
                <w:bCs/>
                <w:color w:val="000000"/>
                <w:sz w:val="20"/>
                <w:szCs w:val="20"/>
              </w:rPr>
              <w:t>.1.2</w:t>
            </w:r>
          </w:p>
        </w:tc>
        <w:tc>
          <w:tcPr>
            <w:tcW w:w="2324" w:type="pct"/>
            <w:tcBorders>
              <w:top w:val="nil"/>
              <w:left w:val="nil"/>
              <w:bottom w:val="single" w:sz="8" w:space="0" w:color="auto"/>
              <w:right w:val="single" w:sz="8" w:space="0" w:color="auto"/>
            </w:tcBorders>
            <w:shd w:val="clear" w:color="auto" w:fill="auto"/>
            <w:vAlign w:val="center"/>
          </w:tcPr>
          <w:p w:rsidR="008D4E73" w:rsidRPr="00E268BF" w:rsidRDefault="004F1428" w:rsidP="00956A8B">
            <w:pPr>
              <w:spacing w:after="0" w:line="240" w:lineRule="auto"/>
              <w:rPr>
                <w:sz w:val="22"/>
                <w:szCs w:val="22"/>
                <w:highlight w:val="green"/>
              </w:rPr>
            </w:pPr>
            <w:r w:rsidRPr="00E268BF">
              <w:rPr>
                <w:rFonts w:ascii="Tahoma" w:hAnsi="Tahoma" w:cs="Tahoma"/>
                <w:w w:val="105"/>
                <w:sz w:val="22"/>
                <w:szCs w:val="22"/>
              </w:rPr>
              <w:t>Okulumuzda/</w:t>
            </w:r>
            <w:proofErr w:type="gramStart"/>
            <w:r w:rsidRPr="00E268BF">
              <w:rPr>
                <w:rFonts w:ascii="Tahoma" w:hAnsi="Tahoma" w:cs="Tahoma"/>
                <w:w w:val="105"/>
                <w:sz w:val="22"/>
                <w:szCs w:val="22"/>
              </w:rPr>
              <w:t>Kurumumuzda  Engellilerin</w:t>
            </w:r>
            <w:proofErr w:type="gramEnd"/>
            <w:r w:rsidRPr="00E268BF">
              <w:rPr>
                <w:rFonts w:ascii="Tahoma" w:hAnsi="Tahoma" w:cs="Tahoma"/>
                <w:w w:val="105"/>
                <w:sz w:val="22"/>
                <w:szCs w:val="22"/>
              </w:rPr>
              <w:t xml:space="preserve"> kullanımına uygun tuvalet yapılması.</w:t>
            </w:r>
          </w:p>
        </w:tc>
        <w:tc>
          <w:tcPr>
            <w:tcW w:w="1161" w:type="pct"/>
            <w:tcBorders>
              <w:top w:val="nil"/>
              <w:left w:val="nil"/>
              <w:bottom w:val="single" w:sz="8" w:space="0" w:color="auto"/>
              <w:right w:val="single" w:sz="8" w:space="0" w:color="auto"/>
            </w:tcBorders>
            <w:shd w:val="clear" w:color="auto" w:fill="auto"/>
            <w:vAlign w:val="center"/>
          </w:tcPr>
          <w:p w:rsidR="008D4E73" w:rsidRPr="00E268BF" w:rsidRDefault="004F1428" w:rsidP="008D4E73">
            <w:pPr>
              <w:spacing w:after="0" w:line="240" w:lineRule="auto"/>
              <w:jc w:val="both"/>
              <w:rPr>
                <w:color w:val="000000"/>
                <w:sz w:val="22"/>
                <w:szCs w:val="22"/>
              </w:rPr>
            </w:pPr>
            <w:r w:rsidRPr="00E268BF">
              <w:rPr>
                <w:rFonts w:ascii="Tahoma" w:hAnsi="Tahoma" w:cs="Tahoma"/>
                <w:color w:val="000000"/>
                <w:sz w:val="22"/>
                <w:szCs w:val="22"/>
              </w:rPr>
              <w:t>Okul Yönetimi</w:t>
            </w:r>
          </w:p>
        </w:tc>
        <w:tc>
          <w:tcPr>
            <w:tcW w:w="1162" w:type="pct"/>
            <w:tcBorders>
              <w:top w:val="nil"/>
              <w:left w:val="nil"/>
              <w:bottom w:val="single" w:sz="8" w:space="0" w:color="auto"/>
              <w:right w:val="single" w:sz="8" w:space="0" w:color="auto"/>
            </w:tcBorders>
            <w:shd w:val="clear" w:color="auto" w:fill="auto"/>
            <w:vAlign w:val="center"/>
          </w:tcPr>
          <w:p w:rsidR="008D4E73" w:rsidRPr="00E268BF" w:rsidRDefault="004F1428" w:rsidP="008D4E73">
            <w:pPr>
              <w:spacing w:after="0" w:line="240" w:lineRule="auto"/>
              <w:jc w:val="both"/>
              <w:rPr>
                <w:color w:val="000000"/>
                <w:sz w:val="22"/>
                <w:szCs w:val="22"/>
              </w:rPr>
            </w:pPr>
            <w:r w:rsidRPr="00E268BF">
              <w:rPr>
                <w:rFonts w:ascii="Tahoma" w:hAnsi="Tahoma" w:cs="Tahoma"/>
                <w:color w:val="000000"/>
                <w:sz w:val="22"/>
                <w:szCs w:val="22"/>
              </w:rPr>
              <w:t xml:space="preserve">2019-2023 </w:t>
            </w:r>
          </w:p>
        </w:tc>
      </w:tr>
      <w:tr w:rsidR="008D4E73"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B20EAD" w:rsidRDefault="001B65BE"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w:t>
            </w:r>
            <w:r w:rsidR="008D4E73" w:rsidRPr="00B20EAD">
              <w:rPr>
                <w:rFonts w:ascii="Tahoma" w:hAnsi="Tahoma" w:cs="Tahoma"/>
                <w:b/>
                <w:bCs/>
                <w:color w:val="000000"/>
                <w:sz w:val="20"/>
                <w:szCs w:val="20"/>
              </w:rPr>
              <w:t>.1.3</w:t>
            </w:r>
          </w:p>
        </w:tc>
        <w:tc>
          <w:tcPr>
            <w:tcW w:w="2324" w:type="pct"/>
            <w:tcBorders>
              <w:top w:val="nil"/>
              <w:left w:val="nil"/>
              <w:bottom w:val="single" w:sz="8" w:space="0" w:color="auto"/>
              <w:right w:val="single" w:sz="8" w:space="0" w:color="auto"/>
            </w:tcBorders>
            <w:shd w:val="clear" w:color="auto" w:fill="auto"/>
            <w:vAlign w:val="center"/>
          </w:tcPr>
          <w:p w:rsidR="008D4E73" w:rsidRPr="00E268BF" w:rsidRDefault="00074CDF" w:rsidP="00956A8B">
            <w:pPr>
              <w:spacing w:after="0" w:line="240" w:lineRule="auto"/>
              <w:rPr>
                <w:rFonts w:ascii="Tahoma" w:hAnsi="Tahoma" w:cs="Tahoma"/>
                <w:sz w:val="22"/>
                <w:szCs w:val="22"/>
              </w:rPr>
            </w:pPr>
            <w:r w:rsidRPr="00E268BF">
              <w:rPr>
                <w:rFonts w:ascii="Tahoma" w:hAnsi="Tahoma" w:cs="Tahoma"/>
                <w:sz w:val="22"/>
                <w:szCs w:val="22"/>
              </w:rPr>
              <w:t>Okulumuzda öğretmen başına düşen öğrenci sayısının düzenli olması için sınıf dağılımları dengeli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E268BF" w:rsidRDefault="00074CDF" w:rsidP="00BD5D12">
            <w:pPr>
              <w:spacing w:after="0" w:line="240" w:lineRule="auto"/>
              <w:rPr>
                <w:rFonts w:ascii="Tahoma" w:hAnsi="Tahoma" w:cs="Tahoma"/>
                <w:color w:val="000000"/>
                <w:sz w:val="22"/>
                <w:szCs w:val="22"/>
              </w:rPr>
            </w:pPr>
            <w:r w:rsidRPr="00E268BF">
              <w:rPr>
                <w:rFonts w:ascii="Tahoma" w:hAnsi="Tahoma" w:cs="Tahoma"/>
                <w:color w:val="000000"/>
                <w:sz w:val="22"/>
                <w:szCs w:val="22"/>
              </w:rPr>
              <w:t>Okul Yönetimi-Sınıf Öğretmenleri</w:t>
            </w:r>
          </w:p>
        </w:tc>
        <w:tc>
          <w:tcPr>
            <w:tcW w:w="1162" w:type="pct"/>
            <w:tcBorders>
              <w:top w:val="nil"/>
              <w:left w:val="nil"/>
              <w:bottom w:val="single" w:sz="8" w:space="0" w:color="auto"/>
              <w:right w:val="single" w:sz="8" w:space="0" w:color="auto"/>
            </w:tcBorders>
            <w:shd w:val="clear" w:color="auto" w:fill="auto"/>
            <w:vAlign w:val="center"/>
          </w:tcPr>
          <w:p w:rsidR="008D4E73" w:rsidRPr="00E268BF" w:rsidRDefault="005C7A98" w:rsidP="005C7A98">
            <w:pPr>
              <w:spacing w:after="0" w:line="240" w:lineRule="auto"/>
              <w:rPr>
                <w:rFonts w:ascii="Tahoma" w:hAnsi="Tahoma" w:cs="Tahoma"/>
                <w:color w:val="000000"/>
                <w:sz w:val="22"/>
                <w:szCs w:val="22"/>
              </w:rPr>
            </w:pPr>
            <w:r w:rsidRPr="00E268BF">
              <w:rPr>
                <w:rFonts w:ascii="Tahoma" w:hAnsi="Tahoma" w:cs="Tahoma"/>
                <w:color w:val="000000"/>
                <w:sz w:val="22"/>
                <w:szCs w:val="22"/>
              </w:rPr>
              <w:t>01 Eylül-30 Eylül</w:t>
            </w:r>
          </w:p>
        </w:tc>
      </w:tr>
      <w:tr w:rsidR="008D4E73"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B20EAD" w:rsidRDefault="001B65BE"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w:t>
            </w:r>
            <w:r w:rsidR="008D4E73" w:rsidRPr="00B20EAD">
              <w:rPr>
                <w:rFonts w:ascii="Tahoma" w:hAnsi="Tahoma" w:cs="Tahoma"/>
                <w:b/>
                <w:bCs/>
                <w:color w:val="000000"/>
                <w:sz w:val="20"/>
                <w:szCs w:val="20"/>
              </w:rPr>
              <w:t>.1.4</w:t>
            </w:r>
          </w:p>
        </w:tc>
        <w:tc>
          <w:tcPr>
            <w:tcW w:w="2324" w:type="pct"/>
            <w:tcBorders>
              <w:top w:val="nil"/>
              <w:left w:val="nil"/>
              <w:bottom w:val="single" w:sz="8" w:space="0" w:color="auto"/>
              <w:right w:val="single" w:sz="8" w:space="0" w:color="auto"/>
            </w:tcBorders>
            <w:shd w:val="clear" w:color="auto" w:fill="auto"/>
            <w:vAlign w:val="center"/>
          </w:tcPr>
          <w:p w:rsidR="008D4E73" w:rsidRPr="00E268BF" w:rsidRDefault="005C7A98" w:rsidP="00956A8B">
            <w:pPr>
              <w:spacing w:after="0" w:line="240" w:lineRule="auto"/>
              <w:rPr>
                <w:rFonts w:ascii="Tahoma" w:hAnsi="Tahoma" w:cs="Tahoma"/>
                <w:sz w:val="22"/>
                <w:szCs w:val="22"/>
                <w:highlight w:val="green"/>
              </w:rPr>
            </w:pPr>
            <w:r w:rsidRPr="00E268BF">
              <w:rPr>
                <w:rFonts w:ascii="Tahoma" w:hAnsi="Tahoma" w:cs="Tahoma"/>
                <w:sz w:val="22"/>
                <w:szCs w:val="22"/>
              </w:rPr>
              <w:t>Okulumuzda Z kütüphane kurulumu için hayırseverlerle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E268BF" w:rsidRDefault="005C7A98" w:rsidP="00BD5D12">
            <w:pPr>
              <w:spacing w:after="0" w:line="240" w:lineRule="auto"/>
              <w:rPr>
                <w:color w:val="000000"/>
                <w:sz w:val="22"/>
                <w:szCs w:val="22"/>
              </w:rPr>
            </w:pPr>
            <w:r w:rsidRPr="00E268BF">
              <w:rPr>
                <w:rFonts w:ascii="Tahoma" w:hAnsi="Tahoma" w:cs="Tahoma"/>
                <w:color w:val="000000"/>
                <w:sz w:val="22"/>
                <w:szCs w:val="22"/>
              </w:rPr>
              <w:t>Okul Yönetimi-Sınıf Öğretmenleri</w:t>
            </w:r>
          </w:p>
        </w:tc>
        <w:tc>
          <w:tcPr>
            <w:tcW w:w="1162" w:type="pct"/>
            <w:tcBorders>
              <w:top w:val="nil"/>
              <w:left w:val="nil"/>
              <w:bottom w:val="single" w:sz="8" w:space="0" w:color="auto"/>
              <w:right w:val="single" w:sz="8" w:space="0" w:color="auto"/>
            </w:tcBorders>
            <w:shd w:val="clear" w:color="auto" w:fill="auto"/>
            <w:vAlign w:val="center"/>
          </w:tcPr>
          <w:p w:rsidR="008D4E73" w:rsidRPr="00E268BF" w:rsidRDefault="005C7A98" w:rsidP="005C7A98">
            <w:pPr>
              <w:spacing w:after="0" w:line="240" w:lineRule="auto"/>
              <w:rPr>
                <w:rFonts w:ascii="Tahoma" w:hAnsi="Tahoma" w:cs="Tahoma"/>
                <w:color w:val="000000"/>
                <w:sz w:val="22"/>
                <w:szCs w:val="22"/>
              </w:rPr>
            </w:pPr>
            <w:r w:rsidRPr="00E268BF">
              <w:rPr>
                <w:rFonts w:ascii="Tahoma" w:hAnsi="Tahoma" w:cs="Tahoma"/>
                <w:color w:val="000000"/>
                <w:sz w:val="22"/>
                <w:szCs w:val="22"/>
              </w:rPr>
              <w:t>01 Eylül-30 Haziran</w:t>
            </w:r>
          </w:p>
        </w:tc>
      </w:tr>
      <w:tr w:rsidR="00956A8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956A8B" w:rsidRPr="00B20EAD" w:rsidRDefault="00956A8B"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3.1.5</w:t>
            </w:r>
          </w:p>
        </w:tc>
        <w:tc>
          <w:tcPr>
            <w:tcW w:w="2324" w:type="pct"/>
            <w:tcBorders>
              <w:top w:val="nil"/>
              <w:left w:val="nil"/>
              <w:bottom w:val="single" w:sz="8" w:space="0" w:color="auto"/>
              <w:right w:val="single" w:sz="8" w:space="0" w:color="auto"/>
            </w:tcBorders>
            <w:shd w:val="clear" w:color="auto" w:fill="auto"/>
            <w:vAlign w:val="center"/>
          </w:tcPr>
          <w:p w:rsidR="00956A8B" w:rsidRPr="00E268BF" w:rsidRDefault="00956A8B" w:rsidP="00956A8B">
            <w:pPr>
              <w:spacing w:after="0" w:line="240" w:lineRule="auto"/>
              <w:rPr>
                <w:rFonts w:ascii="Tahoma" w:hAnsi="Tahoma" w:cs="Tahoma"/>
                <w:sz w:val="22"/>
                <w:szCs w:val="22"/>
                <w:highlight w:val="green"/>
              </w:rPr>
            </w:pPr>
            <w:r w:rsidRPr="00E268BF">
              <w:rPr>
                <w:rFonts w:ascii="Tahoma" w:hAnsi="Tahoma" w:cs="Tahoma"/>
                <w:sz w:val="22"/>
                <w:szCs w:val="22"/>
              </w:rPr>
              <w:t>Okulumuzda İş Güvenliği Eğitimi düzenlenmesi sağlanacaktır.</w:t>
            </w:r>
          </w:p>
        </w:tc>
        <w:tc>
          <w:tcPr>
            <w:tcW w:w="1161" w:type="pct"/>
            <w:tcBorders>
              <w:top w:val="nil"/>
              <w:left w:val="nil"/>
              <w:bottom w:val="single" w:sz="8" w:space="0" w:color="auto"/>
              <w:right w:val="single" w:sz="8" w:space="0" w:color="auto"/>
            </w:tcBorders>
            <w:shd w:val="clear" w:color="auto" w:fill="auto"/>
            <w:vAlign w:val="center"/>
          </w:tcPr>
          <w:p w:rsidR="00956A8B" w:rsidRPr="00E268BF" w:rsidRDefault="00956A8B" w:rsidP="00066BE6">
            <w:pPr>
              <w:spacing w:after="0" w:line="240" w:lineRule="auto"/>
              <w:rPr>
                <w:rFonts w:ascii="Tahoma" w:hAnsi="Tahoma" w:cs="Tahoma"/>
                <w:color w:val="000000"/>
                <w:sz w:val="22"/>
                <w:szCs w:val="22"/>
              </w:rPr>
            </w:pPr>
            <w:r w:rsidRPr="00E268BF">
              <w:rPr>
                <w:rFonts w:ascii="Tahoma" w:hAnsi="Tahoma" w:cs="Tahoma"/>
                <w:color w:val="000000"/>
                <w:sz w:val="22"/>
                <w:szCs w:val="22"/>
              </w:rPr>
              <w:t>Okul Yönetimi-Sınıf Öğretmenleri</w:t>
            </w:r>
          </w:p>
        </w:tc>
        <w:tc>
          <w:tcPr>
            <w:tcW w:w="1162" w:type="pct"/>
            <w:tcBorders>
              <w:top w:val="nil"/>
              <w:left w:val="nil"/>
              <w:bottom w:val="single" w:sz="8" w:space="0" w:color="auto"/>
              <w:right w:val="single" w:sz="8" w:space="0" w:color="auto"/>
            </w:tcBorders>
            <w:shd w:val="clear" w:color="auto" w:fill="auto"/>
            <w:vAlign w:val="center"/>
          </w:tcPr>
          <w:p w:rsidR="00956A8B" w:rsidRPr="00E268BF" w:rsidRDefault="00956A8B" w:rsidP="00630BF1">
            <w:pPr>
              <w:spacing w:after="0" w:line="240" w:lineRule="auto"/>
              <w:rPr>
                <w:rFonts w:ascii="Tahoma" w:hAnsi="Tahoma" w:cs="Tahoma"/>
                <w:color w:val="000000"/>
                <w:sz w:val="22"/>
                <w:szCs w:val="22"/>
              </w:rPr>
            </w:pPr>
            <w:r w:rsidRPr="00E268BF">
              <w:rPr>
                <w:rFonts w:ascii="Tahoma" w:hAnsi="Tahoma" w:cs="Tahoma"/>
                <w:color w:val="000000"/>
                <w:sz w:val="22"/>
                <w:szCs w:val="22"/>
              </w:rPr>
              <w:t>01 Eylül-30 Eylül</w:t>
            </w:r>
          </w:p>
        </w:tc>
      </w:tr>
      <w:tr w:rsidR="00956A8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956A8B" w:rsidRPr="00B20EAD" w:rsidRDefault="00956A8B"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3.1.6</w:t>
            </w:r>
          </w:p>
        </w:tc>
        <w:tc>
          <w:tcPr>
            <w:tcW w:w="2324" w:type="pct"/>
            <w:tcBorders>
              <w:top w:val="nil"/>
              <w:left w:val="nil"/>
              <w:bottom w:val="single" w:sz="8" w:space="0" w:color="auto"/>
              <w:right w:val="single" w:sz="8" w:space="0" w:color="auto"/>
            </w:tcBorders>
            <w:shd w:val="clear" w:color="auto" w:fill="auto"/>
            <w:vAlign w:val="center"/>
          </w:tcPr>
          <w:p w:rsidR="00956A8B" w:rsidRPr="00E268BF" w:rsidRDefault="007267F2" w:rsidP="007267F2">
            <w:pPr>
              <w:spacing w:after="0" w:line="240" w:lineRule="auto"/>
              <w:rPr>
                <w:rFonts w:ascii="Tahoma" w:hAnsi="Tahoma" w:cs="Tahoma"/>
                <w:sz w:val="22"/>
                <w:szCs w:val="22"/>
                <w:highlight w:val="green"/>
              </w:rPr>
            </w:pPr>
            <w:proofErr w:type="gramStart"/>
            <w:r w:rsidRPr="00E268BF">
              <w:rPr>
                <w:rFonts w:ascii="Tahoma" w:hAnsi="Tahoma" w:cs="Tahoma"/>
                <w:sz w:val="22"/>
                <w:szCs w:val="22"/>
              </w:rPr>
              <w:t>Müdürlüğünüz  iş</w:t>
            </w:r>
            <w:proofErr w:type="gramEnd"/>
            <w:r w:rsidRPr="00E268BF">
              <w:rPr>
                <w:rFonts w:ascii="Tahoma" w:hAnsi="Tahoma" w:cs="Tahoma"/>
                <w:sz w:val="22"/>
                <w:szCs w:val="22"/>
              </w:rPr>
              <w:t xml:space="preserve"> ve işlemlerine yönelik paydaşların memnuniyet oranı altışar aylık dönemler halinde anketler düzenlenerek belirlenecektir.</w:t>
            </w:r>
          </w:p>
        </w:tc>
        <w:tc>
          <w:tcPr>
            <w:tcW w:w="1161" w:type="pct"/>
            <w:tcBorders>
              <w:top w:val="nil"/>
              <w:left w:val="nil"/>
              <w:bottom w:val="single" w:sz="8" w:space="0" w:color="auto"/>
              <w:right w:val="single" w:sz="8" w:space="0" w:color="auto"/>
            </w:tcBorders>
            <w:shd w:val="clear" w:color="auto" w:fill="auto"/>
            <w:vAlign w:val="center"/>
          </w:tcPr>
          <w:p w:rsidR="00956A8B" w:rsidRPr="00E268BF" w:rsidRDefault="00956A8B" w:rsidP="007267F2">
            <w:pPr>
              <w:spacing w:after="0" w:line="240" w:lineRule="auto"/>
              <w:rPr>
                <w:rFonts w:ascii="Tahoma" w:hAnsi="Tahoma" w:cs="Tahoma"/>
                <w:color w:val="000000"/>
                <w:sz w:val="22"/>
                <w:szCs w:val="22"/>
              </w:rPr>
            </w:pPr>
            <w:r w:rsidRPr="00E268BF">
              <w:rPr>
                <w:rFonts w:ascii="Tahoma" w:hAnsi="Tahoma" w:cs="Tahoma"/>
                <w:color w:val="000000"/>
                <w:sz w:val="22"/>
                <w:szCs w:val="22"/>
              </w:rPr>
              <w:t>Okul Yönetimi ve</w:t>
            </w:r>
            <w:r w:rsidR="007267F2" w:rsidRPr="00E268BF">
              <w:rPr>
                <w:rFonts w:ascii="Tahoma" w:hAnsi="Tahoma" w:cs="Tahoma"/>
                <w:color w:val="000000"/>
                <w:sz w:val="22"/>
                <w:szCs w:val="22"/>
              </w:rPr>
              <w:t xml:space="preserve"> Sınıf</w:t>
            </w:r>
            <w:r w:rsidRPr="00E268BF">
              <w:rPr>
                <w:rFonts w:ascii="Tahoma" w:hAnsi="Tahoma" w:cs="Tahoma"/>
                <w:color w:val="000000"/>
                <w:sz w:val="22"/>
                <w:szCs w:val="22"/>
              </w:rPr>
              <w:t xml:space="preserve"> Öğretmenler</w:t>
            </w:r>
          </w:p>
        </w:tc>
        <w:tc>
          <w:tcPr>
            <w:tcW w:w="1162" w:type="pct"/>
            <w:tcBorders>
              <w:top w:val="nil"/>
              <w:left w:val="nil"/>
              <w:bottom w:val="single" w:sz="8" w:space="0" w:color="auto"/>
              <w:right w:val="single" w:sz="8" w:space="0" w:color="auto"/>
            </w:tcBorders>
            <w:shd w:val="clear" w:color="auto" w:fill="auto"/>
            <w:vAlign w:val="center"/>
          </w:tcPr>
          <w:p w:rsidR="00956A8B" w:rsidRPr="00E268BF" w:rsidRDefault="007267F2" w:rsidP="007267F2">
            <w:pPr>
              <w:spacing w:after="0" w:line="240" w:lineRule="auto"/>
              <w:rPr>
                <w:rFonts w:ascii="Tahoma" w:hAnsi="Tahoma" w:cs="Tahoma"/>
                <w:color w:val="000000"/>
                <w:sz w:val="22"/>
                <w:szCs w:val="22"/>
              </w:rPr>
            </w:pPr>
            <w:r w:rsidRPr="00E268BF">
              <w:rPr>
                <w:rFonts w:ascii="Tahoma" w:hAnsi="Tahoma" w:cs="Tahoma"/>
                <w:color w:val="000000"/>
                <w:sz w:val="22"/>
                <w:szCs w:val="22"/>
              </w:rPr>
              <w:t>01 Eylül-30 Haziran</w:t>
            </w:r>
          </w:p>
        </w:tc>
      </w:tr>
    </w:tbl>
    <w:p w:rsidR="008D4E73" w:rsidRDefault="008D4E73" w:rsidP="008D4E73"/>
    <w:p w:rsidR="008D4E73" w:rsidRDefault="008D4E73" w:rsidP="008D4E73"/>
    <w:p w:rsidR="00195D7D" w:rsidRDefault="00195D7D" w:rsidP="003152E4">
      <w:pPr>
        <w:pStyle w:val="Balk1"/>
        <w:rPr>
          <w:rFonts w:ascii="Tahoma" w:hAnsi="Tahoma" w:cs="Tahoma"/>
        </w:rPr>
      </w:pPr>
      <w:bookmarkStart w:id="49" w:name="_Toc531097547"/>
    </w:p>
    <w:p w:rsidR="005B6867" w:rsidRDefault="005B6867" w:rsidP="005B6867"/>
    <w:p w:rsidR="005B6867" w:rsidRDefault="005B6867" w:rsidP="005B6867"/>
    <w:p w:rsidR="005B6867" w:rsidRPr="005B6867" w:rsidRDefault="005B6867" w:rsidP="005B6867"/>
    <w:p w:rsidR="005B6867" w:rsidRDefault="005B6867" w:rsidP="003152E4">
      <w:pPr>
        <w:pStyle w:val="Balk1"/>
        <w:rPr>
          <w:rFonts w:ascii="Tahoma" w:hAnsi="Tahoma" w:cs="Tahoma"/>
        </w:rPr>
      </w:pPr>
    </w:p>
    <w:p w:rsidR="00EB1C60" w:rsidRPr="00B20EAD" w:rsidRDefault="002A4CD9" w:rsidP="003152E4">
      <w:pPr>
        <w:pStyle w:val="Balk1"/>
        <w:rPr>
          <w:rFonts w:ascii="Tahoma" w:hAnsi="Tahoma" w:cs="Tahoma"/>
          <w:color w:val="FF0000"/>
        </w:rPr>
      </w:pPr>
      <w:r w:rsidRPr="00B20EAD">
        <w:rPr>
          <w:rFonts w:ascii="Tahoma" w:hAnsi="Tahoma" w:cs="Tahoma"/>
        </w:rPr>
        <w:t>I</w:t>
      </w:r>
      <w:r w:rsidR="00EB1C60" w:rsidRPr="00B20EAD">
        <w:rPr>
          <w:rFonts w:ascii="Tahoma" w:hAnsi="Tahoma" w:cs="Tahoma"/>
        </w:rPr>
        <w:t>V. BÖLÜM</w:t>
      </w:r>
      <w:bookmarkEnd w:id="47"/>
      <w:bookmarkEnd w:id="48"/>
      <w:r w:rsidR="008D4E73" w:rsidRPr="00B20EAD">
        <w:rPr>
          <w:rFonts w:ascii="Tahoma" w:hAnsi="Tahoma" w:cs="Tahoma"/>
        </w:rPr>
        <w:t>:</w:t>
      </w:r>
      <w:bookmarkStart w:id="50" w:name="_Toc416085168"/>
      <w:bookmarkStart w:id="51" w:name="_Toc529519471"/>
      <w:r w:rsidR="008D4E73" w:rsidRPr="00B20EAD">
        <w:rPr>
          <w:rFonts w:ascii="Tahoma" w:hAnsi="Tahoma" w:cs="Tahoma"/>
        </w:rPr>
        <w:t xml:space="preserve"> </w:t>
      </w:r>
      <w:r w:rsidR="00EB1C60" w:rsidRPr="00B20EAD">
        <w:rPr>
          <w:rFonts w:ascii="Tahoma" w:hAnsi="Tahoma" w:cs="Tahoma"/>
        </w:rPr>
        <w:t>MAL</w:t>
      </w:r>
      <w:r w:rsidR="00EA5593" w:rsidRPr="00B20EAD">
        <w:rPr>
          <w:rFonts w:ascii="Tahoma" w:hAnsi="Tahoma" w:cs="Tahoma"/>
        </w:rPr>
        <w:t>İ</w:t>
      </w:r>
      <w:r w:rsidR="00EB1C60" w:rsidRPr="00B20EAD">
        <w:rPr>
          <w:rFonts w:ascii="Tahoma" w:hAnsi="Tahoma" w:cs="Tahoma"/>
        </w:rPr>
        <w:t>YETLEND</w:t>
      </w:r>
      <w:r w:rsidR="006B3051" w:rsidRPr="00B20EAD">
        <w:rPr>
          <w:rFonts w:ascii="Tahoma" w:hAnsi="Tahoma" w:cs="Tahoma"/>
        </w:rPr>
        <w:t>İ</w:t>
      </w:r>
      <w:r w:rsidR="00EB1C60" w:rsidRPr="00B20EAD">
        <w:rPr>
          <w:rFonts w:ascii="Tahoma" w:hAnsi="Tahoma" w:cs="Tahoma"/>
        </w:rPr>
        <w:t>RME</w:t>
      </w:r>
      <w:bookmarkEnd w:id="49"/>
      <w:bookmarkEnd w:id="50"/>
      <w:bookmarkEnd w:id="51"/>
      <w:r w:rsidR="00642953" w:rsidRPr="00B20EAD">
        <w:rPr>
          <w:rFonts w:ascii="Tahoma" w:hAnsi="Tahoma" w:cs="Tahoma"/>
        </w:rPr>
        <w:t xml:space="preserve"> </w:t>
      </w:r>
    </w:p>
    <w:p w:rsidR="003A1B86" w:rsidRPr="00B20EAD" w:rsidRDefault="003A1B86" w:rsidP="003A1B86">
      <w:pPr>
        <w:pStyle w:val="ResimYazs"/>
        <w:spacing w:after="0"/>
        <w:rPr>
          <w:rFonts w:ascii="Tahoma" w:hAnsi="Tahoma" w:cs="Tahoma"/>
          <w:bCs w:val="0"/>
          <w:color w:val="auto"/>
          <w:sz w:val="24"/>
          <w:szCs w:val="24"/>
        </w:rPr>
      </w:pPr>
      <w:r w:rsidRPr="00B20EAD">
        <w:rPr>
          <w:rFonts w:ascii="Tahoma" w:hAnsi="Tahoma" w:cs="Tahoma"/>
          <w:bCs w:val="0"/>
          <w:color w:val="auto"/>
          <w:sz w:val="24"/>
          <w:szCs w:val="24"/>
        </w:rPr>
        <w:t xml:space="preserve">2019-2023 Stratejik Planı Faaliyet/Proje </w:t>
      </w:r>
      <w:proofErr w:type="spellStart"/>
      <w:r w:rsidRPr="00B20EAD">
        <w:rPr>
          <w:rFonts w:ascii="Tahoma" w:hAnsi="Tahoma" w:cs="Tahoma"/>
          <w:bCs w:val="0"/>
          <w:color w:val="auto"/>
          <w:sz w:val="24"/>
          <w:szCs w:val="24"/>
        </w:rPr>
        <w:t>Maliyetlendirme</w:t>
      </w:r>
      <w:proofErr w:type="spellEnd"/>
      <w:r w:rsidRPr="00B20EAD">
        <w:rPr>
          <w:rFonts w:ascii="Tahoma" w:hAnsi="Tahoma" w:cs="Tahoma"/>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4238"/>
        <w:gridCol w:w="1441"/>
        <w:gridCol w:w="1441"/>
        <w:gridCol w:w="1441"/>
        <w:gridCol w:w="1441"/>
        <w:gridCol w:w="1441"/>
        <w:gridCol w:w="1442"/>
      </w:tblGrid>
      <w:tr w:rsidR="00D41148" w:rsidRPr="00D41148" w:rsidTr="00F27DCF">
        <w:trPr>
          <w:trHeight w:val="315"/>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rPr>
                <w:rFonts w:ascii="Tahoma" w:hAnsi="Tahoma" w:cs="Tahoma"/>
                <w:b/>
                <w:bCs/>
                <w:color w:val="000000"/>
                <w:szCs w:val="24"/>
              </w:rPr>
            </w:pPr>
            <w:r w:rsidRPr="00F27DCF">
              <w:rPr>
                <w:rFonts w:ascii="Tahoma" w:hAnsi="Tahoma" w:cs="Tahoma"/>
                <w:b/>
                <w:bCs/>
                <w:color w:val="000000"/>
                <w:szCs w:val="24"/>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F27DCF" w:rsidRDefault="00D41148" w:rsidP="00D41148">
            <w:pPr>
              <w:spacing w:after="0" w:line="240" w:lineRule="auto"/>
              <w:rPr>
                <w:rFonts w:ascii="Tahoma" w:hAnsi="Tahoma" w:cs="Tahoma"/>
                <w:b/>
                <w:bCs/>
                <w:color w:val="000000"/>
                <w:szCs w:val="24"/>
              </w:rPr>
            </w:pPr>
            <w:r w:rsidRPr="00F27DCF">
              <w:rPr>
                <w:rFonts w:ascii="Tahoma" w:hAnsi="Tahoma" w:cs="Tahoma"/>
                <w:b/>
                <w:bCs/>
                <w:color w:val="000000"/>
                <w:szCs w:val="24"/>
              </w:rPr>
              <w:t>Toplam</w:t>
            </w:r>
          </w:p>
        </w:tc>
      </w:tr>
      <w:tr w:rsidR="00D41148" w:rsidRPr="00D41148" w:rsidTr="00F27DCF">
        <w:trPr>
          <w:trHeight w:val="300"/>
        </w:trPr>
        <w:tc>
          <w:tcPr>
            <w:tcW w:w="4238"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Genel Bütçe</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4639C6" w:rsidP="00D41148">
            <w:pPr>
              <w:spacing w:after="0" w:line="240" w:lineRule="auto"/>
              <w:rPr>
                <w:color w:val="000000"/>
                <w:sz w:val="20"/>
                <w:szCs w:val="20"/>
              </w:rPr>
            </w:pPr>
            <w:r>
              <w:rPr>
                <w:color w:val="000000"/>
                <w:sz w:val="20"/>
                <w:szCs w:val="20"/>
              </w:rPr>
              <w:t>55.000,00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630BF1" w:rsidP="00D41148">
            <w:pPr>
              <w:spacing w:after="0" w:line="240" w:lineRule="auto"/>
              <w:rPr>
                <w:color w:val="000000"/>
                <w:sz w:val="20"/>
                <w:szCs w:val="20"/>
              </w:rPr>
            </w:pPr>
            <w:r>
              <w:rPr>
                <w:color w:val="000000"/>
                <w:sz w:val="20"/>
                <w:szCs w:val="20"/>
              </w:rPr>
              <w:t>57.750,00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630BF1" w:rsidP="00D41148">
            <w:pPr>
              <w:spacing w:after="0" w:line="240" w:lineRule="auto"/>
              <w:rPr>
                <w:color w:val="000000"/>
                <w:sz w:val="20"/>
                <w:szCs w:val="20"/>
              </w:rPr>
            </w:pPr>
            <w:r>
              <w:rPr>
                <w:color w:val="000000"/>
                <w:sz w:val="20"/>
                <w:szCs w:val="20"/>
              </w:rPr>
              <w:t>60.640,00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630BF1" w:rsidP="00D41148">
            <w:pPr>
              <w:spacing w:after="0" w:line="240" w:lineRule="auto"/>
              <w:rPr>
                <w:color w:val="000000"/>
                <w:sz w:val="20"/>
                <w:szCs w:val="20"/>
              </w:rPr>
            </w:pPr>
            <w:r>
              <w:rPr>
                <w:color w:val="000000"/>
                <w:sz w:val="20"/>
                <w:szCs w:val="20"/>
              </w:rPr>
              <w:t>63.670,00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630BF1" w:rsidP="00D41148">
            <w:pPr>
              <w:spacing w:after="0" w:line="240" w:lineRule="auto"/>
              <w:rPr>
                <w:color w:val="000000"/>
                <w:sz w:val="20"/>
                <w:szCs w:val="20"/>
              </w:rPr>
            </w:pPr>
            <w:r>
              <w:rPr>
                <w:color w:val="000000"/>
                <w:sz w:val="20"/>
                <w:szCs w:val="20"/>
              </w:rPr>
              <w:t>66.850,00</w:t>
            </w: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CB4AF8" w:rsidP="00D41148">
            <w:pPr>
              <w:spacing w:after="0" w:line="240" w:lineRule="auto"/>
              <w:rPr>
                <w:color w:val="000000"/>
                <w:sz w:val="20"/>
                <w:szCs w:val="20"/>
              </w:rPr>
            </w:pPr>
            <w:r>
              <w:rPr>
                <w:color w:val="000000"/>
                <w:sz w:val="20"/>
                <w:szCs w:val="20"/>
              </w:rPr>
              <w:t>303.910,00</w:t>
            </w: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Valilikler ve Belediyelerin Katkısı</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Diğer (Okul Aile Birlikleri)</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4639C6" w:rsidP="00D41148">
            <w:pPr>
              <w:spacing w:after="0" w:line="240" w:lineRule="auto"/>
              <w:rPr>
                <w:color w:val="000000"/>
                <w:sz w:val="20"/>
                <w:szCs w:val="20"/>
              </w:rPr>
            </w:pPr>
            <w:r>
              <w:rPr>
                <w:color w:val="000000"/>
                <w:sz w:val="20"/>
                <w:szCs w:val="20"/>
              </w:rPr>
              <w:t>31.000,00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630BF1" w:rsidP="00D41148">
            <w:pPr>
              <w:spacing w:after="0" w:line="240" w:lineRule="auto"/>
              <w:rPr>
                <w:color w:val="000000"/>
                <w:sz w:val="20"/>
                <w:szCs w:val="20"/>
              </w:rPr>
            </w:pPr>
            <w:r>
              <w:rPr>
                <w:color w:val="000000"/>
                <w:sz w:val="20"/>
                <w:szCs w:val="20"/>
              </w:rPr>
              <w:t>32.550,00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630BF1" w:rsidP="00D41148">
            <w:pPr>
              <w:spacing w:after="0" w:line="240" w:lineRule="auto"/>
              <w:rPr>
                <w:color w:val="000000"/>
                <w:sz w:val="20"/>
                <w:szCs w:val="20"/>
              </w:rPr>
            </w:pPr>
            <w:r>
              <w:rPr>
                <w:color w:val="000000"/>
                <w:sz w:val="20"/>
                <w:szCs w:val="20"/>
              </w:rPr>
              <w:t>34.180,00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630BF1" w:rsidP="00D41148">
            <w:pPr>
              <w:spacing w:after="0" w:line="240" w:lineRule="auto"/>
              <w:rPr>
                <w:color w:val="000000"/>
                <w:sz w:val="20"/>
                <w:szCs w:val="20"/>
              </w:rPr>
            </w:pPr>
            <w:r>
              <w:rPr>
                <w:color w:val="000000"/>
                <w:sz w:val="20"/>
                <w:szCs w:val="20"/>
              </w:rPr>
              <w:t>35.890,00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630BF1" w:rsidP="00D41148">
            <w:pPr>
              <w:spacing w:after="0" w:line="240" w:lineRule="auto"/>
              <w:rPr>
                <w:color w:val="000000"/>
                <w:sz w:val="20"/>
                <w:szCs w:val="20"/>
              </w:rPr>
            </w:pPr>
            <w:r>
              <w:rPr>
                <w:color w:val="000000"/>
                <w:sz w:val="20"/>
                <w:szCs w:val="20"/>
              </w:rPr>
              <w:t>37.680,00</w:t>
            </w: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CB4AF8" w:rsidP="00D41148">
            <w:pPr>
              <w:spacing w:after="0" w:line="240" w:lineRule="auto"/>
              <w:rPr>
                <w:color w:val="000000"/>
                <w:sz w:val="20"/>
                <w:szCs w:val="20"/>
              </w:rPr>
            </w:pPr>
            <w:proofErr w:type="gramStart"/>
            <w:r>
              <w:rPr>
                <w:color w:val="000000"/>
                <w:sz w:val="20"/>
                <w:szCs w:val="20"/>
              </w:rPr>
              <w:t>171,300,00</w:t>
            </w:r>
            <w:proofErr w:type="gramEnd"/>
          </w:p>
        </w:tc>
      </w:tr>
      <w:tr w:rsidR="00D41148" w:rsidRPr="00D41148" w:rsidTr="00F27DCF">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639C6" w:rsidP="00D41148">
            <w:pPr>
              <w:spacing w:after="0" w:line="240" w:lineRule="auto"/>
              <w:rPr>
                <w:color w:val="000000"/>
                <w:sz w:val="20"/>
                <w:szCs w:val="20"/>
              </w:rPr>
            </w:pPr>
            <w:r>
              <w:rPr>
                <w:color w:val="000000"/>
                <w:sz w:val="20"/>
                <w:szCs w:val="20"/>
              </w:rPr>
              <w:t>86.000,00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30BF1" w:rsidP="00D41148">
            <w:pPr>
              <w:spacing w:after="0" w:line="240" w:lineRule="auto"/>
              <w:rPr>
                <w:color w:val="000000"/>
                <w:sz w:val="20"/>
                <w:szCs w:val="20"/>
              </w:rPr>
            </w:pPr>
            <w:r>
              <w:rPr>
                <w:color w:val="000000"/>
                <w:sz w:val="20"/>
                <w:szCs w:val="20"/>
              </w:rPr>
              <w:t>90.300,00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30BF1" w:rsidP="00D41148">
            <w:pPr>
              <w:spacing w:after="0" w:line="240" w:lineRule="auto"/>
              <w:rPr>
                <w:color w:val="000000"/>
                <w:sz w:val="20"/>
                <w:szCs w:val="20"/>
              </w:rPr>
            </w:pPr>
            <w:r>
              <w:rPr>
                <w:color w:val="000000"/>
                <w:sz w:val="20"/>
                <w:szCs w:val="20"/>
              </w:rPr>
              <w:t>94.820,00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30BF1" w:rsidP="00D41148">
            <w:pPr>
              <w:spacing w:after="0" w:line="240" w:lineRule="auto"/>
              <w:rPr>
                <w:color w:val="000000"/>
                <w:sz w:val="20"/>
                <w:szCs w:val="20"/>
              </w:rPr>
            </w:pPr>
            <w:r>
              <w:rPr>
                <w:color w:val="000000"/>
                <w:sz w:val="20"/>
                <w:szCs w:val="20"/>
              </w:rPr>
              <w:t>99.560,00</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630BF1" w:rsidP="00D41148">
            <w:pPr>
              <w:spacing w:after="0" w:line="240" w:lineRule="auto"/>
              <w:rPr>
                <w:color w:val="000000"/>
                <w:sz w:val="20"/>
                <w:szCs w:val="20"/>
              </w:rPr>
            </w:pPr>
            <w:r>
              <w:rPr>
                <w:color w:val="000000"/>
                <w:sz w:val="20"/>
                <w:szCs w:val="20"/>
              </w:rPr>
              <w:t>104.540,00</w:t>
            </w:r>
          </w:p>
        </w:tc>
        <w:tc>
          <w:tcPr>
            <w:tcW w:w="1442"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CB4AF8" w:rsidP="00D41148">
            <w:pPr>
              <w:spacing w:after="0" w:line="240" w:lineRule="auto"/>
              <w:rPr>
                <w:color w:val="000000"/>
                <w:sz w:val="20"/>
                <w:szCs w:val="20"/>
              </w:rPr>
            </w:pPr>
            <w:r>
              <w:rPr>
                <w:color w:val="000000"/>
                <w:sz w:val="20"/>
                <w:szCs w:val="20"/>
              </w:rPr>
              <w:t>475.220,000</w:t>
            </w:r>
          </w:p>
        </w:tc>
      </w:tr>
    </w:tbl>
    <w:p w:rsidR="00C95816" w:rsidRDefault="00C95816" w:rsidP="003152E4">
      <w:pPr>
        <w:pStyle w:val="Balk1"/>
      </w:pPr>
      <w:bookmarkStart w:id="52" w:name="_Toc416085171"/>
      <w:bookmarkStart w:id="53" w:name="_Toc529519472"/>
    </w:p>
    <w:p w:rsidR="00C95816" w:rsidRDefault="00C95816" w:rsidP="003152E4">
      <w:pPr>
        <w:pStyle w:val="Balk1"/>
      </w:pPr>
    </w:p>
    <w:p w:rsidR="00C95816" w:rsidRDefault="00C95816" w:rsidP="003152E4">
      <w:pPr>
        <w:pStyle w:val="Balk1"/>
      </w:pPr>
    </w:p>
    <w:p w:rsidR="005B6867" w:rsidRDefault="005B6867" w:rsidP="005B6867"/>
    <w:p w:rsidR="005B6867" w:rsidRPr="005B6867" w:rsidRDefault="005B6867" w:rsidP="005B6867"/>
    <w:p w:rsidR="00203641" w:rsidRDefault="00203641" w:rsidP="00A168D2">
      <w:pPr>
        <w:pStyle w:val="Balk1"/>
        <w:jc w:val="both"/>
      </w:pPr>
    </w:p>
    <w:p w:rsidR="00337637" w:rsidRPr="00A168D2" w:rsidRDefault="00337637" w:rsidP="00A168D2">
      <w:pPr>
        <w:pStyle w:val="Balk1"/>
        <w:jc w:val="both"/>
        <w:rPr>
          <w:rFonts w:ascii="Tahoma" w:hAnsi="Tahoma" w:cs="Tahoma"/>
          <w:sz w:val="24"/>
          <w:szCs w:val="24"/>
        </w:rPr>
      </w:pPr>
      <w:r w:rsidRPr="008D4E73">
        <w:t xml:space="preserve">V. </w:t>
      </w:r>
      <w:r w:rsidRPr="00A168D2">
        <w:rPr>
          <w:rFonts w:ascii="Tahoma" w:hAnsi="Tahoma" w:cs="Tahoma"/>
          <w:sz w:val="24"/>
          <w:szCs w:val="24"/>
        </w:rPr>
        <w:t>BÖLÜM</w:t>
      </w:r>
      <w:bookmarkEnd w:id="52"/>
      <w:bookmarkEnd w:id="53"/>
      <w:r w:rsidR="008D4E73" w:rsidRPr="00A168D2">
        <w:rPr>
          <w:rFonts w:ascii="Tahoma" w:hAnsi="Tahoma" w:cs="Tahoma"/>
          <w:sz w:val="24"/>
          <w:szCs w:val="24"/>
        </w:rPr>
        <w:t>:</w:t>
      </w:r>
      <w:bookmarkStart w:id="54" w:name="_Toc416085172"/>
      <w:bookmarkStart w:id="55" w:name="_Toc529519473"/>
      <w:r w:rsidR="008D4E73" w:rsidRPr="00A168D2">
        <w:rPr>
          <w:rFonts w:ascii="Tahoma" w:hAnsi="Tahoma" w:cs="Tahoma"/>
          <w:sz w:val="24"/>
          <w:szCs w:val="24"/>
        </w:rPr>
        <w:t xml:space="preserve"> </w:t>
      </w:r>
      <w:r w:rsidRPr="00A168D2">
        <w:rPr>
          <w:rFonts w:ascii="Tahoma" w:hAnsi="Tahoma" w:cs="Tahoma"/>
          <w:sz w:val="24"/>
          <w:szCs w:val="24"/>
        </w:rPr>
        <w:t>İZLEME VE DEĞERLENDİRME</w:t>
      </w:r>
      <w:bookmarkEnd w:id="54"/>
      <w:bookmarkEnd w:id="55"/>
    </w:p>
    <w:p w:rsidR="003152E4" w:rsidRPr="00A168D2" w:rsidRDefault="003152E4" w:rsidP="00A168D2">
      <w:pPr>
        <w:ind w:firstLine="708"/>
        <w:jc w:val="both"/>
        <w:rPr>
          <w:rFonts w:ascii="Tahoma" w:hAnsi="Tahoma" w:cs="Tahoma"/>
          <w:szCs w:val="24"/>
        </w:rPr>
      </w:pPr>
      <w:r w:rsidRPr="00A168D2">
        <w:rPr>
          <w:rFonts w:ascii="Tahoma" w:hAnsi="Tahoma" w:cs="Tahoma"/>
          <w:szCs w:val="24"/>
        </w:rPr>
        <w:t xml:space="preserve">Okulumuz Stratejik Planı izleme ve değerlendirme çalışmalarında 5 yıllık Stratejik Planın izlenmesi ve 1 yıllık gelişim planın izlenmesi olarak ikili bir ayrıma gidilecektir. </w:t>
      </w:r>
    </w:p>
    <w:p w:rsidR="003152E4" w:rsidRPr="00A168D2" w:rsidRDefault="00C8469A" w:rsidP="00612F53">
      <w:pPr>
        <w:ind w:firstLine="708"/>
        <w:jc w:val="both"/>
        <w:rPr>
          <w:rFonts w:ascii="Tahoma" w:hAnsi="Tahoma" w:cs="Tahoma"/>
          <w:szCs w:val="24"/>
        </w:rPr>
      </w:pPr>
      <w:r w:rsidRPr="00A168D2">
        <w:rPr>
          <w:rFonts w:ascii="Tahoma" w:hAnsi="Tahoma" w:cs="Tahoma"/>
          <w:szCs w:val="24"/>
        </w:rPr>
        <w:t>Bu planda</w:t>
      </w:r>
      <w:r w:rsidR="00612F53">
        <w:rPr>
          <w:rFonts w:ascii="Tahoma" w:hAnsi="Tahoma" w:cs="Tahoma"/>
          <w:szCs w:val="24"/>
        </w:rPr>
        <w:t xml:space="preserve"> </w:t>
      </w:r>
      <w:r w:rsidR="003152E4" w:rsidRPr="00A168D2">
        <w:rPr>
          <w:rFonts w:ascii="Tahoma" w:hAnsi="Tahoma" w:cs="Tahoma"/>
          <w:szCs w:val="24"/>
        </w:rPr>
        <w:t>Stratejik planın izlenmesinde 6 aylık dönemlerde izleme yapılacak denetim birimleri, il ve ilçe millî eğitim müdürlüğü ve Bakanlık denetim ve kontrollerine hazır halde tutulacaktır.</w:t>
      </w:r>
      <w:r w:rsidR="009A57F6" w:rsidRPr="00A168D2">
        <w:rPr>
          <w:rFonts w:ascii="Tahoma" w:hAnsi="Tahoma" w:cs="Tahoma"/>
          <w:szCs w:val="24"/>
        </w:rPr>
        <w:t xml:space="preserve"> Okullarımız ve kurumlarımız için yapılacak olan okul gelişim modeli ve stratejik plan izleme modeli sistemine ilgili verilerin girişleri yapılacaktır.</w:t>
      </w:r>
    </w:p>
    <w:p w:rsidR="003152E4" w:rsidRPr="00A168D2" w:rsidRDefault="003152E4" w:rsidP="00A168D2">
      <w:pPr>
        <w:ind w:firstLine="708"/>
        <w:jc w:val="both"/>
        <w:rPr>
          <w:rFonts w:ascii="Tahoma" w:hAnsi="Tahoma" w:cs="Tahoma"/>
          <w:szCs w:val="24"/>
        </w:rPr>
      </w:pPr>
      <w:r w:rsidRPr="00A168D2">
        <w:rPr>
          <w:rFonts w:ascii="Tahoma" w:hAnsi="Tahoma" w:cs="Tahoma"/>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96234" w:rsidRPr="00A168D2" w:rsidRDefault="00596234" w:rsidP="00A168D2">
      <w:pPr>
        <w:jc w:val="both"/>
        <w:rPr>
          <w:rFonts w:ascii="Tahoma" w:hAnsi="Tahoma" w:cs="Tahoma"/>
          <w:color w:val="FF0000"/>
          <w:szCs w:val="24"/>
        </w:rPr>
      </w:pPr>
    </w:p>
    <w:p w:rsidR="00481D63" w:rsidRPr="00A168D2" w:rsidRDefault="00481D63" w:rsidP="00A168D2">
      <w:pPr>
        <w:jc w:val="both"/>
        <w:rPr>
          <w:rFonts w:ascii="Tahoma" w:hAnsi="Tahoma" w:cs="Tahoma"/>
          <w:color w:val="FF0000"/>
          <w:szCs w:val="24"/>
        </w:rPr>
      </w:pPr>
    </w:p>
    <w:sectPr w:rsidR="00481D63" w:rsidRPr="00A168D2" w:rsidSect="008C0D85">
      <w:footerReference w:type="default" r:id="rId11"/>
      <w:footerReference w:type="first" r:id="rId12"/>
      <w:pgSz w:w="16838" w:h="11906" w:orient="landscape"/>
      <w:pgMar w:top="709"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5AE" w:rsidRDefault="00EF45AE" w:rsidP="00DC3C73">
      <w:pPr>
        <w:spacing w:after="0" w:line="240" w:lineRule="auto"/>
      </w:pPr>
      <w:r>
        <w:separator/>
      </w:r>
    </w:p>
  </w:endnote>
  <w:endnote w:type="continuationSeparator" w:id="0">
    <w:p w:rsidR="00EF45AE" w:rsidRDefault="00EF45A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85" w:rsidRDefault="00CD5801">
    <w:pPr>
      <w:pStyle w:val="Altbilgi"/>
      <w:jc w:val="right"/>
    </w:pPr>
    <w:fldSimple w:instr="PAGE   \* MERGEFORMAT">
      <w:r w:rsidR="00393154">
        <w:rPr>
          <w:noProof/>
        </w:rPr>
        <w:t>5</w:t>
      </w:r>
    </w:fldSimple>
  </w:p>
  <w:p w:rsidR="008C0D85" w:rsidRDefault="008C0D8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D85" w:rsidRDefault="00CD5801">
    <w:pPr>
      <w:pStyle w:val="Altbilgi"/>
      <w:jc w:val="right"/>
    </w:pPr>
    <w:fldSimple w:instr="PAGE   \* MERGEFORMAT">
      <w:r w:rsidR="008C0D85">
        <w:rPr>
          <w:noProof/>
        </w:rPr>
        <w:t>1</w:t>
      </w:r>
    </w:fldSimple>
  </w:p>
  <w:p w:rsidR="008C0D85" w:rsidRDefault="008C0D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5AE" w:rsidRDefault="00EF45AE" w:rsidP="00DC3C73">
      <w:pPr>
        <w:spacing w:after="0" w:line="240" w:lineRule="auto"/>
      </w:pPr>
      <w:r>
        <w:separator/>
      </w:r>
    </w:p>
  </w:footnote>
  <w:footnote w:type="continuationSeparator" w:id="0">
    <w:p w:rsidR="00EF45AE" w:rsidRDefault="00EF45AE"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6974337"/>
    <w:multiLevelType w:val="hybridMultilevel"/>
    <w:tmpl w:val="25361412"/>
    <w:lvl w:ilvl="0" w:tplc="28F838EC">
      <w:start w:val="1"/>
      <w:numFmt w:val="decimalZero"/>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nsid w:val="1C467349"/>
    <w:multiLevelType w:val="hybridMultilevel"/>
    <w:tmpl w:val="6942871E"/>
    <w:lvl w:ilvl="0" w:tplc="257A10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10F058E"/>
    <w:multiLevelType w:val="hybridMultilevel"/>
    <w:tmpl w:val="7B04D552"/>
    <w:lvl w:ilvl="0" w:tplc="18EC62B6">
      <w:start w:val="1"/>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8310838"/>
    <w:multiLevelType w:val="hybridMultilevel"/>
    <w:tmpl w:val="26305A94"/>
    <w:lvl w:ilvl="0" w:tplc="B15809E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D3453F"/>
    <w:multiLevelType w:val="hybridMultilevel"/>
    <w:tmpl w:val="43CEA3FA"/>
    <w:lvl w:ilvl="0" w:tplc="0D1AFBD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39F"/>
    <w:rsid w:val="0001041B"/>
    <w:rsid w:val="000113FE"/>
    <w:rsid w:val="000119B8"/>
    <w:rsid w:val="00012430"/>
    <w:rsid w:val="00012C0E"/>
    <w:rsid w:val="00013275"/>
    <w:rsid w:val="00013E5B"/>
    <w:rsid w:val="000140D3"/>
    <w:rsid w:val="0001444A"/>
    <w:rsid w:val="00014764"/>
    <w:rsid w:val="00014AD4"/>
    <w:rsid w:val="00014CEC"/>
    <w:rsid w:val="00014E6B"/>
    <w:rsid w:val="00015D76"/>
    <w:rsid w:val="00017644"/>
    <w:rsid w:val="00017C0A"/>
    <w:rsid w:val="0002072F"/>
    <w:rsid w:val="0002108D"/>
    <w:rsid w:val="000214FA"/>
    <w:rsid w:val="00021732"/>
    <w:rsid w:val="00023762"/>
    <w:rsid w:val="00024548"/>
    <w:rsid w:val="00024F34"/>
    <w:rsid w:val="000253C7"/>
    <w:rsid w:val="00025BE0"/>
    <w:rsid w:val="000263BD"/>
    <w:rsid w:val="00027612"/>
    <w:rsid w:val="000277D7"/>
    <w:rsid w:val="00027DC0"/>
    <w:rsid w:val="00031958"/>
    <w:rsid w:val="000328E3"/>
    <w:rsid w:val="00032A47"/>
    <w:rsid w:val="00032E7E"/>
    <w:rsid w:val="00033252"/>
    <w:rsid w:val="00033A71"/>
    <w:rsid w:val="00033D8E"/>
    <w:rsid w:val="00034CB4"/>
    <w:rsid w:val="0003561F"/>
    <w:rsid w:val="000358E8"/>
    <w:rsid w:val="00035BAC"/>
    <w:rsid w:val="000362E3"/>
    <w:rsid w:val="0003688C"/>
    <w:rsid w:val="00036FC8"/>
    <w:rsid w:val="000371E5"/>
    <w:rsid w:val="0003797C"/>
    <w:rsid w:val="00037B58"/>
    <w:rsid w:val="000401E6"/>
    <w:rsid w:val="000413B1"/>
    <w:rsid w:val="00041868"/>
    <w:rsid w:val="00041973"/>
    <w:rsid w:val="00042FA8"/>
    <w:rsid w:val="0004366A"/>
    <w:rsid w:val="00043A1A"/>
    <w:rsid w:val="00044954"/>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1C9"/>
    <w:rsid w:val="00056683"/>
    <w:rsid w:val="00056E11"/>
    <w:rsid w:val="00056F08"/>
    <w:rsid w:val="00057A38"/>
    <w:rsid w:val="00057DA3"/>
    <w:rsid w:val="000600D1"/>
    <w:rsid w:val="00062180"/>
    <w:rsid w:val="00062815"/>
    <w:rsid w:val="00062BA5"/>
    <w:rsid w:val="00063845"/>
    <w:rsid w:val="0006451E"/>
    <w:rsid w:val="000665A7"/>
    <w:rsid w:val="00066BE6"/>
    <w:rsid w:val="00066CB0"/>
    <w:rsid w:val="00067ADC"/>
    <w:rsid w:val="000700D1"/>
    <w:rsid w:val="0007067A"/>
    <w:rsid w:val="000711AA"/>
    <w:rsid w:val="00072CC9"/>
    <w:rsid w:val="000732B5"/>
    <w:rsid w:val="00073B35"/>
    <w:rsid w:val="00074007"/>
    <w:rsid w:val="0007492F"/>
    <w:rsid w:val="00074CDF"/>
    <w:rsid w:val="000767A5"/>
    <w:rsid w:val="0007774A"/>
    <w:rsid w:val="00077C06"/>
    <w:rsid w:val="00080A8C"/>
    <w:rsid w:val="000819B7"/>
    <w:rsid w:val="00081AAD"/>
    <w:rsid w:val="000821B7"/>
    <w:rsid w:val="00082705"/>
    <w:rsid w:val="00082793"/>
    <w:rsid w:val="00082EF1"/>
    <w:rsid w:val="00084F36"/>
    <w:rsid w:val="00084F4E"/>
    <w:rsid w:val="0008513E"/>
    <w:rsid w:val="0008660B"/>
    <w:rsid w:val="000866B3"/>
    <w:rsid w:val="000869DA"/>
    <w:rsid w:val="00086C30"/>
    <w:rsid w:val="000871DC"/>
    <w:rsid w:val="000878E3"/>
    <w:rsid w:val="00092332"/>
    <w:rsid w:val="00093C1A"/>
    <w:rsid w:val="00094AB9"/>
    <w:rsid w:val="00095BB5"/>
    <w:rsid w:val="00095FD7"/>
    <w:rsid w:val="0009653C"/>
    <w:rsid w:val="00097AE7"/>
    <w:rsid w:val="00097E70"/>
    <w:rsid w:val="000A05EA"/>
    <w:rsid w:val="000A0A23"/>
    <w:rsid w:val="000A1F8A"/>
    <w:rsid w:val="000A24F2"/>
    <w:rsid w:val="000A269B"/>
    <w:rsid w:val="000A38A5"/>
    <w:rsid w:val="000A581D"/>
    <w:rsid w:val="000A639E"/>
    <w:rsid w:val="000A7D74"/>
    <w:rsid w:val="000B00E2"/>
    <w:rsid w:val="000B2467"/>
    <w:rsid w:val="000B439F"/>
    <w:rsid w:val="000B4BA4"/>
    <w:rsid w:val="000B4F50"/>
    <w:rsid w:val="000B6199"/>
    <w:rsid w:val="000B7C1D"/>
    <w:rsid w:val="000C0D1A"/>
    <w:rsid w:val="000C2E8C"/>
    <w:rsid w:val="000C4217"/>
    <w:rsid w:val="000C4926"/>
    <w:rsid w:val="000C72AE"/>
    <w:rsid w:val="000D0D4B"/>
    <w:rsid w:val="000D113D"/>
    <w:rsid w:val="000D1BEA"/>
    <w:rsid w:val="000D20C2"/>
    <w:rsid w:val="000D3A4A"/>
    <w:rsid w:val="000D3B6C"/>
    <w:rsid w:val="000D439A"/>
    <w:rsid w:val="000D47E3"/>
    <w:rsid w:val="000D4D8A"/>
    <w:rsid w:val="000D62B8"/>
    <w:rsid w:val="000D6B71"/>
    <w:rsid w:val="000E1209"/>
    <w:rsid w:val="000E1934"/>
    <w:rsid w:val="000E289E"/>
    <w:rsid w:val="000E2BB9"/>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1913"/>
    <w:rsid w:val="000F2E0E"/>
    <w:rsid w:val="000F3CBF"/>
    <w:rsid w:val="000F3F89"/>
    <w:rsid w:val="000F4043"/>
    <w:rsid w:val="000F5B53"/>
    <w:rsid w:val="000F5FF0"/>
    <w:rsid w:val="000F61F0"/>
    <w:rsid w:val="000F6353"/>
    <w:rsid w:val="000F6A5D"/>
    <w:rsid w:val="000F6B9E"/>
    <w:rsid w:val="00100408"/>
    <w:rsid w:val="00100FBE"/>
    <w:rsid w:val="00101C71"/>
    <w:rsid w:val="00102C59"/>
    <w:rsid w:val="00102EEC"/>
    <w:rsid w:val="00103B9C"/>
    <w:rsid w:val="001045FF"/>
    <w:rsid w:val="001057A4"/>
    <w:rsid w:val="00105B55"/>
    <w:rsid w:val="001061F4"/>
    <w:rsid w:val="00106DB7"/>
    <w:rsid w:val="0010710C"/>
    <w:rsid w:val="001071A7"/>
    <w:rsid w:val="001103CC"/>
    <w:rsid w:val="00110676"/>
    <w:rsid w:val="00110C57"/>
    <w:rsid w:val="001140B6"/>
    <w:rsid w:val="001144A3"/>
    <w:rsid w:val="00114A22"/>
    <w:rsid w:val="00114C03"/>
    <w:rsid w:val="00115413"/>
    <w:rsid w:val="00115E8D"/>
    <w:rsid w:val="001173E0"/>
    <w:rsid w:val="001204B3"/>
    <w:rsid w:val="00120CDF"/>
    <w:rsid w:val="00121F04"/>
    <w:rsid w:val="0012222F"/>
    <w:rsid w:val="001227AD"/>
    <w:rsid w:val="0012376F"/>
    <w:rsid w:val="0012382E"/>
    <w:rsid w:val="00124C88"/>
    <w:rsid w:val="001250B3"/>
    <w:rsid w:val="00125930"/>
    <w:rsid w:val="0012622D"/>
    <w:rsid w:val="00126513"/>
    <w:rsid w:val="00126AA6"/>
    <w:rsid w:val="00127F19"/>
    <w:rsid w:val="001307DF"/>
    <w:rsid w:val="0013093E"/>
    <w:rsid w:val="00130BF8"/>
    <w:rsid w:val="001313B4"/>
    <w:rsid w:val="001313D0"/>
    <w:rsid w:val="00131934"/>
    <w:rsid w:val="001335E3"/>
    <w:rsid w:val="00133692"/>
    <w:rsid w:val="00133925"/>
    <w:rsid w:val="001351AC"/>
    <w:rsid w:val="0013556E"/>
    <w:rsid w:val="001355EB"/>
    <w:rsid w:val="00135E12"/>
    <w:rsid w:val="0013747C"/>
    <w:rsid w:val="00137B1C"/>
    <w:rsid w:val="00137D3C"/>
    <w:rsid w:val="001409CD"/>
    <w:rsid w:val="00140DD1"/>
    <w:rsid w:val="00140E41"/>
    <w:rsid w:val="00141097"/>
    <w:rsid w:val="001418FE"/>
    <w:rsid w:val="00141D7A"/>
    <w:rsid w:val="0014256B"/>
    <w:rsid w:val="001436BD"/>
    <w:rsid w:val="001437AE"/>
    <w:rsid w:val="00143C11"/>
    <w:rsid w:val="00143D29"/>
    <w:rsid w:val="001440F5"/>
    <w:rsid w:val="0015080D"/>
    <w:rsid w:val="00153348"/>
    <w:rsid w:val="00153471"/>
    <w:rsid w:val="00153482"/>
    <w:rsid w:val="00153D0A"/>
    <w:rsid w:val="00153FCB"/>
    <w:rsid w:val="0015462E"/>
    <w:rsid w:val="0015472D"/>
    <w:rsid w:val="001549F9"/>
    <w:rsid w:val="001556A6"/>
    <w:rsid w:val="00157ECB"/>
    <w:rsid w:val="001618A1"/>
    <w:rsid w:val="00161AA2"/>
    <w:rsid w:val="00162013"/>
    <w:rsid w:val="00162159"/>
    <w:rsid w:val="00162672"/>
    <w:rsid w:val="00162C95"/>
    <w:rsid w:val="0016360C"/>
    <w:rsid w:val="001639B6"/>
    <w:rsid w:val="00164E2B"/>
    <w:rsid w:val="0016514C"/>
    <w:rsid w:val="00165F33"/>
    <w:rsid w:val="00167D58"/>
    <w:rsid w:val="001714A1"/>
    <w:rsid w:val="00171CDD"/>
    <w:rsid w:val="00172CE1"/>
    <w:rsid w:val="0017311E"/>
    <w:rsid w:val="001731CF"/>
    <w:rsid w:val="00174E3D"/>
    <w:rsid w:val="001760B0"/>
    <w:rsid w:val="0017693F"/>
    <w:rsid w:val="00176DCF"/>
    <w:rsid w:val="001811BA"/>
    <w:rsid w:val="00181481"/>
    <w:rsid w:val="00182608"/>
    <w:rsid w:val="00182F8B"/>
    <w:rsid w:val="00183133"/>
    <w:rsid w:val="00183EC0"/>
    <w:rsid w:val="001847E2"/>
    <w:rsid w:val="001849B7"/>
    <w:rsid w:val="0018596E"/>
    <w:rsid w:val="00186217"/>
    <w:rsid w:val="00186A70"/>
    <w:rsid w:val="00187A39"/>
    <w:rsid w:val="00187AD8"/>
    <w:rsid w:val="00190C7C"/>
    <w:rsid w:val="00190E58"/>
    <w:rsid w:val="0019229F"/>
    <w:rsid w:val="00192DBF"/>
    <w:rsid w:val="00193BCA"/>
    <w:rsid w:val="001946F1"/>
    <w:rsid w:val="00195D7D"/>
    <w:rsid w:val="001961C8"/>
    <w:rsid w:val="001967CE"/>
    <w:rsid w:val="00196C10"/>
    <w:rsid w:val="00196C43"/>
    <w:rsid w:val="00197670"/>
    <w:rsid w:val="001A1005"/>
    <w:rsid w:val="001A1015"/>
    <w:rsid w:val="001A17F2"/>
    <w:rsid w:val="001A1C66"/>
    <w:rsid w:val="001A1E95"/>
    <w:rsid w:val="001A1FDB"/>
    <w:rsid w:val="001A2066"/>
    <w:rsid w:val="001A2718"/>
    <w:rsid w:val="001A3433"/>
    <w:rsid w:val="001A40AB"/>
    <w:rsid w:val="001A47D6"/>
    <w:rsid w:val="001A4B55"/>
    <w:rsid w:val="001A536D"/>
    <w:rsid w:val="001A5E9E"/>
    <w:rsid w:val="001A5F1B"/>
    <w:rsid w:val="001A6268"/>
    <w:rsid w:val="001A6589"/>
    <w:rsid w:val="001A67D2"/>
    <w:rsid w:val="001A6FF5"/>
    <w:rsid w:val="001A71CE"/>
    <w:rsid w:val="001B067A"/>
    <w:rsid w:val="001B1970"/>
    <w:rsid w:val="001B1BD4"/>
    <w:rsid w:val="001B291E"/>
    <w:rsid w:val="001B2FB0"/>
    <w:rsid w:val="001B31BD"/>
    <w:rsid w:val="001B3C69"/>
    <w:rsid w:val="001B455A"/>
    <w:rsid w:val="001B4C9A"/>
    <w:rsid w:val="001B5CD5"/>
    <w:rsid w:val="001B65BE"/>
    <w:rsid w:val="001C1778"/>
    <w:rsid w:val="001C33B4"/>
    <w:rsid w:val="001C44BA"/>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465"/>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1"/>
    <w:rsid w:val="00203649"/>
    <w:rsid w:val="002040CA"/>
    <w:rsid w:val="00204849"/>
    <w:rsid w:val="00204DAD"/>
    <w:rsid w:val="002066FA"/>
    <w:rsid w:val="002067A4"/>
    <w:rsid w:val="00206A01"/>
    <w:rsid w:val="00206DD8"/>
    <w:rsid w:val="00210487"/>
    <w:rsid w:val="0021069D"/>
    <w:rsid w:val="00210E5A"/>
    <w:rsid w:val="00210F6A"/>
    <w:rsid w:val="00214303"/>
    <w:rsid w:val="002146AA"/>
    <w:rsid w:val="0021543E"/>
    <w:rsid w:val="002159E5"/>
    <w:rsid w:val="00215ADB"/>
    <w:rsid w:val="00215CA2"/>
    <w:rsid w:val="002164D2"/>
    <w:rsid w:val="002166FB"/>
    <w:rsid w:val="002204A1"/>
    <w:rsid w:val="00220CEC"/>
    <w:rsid w:val="00221657"/>
    <w:rsid w:val="00221E8A"/>
    <w:rsid w:val="00222A10"/>
    <w:rsid w:val="00223D33"/>
    <w:rsid w:val="0022608F"/>
    <w:rsid w:val="002262E0"/>
    <w:rsid w:val="00226F06"/>
    <w:rsid w:val="002306B3"/>
    <w:rsid w:val="00230AE2"/>
    <w:rsid w:val="00233EA4"/>
    <w:rsid w:val="0023407E"/>
    <w:rsid w:val="0023488F"/>
    <w:rsid w:val="0023532E"/>
    <w:rsid w:val="0023559E"/>
    <w:rsid w:val="00241250"/>
    <w:rsid w:val="0024145B"/>
    <w:rsid w:val="00241892"/>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A46"/>
    <w:rsid w:val="00251CB0"/>
    <w:rsid w:val="0025237A"/>
    <w:rsid w:val="002523F8"/>
    <w:rsid w:val="00253DF6"/>
    <w:rsid w:val="00254005"/>
    <w:rsid w:val="002554B3"/>
    <w:rsid w:val="0025579C"/>
    <w:rsid w:val="0025595D"/>
    <w:rsid w:val="002560B8"/>
    <w:rsid w:val="002562AC"/>
    <w:rsid w:val="00256952"/>
    <w:rsid w:val="002570D5"/>
    <w:rsid w:val="002609FD"/>
    <w:rsid w:val="00260A4D"/>
    <w:rsid w:val="002618B3"/>
    <w:rsid w:val="002618F6"/>
    <w:rsid w:val="00261B45"/>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1A6"/>
    <w:rsid w:val="00274389"/>
    <w:rsid w:val="00276037"/>
    <w:rsid w:val="002765E5"/>
    <w:rsid w:val="00276903"/>
    <w:rsid w:val="00277A8F"/>
    <w:rsid w:val="0028029F"/>
    <w:rsid w:val="00280D4F"/>
    <w:rsid w:val="00280DBA"/>
    <w:rsid w:val="00281716"/>
    <w:rsid w:val="002825C6"/>
    <w:rsid w:val="00284611"/>
    <w:rsid w:val="0028588C"/>
    <w:rsid w:val="0028597F"/>
    <w:rsid w:val="0028605B"/>
    <w:rsid w:val="00286F3E"/>
    <w:rsid w:val="002878F2"/>
    <w:rsid w:val="00287E28"/>
    <w:rsid w:val="00287F8E"/>
    <w:rsid w:val="00290014"/>
    <w:rsid w:val="00290392"/>
    <w:rsid w:val="002903AC"/>
    <w:rsid w:val="00292D80"/>
    <w:rsid w:val="0029391F"/>
    <w:rsid w:val="00293FA9"/>
    <w:rsid w:val="002940CF"/>
    <w:rsid w:val="002942B3"/>
    <w:rsid w:val="00295B1A"/>
    <w:rsid w:val="002A165F"/>
    <w:rsid w:val="002A18C1"/>
    <w:rsid w:val="002A2DF4"/>
    <w:rsid w:val="002A4CD9"/>
    <w:rsid w:val="002A52F7"/>
    <w:rsid w:val="002A66D6"/>
    <w:rsid w:val="002A7362"/>
    <w:rsid w:val="002B1660"/>
    <w:rsid w:val="002B2080"/>
    <w:rsid w:val="002B2714"/>
    <w:rsid w:val="002B2F92"/>
    <w:rsid w:val="002B35D7"/>
    <w:rsid w:val="002B5201"/>
    <w:rsid w:val="002B5E8E"/>
    <w:rsid w:val="002B6FDB"/>
    <w:rsid w:val="002C038D"/>
    <w:rsid w:val="002C0D5A"/>
    <w:rsid w:val="002C14DE"/>
    <w:rsid w:val="002C1B74"/>
    <w:rsid w:val="002C2369"/>
    <w:rsid w:val="002C2E08"/>
    <w:rsid w:val="002C33C9"/>
    <w:rsid w:val="002C37E0"/>
    <w:rsid w:val="002C38AB"/>
    <w:rsid w:val="002C3CB3"/>
    <w:rsid w:val="002C5211"/>
    <w:rsid w:val="002C5991"/>
    <w:rsid w:val="002C5D88"/>
    <w:rsid w:val="002C63A3"/>
    <w:rsid w:val="002D0C3A"/>
    <w:rsid w:val="002D155D"/>
    <w:rsid w:val="002D1691"/>
    <w:rsid w:val="002D17A1"/>
    <w:rsid w:val="002D198E"/>
    <w:rsid w:val="002D202A"/>
    <w:rsid w:val="002D3651"/>
    <w:rsid w:val="002D5B61"/>
    <w:rsid w:val="002D607F"/>
    <w:rsid w:val="002D63C9"/>
    <w:rsid w:val="002D6882"/>
    <w:rsid w:val="002D6C4F"/>
    <w:rsid w:val="002D7C87"/>
    <w:rsid w:val="002E00F2"/>
    <w:rsid w:val="002E05F7"/>
    <w:rsid w:val="002E068A"/>
    <w:rsid w:val="002E078C"/>
    <w:rsid w:val="002E1F2D"/>
    <w:rsid w:val="002E2FA5"/>
    <w:rsid w:val="002E4A7D"/>
    <w:rsid w:val="002E77C7"/>
    <w:rsid w:val="002F03E1"/>
    <w:rsid w:val="002F27DD"/>
    <w:rsid w:val="002F46F2"/>
    <w:rsid w:val="002F5C1A"/>
    <w:rsid w:val="002F5FC9"/>
    <w:rsid w:val="002F66C7"/>
    <w:rsid w:val="002F7B7A"/>
    <w:rsid w:val="003022C7"/>
    <w:rsid w:val="003035FD"/>
    <w:rsid w:val="003039DA"/>
    <w:rsid w:val="003042D7"/>
    <w:rsid w:val="00304338"/>
    <w:rsid w:val="003050B7"/>
    <w:rsid w:val="00306B17"/>
    <w:rsid w:val="0030721A"/>
    <w:rsid w:val="003072A7"/>
    <w:rsid w:val="003072B6"/>
    <w:rsid w:val="00307523"/>
    <w:rsid w:val="00310173"/>
    <w:rsid w:val="00310510"/>
    <w:rsid w:val="00310DCB"/>
    <w:rsid w:val="00310E1C"/>
    <w:rsid w:val="003111E1"/>
    <w:rsid w:val="00311940"/>
    <w:rsid w:val="00311B87"/>
    <w:rsid w:val="003131D3"/>
    <w:rsid w:val="00313795"/>
    <w:rsid w:val="00314B78"/>
    <w:rsid w:val="0031505B"/>
    <w:rsid w:val="003152E4"/>
    <w:rsid w:val="003160B6"/>
    <w:rsid w:val="00316831"/>
    <w:rsid w:val="00316D8A"/>
    <w:rsid w:val="0031778F"/>
    <w:rsid w:val="003220A3"/>
    <w:rsid w:val="003221C7"/>
    <w:rsid w:val="00323059"/>
    <w:rsid w:val="003239FC"/>
    <w:rsid w:val="003246FC"/>
    <w:rsid w:val="003248C5"/>
    <w:rsid w:val="00324908"/>
    <w:rsid w:val="003257C1"/>
    <w:rsid w:val="00325C5C"/>
    <w:rsid w:val="003267A1"/>
    <w:rsid w:val="003269BD"/>
    <w:rsid w:val="00326FDE"/>
    <w:rsid w:val="00327092"/>
    <w:rsid w:val="00327793"/>
    <w:rsid w:val="003306D3"/>
    <w:rsid w:val="00331287"/>
    <w:rsid w:val="00332126"/>
    <w:rsid w:val="003322A4"/>
    <w:rsid w:val="00332C46"/>
    <w:rsid w:val="00333007"/>
    <w:rsid w:val="00333F4F"/>
    <w:rsid w:val="003352F4"/>
    <w:rsid w:val="0033591D"/>
    <w:rsid w:val="0033611A"/>
    <w:rsid w:val="00336FB2"/>
    <w:rsid w:val="0033735E"/>
    <w:rsid w:val="00337367"/>
    <w:rsid w:val="00337637"/>
    <w:rsid w:val="00337FC4"/>
    <w:rsid w:val="0034098C"/>
    <w:rsid w:val="00340AA5"/>
    <w:rsid w:val="00340B06"/>
    <w:rsid w:val="00341809"/>
    <w:rsid w:val="00341AD9"/>
    <w:rsid w:val="00342E13"/>
    <w:rsid w:val="00343949"/>
    <w:rsid w:val="003439FE"/>
    <w:rsid w:val="00343C5A"/>
    <w:rsid w:val="00343DE2"/>
    <w:rsid w:val="00344380"/>
    <w:rsid w:val="00344CAC"/>
    <w:rsid w:val="00345CCD"/>
    <w:rsid w:val="0034623B"/>
    <w:rsid w:val="00346AD7"/>
    <w:rsid w:val="00347127"/>
    <w:rsid w:val="00347900"/>
    <w:rsid w:val="00350348"/>
    <w:rsid w:val="00350C84"/>
    <w:rsid w:val="003510F7"/>
    <w:rsid w:val="00351598"/>
    <w:rsid w:val="00351839"/>
    <w:rsid w:val="00351B20"/>
    <w:rsid w:val="00352C0E"/>
    <w:rsid w:val="00352E63"/>
    <w:rsid w:val="00354136"/>
    <w:rsid w:val="00355567"/>
    <w:rsid w:val="00355D1E"/>
    <w:rsid w:val="003561FA"/>
    <w:rsid w:val="0035716B"/>
    <w:rsid w:val="00357307"/>
    <w:rsid w:val="00357D50"/>
    <w:rsid w:val="00360C7C"/>
    <w:rsid w:val="00361A10"/>
    <w:rsid w:val="00362CB4"/>
    <w:rsid w:val="00362EA4"/>
    <w:rsid w:val="0036431B"/>
    <w:rsid w:val="00364CCE"/>
    <w:rsid w:val="0036509D"/>
    <w:rsid w:val="003655ED"/>
    <w:rsid w:val="003665C5"/>
    <w:rsid w:val="00371A5A"/>
    <w:rsid w:val="00371F6A"/>
    <w:rsid w:val="0037277D"/>
    <w:rsid w:val="00372B12"/>
    <w:rsid w:val="00373215"/>
    <w:rsid w:val="00373590"/>
    <w:rsid w:val="003748E7"/>
    <w:rsid w:val="00376381"/>
    <w:rsid w:val="00376DCF"/>
    <w:rsid w:val="00377654"/>
    <w:rsid w:val="00380106"/>
    <w:rsid w:val="003809BC"/>
    <w:rsid w:val="00380C47"/>
    <w:rsid w:val="0038176C"/>
    <w:rsid w:val="00381C33"/>
    <w:rsid w:val="00381FA9"/>
    <w:rsid w:val="003850C4"/>
    <w:rsid w:val="00387600"/>
    <w:rsid w:val="003876C3"/>
    <w:rsid w:val="00387CA6"/>
    <w:rsid w:val="00387CDB"/>
    <w:rsid w:val="00387FDE"/>
    <w:rsid w:val="00390AA4"/>
    <w:rsid w:val="003929D9"/>
    <w:rsid w:val="00393154"/>
    <w:rsid w:val="00393534"/>
    <w:rsid w:val="00394436"/>
    <w:rsid w:val="0039529F"/>
    <w:rsid w:val="00395970"/>
    <w:rsid w:val="00396D49"/>
    <w:rsid w:val="003979D7"/>
    <w:rsid w:val="00397A73"/>
    <w:rsid w:val="00397B1A"/>
    <w:rsid w:val="003A1B86"/>
    <w:rsid w:val="003A1EFA"/>
    <w:rsid w:val="003A2507"/>
    <w:rsid w:val="003A255C"/>
    <w:rsid w:val="003A25CB"/>
    <w:rsid w:val="003A28CC"/>
    <w:rsid w:val="003A2E7B"/>
    <w:rsid w:val="003A5164"/>
    <w:rsid w:val="003A5C3E"/>
    <w:rsid w:val="003A6BFF"/>
    <w:rsid w:val="003A7092"/>
    <w:rsid w:val="003A7193"/>
    <w:rsid w:val="003B3223"/>
    <w:rsid w:val="003B32F8"/>
    <w:rsid w:val="003B33E1"/>
    <w:rsid w:val="003B34AE"/>
    <w:rsid w:val="003B4400"/>
    <w:rsid w:val="003B4FA5"/>
    <w:rsid w:val="003B5D5E"/>
    <w:rsid w:val="003C00A6"/>
    <w:rsid w:val="003C22EB"/>
    <w:rsid w:val="003C4C40"/>
    <w:rsid w:val="003C5A0C"/>
    <w:rsid w:val="003C5CB7"/>
    <w:rsid w:val="003C7244"/>
    <w:rsid w:val="003C748A"/>
    <w:rsid w:val="003D083B"/>
    <w:rsid w:val="003D1B07"/>
    <w:rsid w:val="003D1B58"/>
    <w:rsid w:val="003D3C7C"/>
    <w:rsid w:val="003D4556"/>
    <w:rsid w:val="003D4819"/>
    <w:rsid w:val="003D60C8"/>
    <w:rsid w:val="003D61CA"/>
    <w:rsid w:val="003D723F"/>
    <w:rsid w:val="003D7631"/>
    <w:rsid w:val="003D7713"/>
    <w:rsid w:val="003E021D"/>
    <w:rsid w:val="003E0463"/>
    <w:rsid w:val="003E0672"/>
    <w:rsid w:val="003E23F1"/>
    <w:rsid w:val="003E29D1"/>
    <w:rsid w:val="003E2B06"/>
    <w:rsid w:val="003E438C"/>
    <w:rsid w:val="003E4433"/>
    <w:rsid w:val="003E454B"/>
    <w:rsid w:val="003E5DE3"/>
    <w:rsid w:val="003E63A2"/>
    <w:rsid w:val="003E665A"/>
    <w:rsid w:val="003E6AC2"/>
    <w:rsid w:val="003F1072"/>
    <w:rsid w:val="003F1629"/>
    <w:rsid w:val="003F1F63"/>
    <w:rsid w:val="003F2F4D"/>
    <w:rsid w:val="003F4453"/>
    <w:rsid w:val="003F616F"/>
    <w:rsid w:val="003F68D8"/>
    <w:rsid w:val="003F6B7B"/>
    <w:rsid w:val="003F6E95"/>
    <w:rsid w:val="003F742C"/>
    <w:rsid w:val="003F76C3"/>
    <w:rsid w:val="003F779F"/>
    <w:rsid w:val="003F7B70"/>
    <w:rsid w:val="003F7F83"/>
    <w:rsid w:val="00400135"/>
    <w:rsid w:val="00401B6C"/>
    <w:rsid w:val="00401E0F"/>
    <w:rsid w:val="0040291E"/>
    <w:rsid w:val="00402977"/>
    <w:rsid w:val="00403009"/>
    <w:rsid w:val="00404535"/>
    <w:rsid w:val="00404951"/>
    <w:rsid w:val="00406012"/>
    <w:rsid w:val="00406495"/>
    <w:rsid w:val="00406581"/>
    <w:rsid w:val="004072CA"/>
    <w:rsid w:val="00407963"/>
    <w:rsid w:val="00407D4D"/>
    <w:rsid w:val="0041071B"/>
    <w:rsid w:val="004108C5"/>
    <w:rsid w:val="00410D4D"/>
    <w:rsid w:val="00411D73"/>
    <w:rsid w:val="00412F46"/>
    <w:rsid w:val="0041317E"/>
    <w:rsid w:val="0041358A"/>
    <w:rsid w:val="00413AA2"/>
    <w:rsid w:val="00413BA2"/>
    <w:rsid w:val="00413FBD"/>
    <w:rsid w:val="00414C95"/>
    <w:rsid w:val="0041582D"/>
    <w:rsid w:val="00415EF9"/>
    <w:rsid w:val="00416548"/>
    <w:rsid w:val="00416808"/>
    <w:rsid w:val="0041697D"/>
    <w:rsid w:val="004207AE"/>
    <w:rsid w:val="004216D0"/>
    <w:rsid w:val="004216D7"/>
    <w:rsid w:val="0042188D"/>
    <w:rsid w:val="004230CD"/>
    <w:rsid w:val="00423837"/>
    <w:rsid w:val="004239FA"/>
    <w:rsid w:val="00423F1F"/>
    <w:rsid w:val="004277BA"/>
    <w:rsid w:val="00427D4B"/>
    <w:rsid w:val="00427EA4"/>
    <w:rsid w:val="00430650"/>
    <w:rsid w:val="0043094D"/>
    <w:rsid w:val="00430D80"/>
    <w:rsid w:val="0043189A"/>
    <w:rsid w:val="00433428"/>
    <w:rsid w:val="004339D7"/>
    <w:rsid w:val="004352CA"/>
    <w:rsid w:val="00435DF5"/>
    <w:rsid w:val="004401A5"/>
    <w:rsid w:val="00440CC2"/>
    <w:rsid w:val="004414DA"/>
    <w:rsid w:val="00441ABC"/>
    <w:rsid w:val="00441C8D"/>
    <w:rsid w:val="00443880"/>
    <w:rsid w:val="00443A11"/>
    <w:rsid w:val="00444ACF"/>
    <w:rsid w:val="00445011"/>
    <w:rsid w:val="0044547F"/>
    <w:rsid w:val="004456FF"/>
    <w:rsid w:val="00446C09"/>
    <w:rsid w:val="00446ED3"/>
    <w:rsid w:val="00447DD3"/>
    <w:rsid w:val="00447E05"/>
    <w:rsid w:val="0045147E"/>
    <w:rsid w:val="00451B5E"/>
    <w:rsid w:val="00452DD6"/>
    <w:rsid w:val="00452FA8"/>
    <w:rsid w:val="00453E03"/>
    <w:rsid w:val="00453FB4"/>
    <w:rsid w:val="0045544B"/>
    <w:rsid w:val="00456F2D"/>
    <w:rsid w:val="00457036"/>
    <w:rsid w:val="004570C6"/>
    <w:rsid w:val="0046263E"/>
    <w:rsid w:val="004631DA"/>
    <w:rsid w:val="004639C6"/>
    <w:rsid w:val="00463EC1"/>
    <w:rsid w:val="0046489B"/>
    <w:rsid w:val="00464FDA"/>
    <w:rsid w:val="00465532"/>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3F"/>
    <w:rsid w:val="00480DDF"/>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4BDE"/>
    <w:rsid w:val="004A5511"/>
    <w:rsid w:val="004A5D14"/>
    <w:rsid w:val="004A5F62"/>
    <w:rsid w:val="004A6152"/>
    <w:rsid w:val="004A6660"/>
    <w:rsid w:val="004A69DC"/>
    <w:rsid w:val="004A6EA9"/>
    <w:rsid w:val="004A731C"/>
    <w:rsid w:val="004B0AA6"/>
    <w:rsid w:val="004B0F9B"/>
    <w:rsid w:val="004B1ACC"/>
    <w:rsid w:val="004B1D2A"/>
    <w:rsid w:val="004B1E5E"/>
    <w:rsid w:val="004B3041"/>
    <w:rsid w:val="004B32B4"/>
    <w:rsid w:val="004B3767"/>
    <w:rsid w:val="004B3A88"/>
    <w:rsid w:val="004B470B"/>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5618"/>
    <w:rsid w:val="004D620F"/>
    <w:rsid w:val="004D6855"/>
    <w:rsid w:val="004D6BA8"/>
    <w:rsid w:val="004D7C7B"/>
    <w:rsid w:val="004E00CB"/>
    <w:rsid w:val="004E12A9"/>
    <w:rsid w:val="004E1380"/>
    <w:rsid w:val="004E1A5D"/>
    <w:rsid w:val="004E1BE2"/>
    <w:rsid w:val="004E291A"/>
    <w:rsid w:val="004E2FF3"/>
    <w:rsid w:val="004E3040"/>
    <w:rsid w:val="004E414F"/>
    <w:rsid w:val="004E567C"/>
    <w:rsid w:val="004E6640"/>
    <w:rsid w:val="004E7862"/>
    <w:rsid w:val="004F03F8"/>
    <w:rsid w:val="004F12C8"/>
    <w:rsid w:val="004F1428"/>
    <w:rsid w:val="004F1790"/>
    <w:rsid w:val="004F23F5"/>
    <w:rsid w:val="004F2B40"/>
    <w:rsid w:val="004F3A32"/>
    <w:rsid w:val="004F42AA"/>
    <w:rsid w:val="004F470F"/>
    <w:rsid w:val="004F65F5"/>
    <w:rsid w:val="004F7CA4"/>
    <w:rsid w:val="00500B0E"/>
    <w:rsid w:val="00500EFA"/>
    <w:rsid w:val="005027D3"/>
    <w:rsid w:val="00502F90"/>
    <w:rsid w:val="0050312F"/>
    <w:rsid w:val="005055CF"/>
    <w:rsid w:val="005056EA"/>
    <w:rsid w:val="00505B58"/>
    <w:rsid w:val="005068BD"/>
    <w:rsid w:val="00507FDB"/>
    <w:rsid w:val="005105BC"/>
    <w:rsid w:val="00510807"/>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1D4F"/>
    <w:rsid w:val="00532490"/>
    <w:rsid w:val="00533034"/>
    <w:rsid w:val="00533426"/>
    <w:rsid w:val="00533A1E"/>
    <w:rsid w:val="00534932"/>
    <w:rsid w:val="005349CC"/>
    <w:rsid w:val="00534DA8"/>
    <w:rsid w:val="0053684D"/>
    <w:rsid w:val="00536EEA"/>
    <w:rsid w:val="0053739C"/>
    <w:rsid w:val="005374F4"/>
    <w:rsid w:val="00537E70"/>
    <w:rsid w:val="00540803"/>
    <w:rsid w:val="005412A3"/>
    <w:rsid w:val="00541EB0"/>
    <w:rsid w:val="00542BF2"/>
    <w:rsid w:val="00542F9C"/>
    <w:rsid w:val="005433B9"/>
    <w:rsid w:val="0054422C"/>
    <w:rsid w:val="00544696"/>
    <w:rsid w:val="0054571F"/>
    <w:rsid w:val="00545BE7"/>
    <w:rsid w:val="00546483"/>
    <w:rsid w:val="005467A4"/>
    <w:rsid w:val="005469F1"/>
    <w:rsid w:val="00546B47"/>
    <w:rsid w:val="00546C7E"/>
    <w:rsid w:val="0054702D"/>
    <w:rsid w:val="0054722E"/>
    <w:rsid w:val="005503AE"/>
    <w:rsid w:val="00550F73"/>
    <w:rsid w:val="00551696"/>
    <w:rsid w:val="005527D2"/>
    <w:rsid w:val="005532B5"/>
    <w:rsid w:val="0055578F"/>
    <w:rsid w:val="00555A27"/>
    <w:rsid w:val="00555C5E"/>
    <w:rsid w:val="005561B2"/>
    <w:rsid w:val="0055623F"/>
    <w:rsid w:val="00556264"/>
    <w:rsid w:val="0055658D"/>
    <w:rsid w:val="00557F81"/>
    <w:rsid w:val="0056048A"/>
    <w:rsid w:val="00560B6B"/>
    <w:rsid w:val="00561394"/>
    <w:rsid w:val="00562493"/>
    <w:rsid w:val="0056380E"/>
    <w:rsid w:val="00563EAC"/>
    <w:rsid w:val="005644B2"/>
    <w:rsid w:val="00564919"/>
    <w:rsid w:val="00565133"/>
    <w:rsid w:val="005651F9"/>
    <w:rsid w:val="005652E4"/>
    <w:rsid w:val="00570513"/>
    <w:rsid w:val="00570534"/>
    <w:rsid w:val="005706A2"/>
    <w:rsid w:val="005707FB"/>
    <w:rsid w:val="0057246F"/>
    <w:rsid w:val="005733E4"/>
    <w:rsid w:val="00573CEC"/>
    <w:rsid w:val="005743FE"/>
    <w:rsid w:val="0057442B"/>
    <w:rsid w:val="00574494"/>
    <w:rsid w:val="0057492E"/>
    <w:rsid w:val="00575420"/>
    <w:rsid w:val="00575F2F"/>
    <w:rsid w:val="0057625B"/>
    <w:rsid w:val="0057626F"/>
    <w:rsid w:val="00576C7F"/>
    <w:rsid w:val="005778A8"/>
    <w:rsid w:val="005805C9"/>
    <w:rsid w:val="0058140E"/>
    <w:rsid w:val="00581951"/>
    <w:rsid w:val="00581C99"/>
    <w:rsid w:val="005836EF"/>
    <w:rsid w:val="00583CCA"/>
    <w:rsid w:val="00583DB3"/>
    <w:rsid w:val="005841E4"/>
    <w:rsid w:val="00584421"/>
    <w:rsid w:val="00585E7F"/>
    <w:rsid w:val="00585EEF"/>
    <w:rsid w:val="00585F9E"/>
    <w:rsid w:val="00586096"/>
    <w:rsid w:val="0058616C"/>
    <w:rsid w:val="00586197"/>
    <w:rsid w:val="005862AB"/>
    <w:rsid w:val="00586E83"/>
    <w:rsid w:val="00590252"/>
    <w:rsid w:val="00590280"/>
    <w:rsid w:val="00591A51"/>
    <w:rsid w:val="00591FD8"/>
    <w:rsid w:val="0059349C"/>
    <w:rsid w:val="00593BAA"/>
    <w:rsid w:val="00595C43"/>
    <w:rsid w:val="00595C50"/>
    <w:rsid w:val="00595DBF"/>
    <w:rsid w:val="00596234"/>
    <w:rsid w:val="0059644B"/>
    <w:rsid w:val="00596769"/>
    <w:rsid w:val="005973A3"/>
    <w:rsid w:val="00597D80"/>
    <w:rsid w:val="00597E7B"/>
    <w:rsid w:val="005A1A60"/>
    <w:rsid w:val="005A1C99"/>
    <w:rsid w:val="005A2CF7"/>
    <w:rsid w:val="005A3122"/>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5978"/>
    <w:rsid w:val="005B6867"/>
    <w:rsid w:val="005B7A04"/>
    <w:rsid w:val="005B7E12"/>
    <w:rsid w:val="005C1A1C"/>
    <w:rsid w:val="005C2F18"/>
    <w:rsid w:val="005C3A1D"/>
    <w:rsid w:val="005C4326"/>
    <w:rsid w:val="005C5BD4"/>
    <w:rsid w:val="005C5CD2"/>
    <w:rsid w:val="005C6098"/>
    <w:rsid w:val="005C768C"/>
    <w:rsid w:val="005C7A98"/>
    <w:rsid w:val="005C7D04"/>
    <w:rsid w:val="005D02BB"/>
    <w:rsid w:val="005D0B45"/>
    <w:rsid w:val="005D140F"/>
    <w:rsid w:val="005D1B0D"/>
    <w:rsid w:val="005D1C22"/>
    <w:rsid w:val="005D1CCA"/>
    <w:rsid w:val="005D2691"/>
    <w:rsid w:val="005D2772"/>
    <w:rsid w:val="005D2904"/>
    <w:rsid w:val="005D3B7A"/>
    <w:rsid w:val="005D5792"/>
    <w:rsid w:val="005D5ECD"/>
    <w:rsid w:val="005D6E07"/>
    <w:rsid w:val="005E011B"/>
    <w:rsid w:val="005E11D4"/>
    <w:rsid w:val="005E2803"/>
    <w:rsid w:val="005E2863"/>
    <w:rsid w:val="005E2DCC"/>
    <w:rsid w:val="005E39D8"/>
    <w:rsid w:val="005E4346"/>
    <w:rsid w:val="005E531F"/>
    <w:rsid w:val="005E5FFC"/>
    <w:rsid w:val="005E65A5"/>
    <w:rsid w:val="005E6E81"/>
    <w:rsid w:val="005E70C7"/>
    <w:rsid w:val="005E76A2"/>
    <w:rsid w:val="005E77C7"/>
    <w:rsid w:val="005E7AB1"/>
    <w:rsid w:val="005E7C3C"/>
    <w:rsid w:val="005E7CF7"/>
    <w:rsid w:val="005F21AD"/>
    <w:rsid w:val="005F24ED"/>
    <w:rsid w:val="005F58D9"/>
    <w:rsid w:val="005F5FB7"/>
    <w:rsid w:val="005F7371"/>
    <w:rsid w:val="00600E38"/>
    <w:rsid w:val="00601944"/>
    <w:rsid w:val="0060246B"/>
    <w:rsid w:val="00602964"/>
    <w:rsid w:val="00603046"/>
    <w:rsid w:val="00603DB9"/>
    <w:rsid w:val="006051A5"/>
    <w:rsid w:val="00605505"/>
    <w:rsid w:val="00605CFD"/>
    <w:rsid w:val="00605DD0"/>
    <w:rsid w:val="0060613B"/>
    <w:rsid w:val="00606EC5"/>
    <w:rsid w:val="00607BB7"/>
    <w:rsid w:val="006106B3"/>
    <w:rsid w:val="0061082A"/>
    <w:rsid w:val="006120FE"/>
    <w:rsid w:val="00612299"/>
    <w:rsid w:val="00612A6D"/>
    <w:rsid w:val="00612BE6"/>
    <w:rsid w:val="00612D0C"/>
    <w:rsid w:val="00612F53"/>
    <w:rsid w:val="006135F2"/>
    <w:rsid w:val="006144BA"/>
    <w:rsid w:val="00615312"/>
    <w:rsid w:val="00615BF0"/>
    <w:rsid w:val="00616042"/>
    <w:rsid w:val="006166F7"/>
    <w:rsid w:val="0061707A"/>
    <w:rsid w:val="00617D0D"/>
    <w:rsid w:val="00617FD5"/>
    <w:rsid w:val="00620293"/>
    <w:rsid w:val="00621366"/>
    <w:rsid w:val="006221CD"/>
    <w:rsid w:val="0062263C"/>
    <w:rsid w:val="00622834"/>
    <w:rsid w:val="00624170"/>
    <w:rsid w:val="00624580"/>
    <w:rsid w:val="0062511F"/>
    <w:rsid w:val="006255F7"/>
    <w:rsid w:val="006271AB"/>
    <w:rsid w:val="006271DA"/>
    <w:rsid w:val="00627B53"/>
    <w:rsid w:val="0063018E"/>
    <w:rsid w:val="00630BF1"/>
    <w:rsid w:val="00631578"/>
    <w:rsid w:val="00631EBE"/>
    <w:rsid w:val="00632430"/>
    <w:rsid w:val="006326E6"/>
    <w:rsid w:val="00633A3D"/>
    <w:rsid w:val="0063420F"/>
    <w:rsid w:val="006347E1"/>
    <w:rsid w:val="00635FF1"/>
    <w:rsid w:val="00636538"/>
    <w:rsid w:val="00636E07"/>
    <w:rsid w:val="00636E71"/>
    <w:rsid w:val="00637134"/>
    <w:rsid w:val="00637E35"/>
    <w:rsid w:val="0064017A"/>
    <w:rsid w:val="006401E8"/>
    <w:rsid w:val="006415CF"/>
    <w:rsid w:val="00641742"/>
    <w:rsid w:val="00641E16"/>
    <w:rsid w:val="00642953"/>
    <w:rsid w:val="00642BAB"/>
    <w:rsid w:val="00642D39"/>
    <w:rsid w:val="00644076"/>
    <w:rsid w:val="00645830"/>
    <w:rsid w:val="006458D9"/>
    <w:rsid w:val="00645F1C"/>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4F59"/>
    <w:rsid w:val="006658C1"/>
    <w:rsid w:val="006661B8"/>
    <w:rsid w:val="006664E2"/>
    <w:rsid w:val="00667152"/>
    <w:rsid w:val="00667B66"/>
    <w:rsid w:val="006708FD"/>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247"/>
    <w:rsid w:val="00687979"/>
    <w:rsid w:val="00690682"/>
    <w:rsid w:val="006908A6"/>
    <w:rsid w:val="00690C8A"/>
    <w:rsid w:val="00692B03"/>
    <w:rsid w:val="00692FF2"/>
    <w:rsid w:val="006941D7"/>
    <w:rsid w:val="00694310"/>
    <w:rsid w:val="0069457A"/>
    <w:rsid w:val="00695505"/>
    <w:rsid w:val="00695BCE"/>
    <w:rsid w:val="0069777E"/>
    <w:rsid w:val="006A0119"/>
    <w:rsid w:val="006A06A7"/>
    <w:rsid w:val="006A0B1C"/>
    <w:rsid w:val="006A0EA1"/>
    <w:rsid w:val="006A1BDD"/>
    <w:rsid w:val="006A2C1B"/>
    <w:rsid w:val="006A3492"/>
    <w:rsid w:val="006A4548"/>
    <w:rsid w:val="006A4AB7"/>
    <w:rsid w:val="006A54DD"/>
    <w:rsid w:val="006A6723"/>
    <w:rsid w:val="006A72A0"/>
    <w:rsid w:val="006A76AF"/>
    <w:rsid w:val="006A77D8"/>
    <w:rsid w:val="006B02CE"/>
    <w:rsid w:val="006B0B23"/>
    <w:rsid w:val="006B0B8F"/>
    <w:rsid w:val="006B15E8"/>
    <w:rsid w:val="006B1DEA"/>
    <w:rsid w:val="006B2487"/>
    <w:rsid w:val="006B3051"/>
    <w:rsid w:val="006B31B5"/>
    <w:rsid w:val="006B4925"/>
    <w:rsid w:val="006B597C"/>
    <w:rsid w:val="006B6665"/>
    <w:rsid w:val="006B6C25"/>
    <w:rsid w:val="006B70DD"/>
    <w:rsid w:val="006B7510"/>
    <w:rsid w:val="006B7A5E"/>
    <w:rsid w:val="006B7C8F"/>
    <w:rsid w:val="006C0A37"/>
    <w:rsid w:val="006C0ADF"/>
    <w:rsid w:val="006C0CD4"/>
    <w:rsid w:val="006C0EE2"/>
    <w:rsid w:val="006C1231"/>
    <w:rsid w:val="006C1254"/>
    <w:rsid w:val="006C15B8"/>
    <w:rsid w:val="006C1E71"/>
    <w:rsid w:val="006C3B75"/>
    <w:rsid w:val="006C4D0D"/>
    <w:rsid w:val="006C4FCB"/>
    <w:rsid w:val="006C703F"/>
    <w:rsid w:val="006D0728"/>
    <w:rsid w:val="006D095F"/>
    <w:rsid w:val="006D151D"/>
    <w:rsid w:val="006D1D7F"/>
    <w:rsid w:val="006D2AF2"/>
    <w:rsid w:val="006D32F9"/>
    <w:rsid w:val="006D3842"/>
    <w:rsid w:val="006D3D82"/>
    <w:rsid w:val="006D5446"/>
    <w:rsid w:val="006D589C"/>
    <w:rsid w:val="006D5F5F"/>
    <w:rsid w:val="006D609A"/>
    <w:rsid w:val="006D6964"/>
    <w:rsid w:val="006D6EB8"/>
    <w:rsid w:val="006D7655"/>
    <w:rsid w:val="006D79CD"/>
    <w:rsid w:val="006E0AE5"/>
    <w:rsid w:val="006E0DB0"/>
    <w:rsid w:val="006E12CC"/>
    <w:rsid w:val="006E1C8C"/>
    <w:rsid w:val="006E227B"/>
    <w:rsid w:val="006E4124"/>
    <w:rsid w:val="006E45BA"/>
    <w:rsid w:val="006E4A2B"/>
    <w:rsid w:val="006E54A5"/>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03E"/>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09"/>
    <w:rsid w:val="00710BE2"/>
    <w:rsid w:val="00711733"/>
    <w:rsid w:val="0071205A"/>
    <w:rsid w:val="00712BBA"/>
    <w:rsid w:val="0071305A"/>
    <w:rsid w:val="00713623"/>
    <w:rsid w:val="00714090"/>
    <w:rsid w:val="007144AE"/>
    <w:rsid w:val="00714533"/>
    <w:rsid w:val="00716730"/>
    <w:rsid w:val="00716856"/>
    <w:rsid w:val="007169EC"/>
    <w:rsid w:val="007204B0"/>
    <w:rsid w:val="00722182"/>
    <w:rsid w:val="0072401E"/>
    <w:rsid w:val="00725A03"/>
    <w:rsid w:val="00725F3E"/>
    <w:rsid w:val="0072641F"/>
    <w:rsid w:val="007267F2"/>
    <w:rsid w:val="0072688C"/>
    <w:rsid w:val="00726D8E"/>
    <w:rsid w:val="007274C5"/>
    <w:rsid w:val="007307F8"/>
    <w:rsid w:val="00730846"/>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0A9"/>
    <w:rsid w:val="00745505"/>
    <w:rsid w:val="0074551C"/>
    <w:rsid w:val="00745579"/>
    <w:rsid w:val="00745744"/>
    <w:rsid w:val="007462DA"/>
    <w:rsid w:val="00746B3E"/>
    <w:rsid w:val="00746B7C"/>
    <w:rsid w:val="0074713B"/>
    <w:rsid w:val="007472CD"/>
    <w:rsid w:val="00747E69"/>
    <w:rsid w:val="007502B8"/>
    <w:rsid w:val="00751718"/>
    <w:rsid w:val="00751CDC"/>
    <w:rsid w:val="0075349F"/>
    <w:rsid w:val="0075495B"/>
    <w:rsid w:val="007549A9"/>
    <w:rsid w:val="00756936"/>
    <w:rsid w:val="00760091"/>
    <w:rsid w:val="00761116"/>
    <w:rsid w:val="00761AA9"/>
    <w:rsid w:val="00761BAA"/>
    <w:rsid w:val="00762847"/>
    <w:rsid w:val="0076309F"/>
    <w:rsid w:val="00763AA3"/>
    <w:rsid w:val="007643D9"/>
    <w:rsid w:val="00766530"/>
    <w:rsid w:val="00766A11"/>
    <w:rsid w:val="00766DE8"/>
    <w:rsid w:val="00766F72"/>
    <w:rsid w:val="00767E0C"/>
    <w:rsid w:val="00773120"/>
    <w:rsid w:val="0077325C"/>
    <w:rsid w:val="00774327"/>
    <w:rsid w:val="00774F1E"/>
    <w:rsid w:val="00776C34"/>
    <w:rsid w:val="00776E51"/>
    <w:rsid w:val="00777983"/>
    <w:rsid w:val="00777BF2"/>
    <w:rsid w:val="00780875"/>
    <w:rsid w:val="0078103E"/>
    <w:rsid w:val="00781BE2"/>
    <w:rsid w:val="00782D62"/>
    <w:rsid w:val="00782F65"/>
    <w:rsid w:val="00783CE6"/>
    <w:rsid w:val="00783F7F"/>
    <w:rsid w:val="007840C2"/>
    <w:rsid w:val="00786367"/>
    <w:rsid w:val="00786832"/>
    <w:rsid w:val="00786D92"/>
    <w:rsid w:val="00787199"/>
    <w:rsid w:val="00787201"/>
    <w:rsid w:val="00787298"/>
    <w:rsid w:val="00787990"/>
    <w:rsid w:val="00790551"/>
    <w:rsid w:val="007915C9"/>
    <w:rsid w:val="00791D9E"/>
    <w:rsid w:val="007940A0"/>
    <w:rsid w:val="007944B2"/>
    <w:rsid w:val="007947E7"/>
    <w:rsid w:val="00796391"/>
    <w:rsid w:val="00796474"/>
    <w:rsid w:val="0079707A"/>
    <w:rsid w:val="007A02C9"/>
    <w:rsid w:val="007A0B90"/>
    <w:rsid w:val="007A1518"/>
    <w:rsid w:val="007A281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452"/>
    <w:rsid w:val="007B3C71"/>
    <w:rsid w:val="007B4199"/>
    <w:rsid w:val="007B49D8"/>
    <w:rsid w:val="007B4C06"/>
    <w:rsid w:val="007B4ECA"/>
    <w:rsid w:val="007B4EF5"/>
    <w:rsid w:val="007B5EC6"/>
    <w:rsid w:val="007B606C"/>
    <w:rsid w:val="007B6112"/>
    <w:rsid w:val="007C1443"/>
    <w:rsid w:val="007C1A09"/>
    <w:rsid w:val="007C200A"/>
    <w:rsid w:val="007C253A"/>
    <w:rsid w:val="007C4ED2"/>
    <w:rsid w:val="007D215D"/>
    <w:rsid w:val="007D2738"/>
    <w:rsid w:val="007D2EAD"/>
    <w:rsid w:val="007D3BB2"/>
    <w:rsid w:val="007D4D87"/>
    <w:rsid w:val="007D5A92"/>
    <w:rsid w:val="007E0091"/>
    <w:rsid w:val="007E0399"/>
    <w:rsid w:val="007E05C6"/>
    <w:rsid w:val="007E0C72"/>
    <w:rsid w:val="007E1B87"/>
    <w:rsid w:val="007E36DC"/>
    <w:rsid w:val="007E44A2"/>
    <w:rsid w:val="007E44AC"/>
    <w:rsid w:val="007E46E8"/>
    <w:rsid w:val="007E46FF"/>
    <w:rsid w:val="007E474E"/>
    <w:rsid w:val="007E49A3"/>
    <w:rsid w:val="007E52C9"/>
    <w:rsid w:val="007E542A"/>
    <w:rsid w:val="007E6883"/>
    <w:rsid w:val="007E77F2"/>
    <w:rsid w:val="007F1EBD"/>
    <w:rsid w:val="007F279D"/>
    <w:rsid w:val="007F292F"/>
    <w:rsid w:val="007F2DC5"/>
    <w:rsid w:val="007F36FE"/>
    <w:rsid w:val="007F381F"/>
    <w:rsid w:val="007F39D6"/>
    <w:rsid w:val="007F3CA8"/>
    <w:rsid w:val="007F4435"/>
    <w:rsid w:val="007F516E"/>
    <w:rsid w:val="007F6428"/>
    <w:rsid w:val="00800312"/>
    <w:rsid w:val="0080111F"/>
    <w:rsid w:val="00802089"/>
    <w:rsid w:val="008023D5"/>
    <w:rsid w:val="0080261C"/>
    <w:rsid w:val="00803FF9"/>
    <w:rsid w:val="00804A09"/>
    <w:rsid w:val="00805019"/>
    <w:rsid w:val="00805AD7"/>
    <w:rsid w:val="00805E1D"/>
    <w:rsid w:val="0080636E"/>
    <w:rsid w:val="00806AD5"/>
    <w:rsid w:val="00806C2E"/>
    <w:rsid w:val="008103EF"/>
    <w:rsid w:val="008107C5"/>
    <w:rsid w:val="00810F61"/>
    <w:rsid w:val="00811425"/>
    <w:rsid w:val="008116B2"/>
    <w:rsid w:val="00812B1E"/>
    <w:rsid w:val="00812ED4"/>
    <w:rsid w:val="008132C1"/>
    <w:rsid w:val="00813326"/>
    <w:rsid w:val="00814013"/>
    <w:rsid w:val="00814A59"/>
    <w:rsid w:val="00814F33"/>
    <w:rsid w:val="0081680B"/>
    <w:rsid w:val="0081704B"/>
    <w:rsid w:val="0081777F"/>
    <w:rsid w:val="00820071"/>
    <w:rsid w:val="0082068C"/>
    <w:rsid w:val="00820ADA"/>
    <w:rsid w:val="008223B3"/>
    <w:rsid w:val="008229FC"/>
    <w:rsid w:val="0082328F"/>
    <w:rsid w:val="00823293"/>
    <w:rsid w:val="0082332C"/>
    <w:rsid w:val="008239EF"/>
    <w:rsid w:val="00823DA5"/>
    <w:rsid w:val="0082429D"/>
    <w:rsid w:val="008254DA"/>
    <w:rsid w:val="008300BF"/>
    <w:rsid w:val="00830C92"/>
    <w:rsid w:val="008322E8"/>
    <w:rsid w:val="00833918"/>
    <w:rsid w:val="00833C34"/>
    <w:rsid w:val="008354E5"/>
    <w:rsid w:val="008363F0"/>
    <w:rsid w:val="00836F23"/>
    <w:rsid w:val="00836FAF"/>
    <w:rsid w:val="008374DA"/>
    <w:rsid w:val="008409FF"/>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61C3"/>
    <w:rsid w:val="00846335"/>
    <w:rsid w:val="008473C1"/>
    <w:rsid w:val="00847C1E"/>
    <w:rsid w:val="00847D44"/>
    <w:rsid w:val="0085057D"/>
    <w:rsid w:val="00850A0D"/>
    <w:rsid w:val="0085127E"/>
    <w:rsid w:val="008518D0"/>
    <w:rsid w:val="00851DCF"/>
    <w:rsid w:val="00852AE9"/>
    <w:rsid w:val="008535DA"/>
    <w:rsid w:val="00853946"/>
    <w:rsid w:val="00853975"/>
    <w:rsid w:val="00854623"/>
    <w:rsid w:val="008552A5"/>
    <w:rsid w:val="00856917"/>
    <w:rsid w:val="00857123"/>
    <w:rsid w:val="0085720D"/>
    <w:rsid w:val="00857701"/>
    <w:rsid w:val="00857E39"/>
    <w:rsid w:val="00860006"/>
    <w:rsid w:val="00860430"/>
    <w:rsid w:val="008605EF"/>
    <w:rsid w:val="008613D5"/>
    <w:rsid w:val="008615FE"/>
    <w:rsid w:val="008619A7"/>
    <w:rsid w:val="00861C22"/>
    <w:rsid w:val="00861FDE"/>
    <w:rsid w:val="0086218D"/>
    <w:rsid w:val="00863017"/>
    <w:rsid w:val="008657B0"/>
    <w:rsid w:val="00865893"/>
    <w:rsid w:val="008669A1"/>
    <w:rsid w:val="0086765C"/>
    <w:rsid w:val="008677C6"/>
    <w:rsid w:val="00867894"/>
    <w:rsid w:val="00867BE8"/>
    <w:rsid w:val="0087065F"/>
    <w:rsid w:val="008734D0"/>
    <w:rsid w:val="0087427C"/>
    <w:rsid w:val="008744F5"/>
    <w:rsid w:val="008746C7"/>
    <w:rsid w:val="008758E2"/>
    <w:rsid w:val="008766BC"/>
    <w:rsid w:val="00877367"/>
    <w:rsid w:val="0087770C"/>
    <w:rsid w:val="00877A4C"/>
    <w:rsid w:val="00877A70"/>
    <w:rsid w:val="00880C0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0EC2"/>
    <w:rsid w:val="0089138C"/>
    <w:rsid w:val="00892244"/>
    <w:rsid w:val="00892F48"/>
    <w:rsid w:val="0089367A"/>
    <w:rsid w:val="008941EF"/>
    <w:rsid w:val="00894DA3"/>
    <w:rsid w:val="00895460"/>
    <w:rsid w:val="00896702"/>
    <w:rsid w:val="008971D0"/>
    <w:rsid w:val="00897BA2"/>
    <w:rsid w:val="00897CE1"/>
    <w:rsid w:val="008A1D86"/>
    <w:rsid w:val="008A3769"/>
    <w:rsid w:val="008A3F5D"/>
    <w:rsid w:val="008A4473"/>
    <w:rsid w:val="008A4B19"/>
    <w:rsid w:val="008A4D7F"/>
    <w:rsid w:val="008A743A"/>
    <w:rsid w:val="008B038D"/>
    <w:rsid w:val="008B045D"/>
    <w:rsid w:val="008B1CA0"/>
    <w:rsid w:val="008B23B5"/>
    <w:rsid w:val="008B2537"/>
    <w:rsid w:val="008B2DB4"/>
    <w:rsid w:val="008B307A"/>
    <w:rsid w:val="008B31DB"/>
    <w:rsid w:val="008B414D"/>
    <w:rsid w:val="008B590A"/>
    <w:rsid w:val="008B6481"/>
    <w:rsid w:val="008B6EB7"/>
    <w:rsid w:val="008C001F"/>
    <w:rsid w:val="008C072B"/>
    <w:rsid w:val="008C0A78"/>
    <w:rsid w:val="008C0D85"/>
    <w:rsid w:val="008C0F96"/>
    <w:rsid w:val="008C1569"/>
    <w:rsid w:val="008C1624"/>
    <w:rsid w:val="008C2833"/>
    <w:rsid w:val="008C3507"/>
    <w:rsid w:val="008C355A"/>
    <w:rsid w:val="008C3683"/>
    <w:rsid w:val="008C440C"/>
    <w:rsid w:val="008C6077"/>
    <w:rsid w:val="008C6481"/>
    <w:rsid w:val="008C6D19"/>
    <w:rsid w:val="008C75F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13"/>
    <w:rsid w:val="008E0365"/>
    <w:rsid w:val="008E0A47"/>
    <w:rsid w:val="008E0FC3"/>
    <w:rsid w:val="008E1276"/>
    <w:rsid w:val="008E1598"/>
    <w:rsid w:val="008E2A46"/>
    <w:rsid w:val="008E325C"/>
    <w:rsid w:val="008E438D"/>
    <w:rsid w:val="008E45FF"/>
    <w:rsid w:val="008E47DD"/>
    <w:rsid w:val="008E48D5"/>
    <w:rsid w:val="008E7AED"/>
    <w:rsid w:val="008F02C1"/>
    <w:rsid w:val="008F09E1"/>
    <w:rsid w:val="008F22CE"/>
    <w:rsid w:val="008F2ECF"/>
    <w:rsid w:val="008F38EE"/>
    <w:rsid w:val="008F3D60"/>
    <w:rsid w:val="008F486A"/>
    <w:rsid w:val="008F53D2"/>
    <w:rsid w:val="008F60F4"/>
    <w:rsid w:val="008F61B0"/>
    <w:rsid w:val="008F6433"/>
    <w:rsid w:val="008F65C4"/>
    <w:rsid w:val="008F6E2A"/>
    <w:rsid w:val="008F7AA9"/>
    <w:rsid w:val="008F7BED"/>
    <w:rsid w:val="008F7E6D"/>
    <w:rsid w:val="009000BE"/>
    <w:rsid w:val="009007FC"/>
    <w:rsid w:val="00900A78"/>
    <w:rsid w:val="00900AA3"/>
    <w:rsid w:val="00901218"/>
    <w:rsid w:val="00902565"/>
    <w:rsid w:val="009029FB"/>
    <w:rsid w:val="0090436D"/>
    <w:rsid w:val="0090530D"/>
    <w:rsid w:val="00906840"/>
    <w:rsid w:val="009068C0"/>
    <w:rsid w:val="00906925"/>
    <w:rsid w:val="00906F74"/>
    <w:rsid w:val="00907BEA"/>
    <w:rsid w:val="00910563"/>
    <w:rsid w:val="00911D52"/>
    <w:rsid w:val="00912002"/>
    <w:rsid w:val="00912267"/>
    <w:rsid w:val="009129C8"/>
    <w:rsid w:val="00912A23"/>
    <w:rsid w:val="009138C7"/>
    <w:rsid w:val="00913D75"/>
    <w:rsid w:val="009140CE"/>
    <w:rsid w:val="00914104"/>
    <w:rsid w:val="00914260"/>
    <w:rsid w:val="00914F5F"/>
    <w:rsid w:val="009163D3"/>
    <w:rsid w:val="00917BEE"/>
    <w:rsid w:val="00922477"/>
    <w:rsid w:val="00922AB3"/>
    <w:rsid w:val="009238C3"/>
    <w:rsid w:val="00923E3B"/>
    <w:rsid w:val="00923F6E"/>
    <w:rsid w:val="009251C1"/>
    <w:rsid w:val="00925565"/>
    <w:rsid w:val="00926B54"/>
    <w:rsid w:val="0092702C"/>
    <w:rsid w:val="00927061"/>
    <w:rsid w:val="009272EF"/>
    <w:rsid w:val="00927999"/>
    <w:rsid w:val="009279B7"/>
    <w:rsid w:val="00927EF2"/>
    <w:rsid w:val="00930C0E"/>
    <w:rsid w:val="00932746"/>
    <w:rsid w:val="00932A28"/>
    <w:rsid w:val="0093312F"/>
    <w:rsid w:val="00934D88"/>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9FF"/>
    <w:rsid w:val="00955F9D"/>
    <w:rsid w:val="00955FB0"/>
    <w:rsid w:val="00956614"/>
    <w:rsid w:val="00956A8B"/>
    <w:rsid w:val="00956BA2"/>
    <w:rsid w:val="009570B7"/>
    <w:rsid w:val="00957160"/>
    <w:rsid w:val="0095772B"/>
    <w:rsid w:val="00961806"/>
    <w:rsid w:val="009618F0"/>
    <w:rsid w:val="00961C6C"/>
    <w:rsid w:val="00961F09"/>
    <w:rsid w:val="0096220A"/>
    <w:rsid w:val="00962502"/>
    <w:rsid w:val="009630B5"/>
    <w:rsid w:val="009634D4"/>
    <w:rsid w:val="0096435B"/>
    <w:rsid w:val="00964F46"/>
    <w:rsid w:val="00966293"/>
    <w:rsid w:val="00966ADB"/>
    <w:rsid w:val="009678DE"/>
    <w:rsid w:val="00967A10"/>
    <w:rsid w:val="009705E7"/>
    <w:rsid w:val="0097256F"/>
    <w:rsid w:val="0097355B"/>
    <w:rsid w:val="009739C4"/>
    <w:rsid w:val="00973D33"/>
    <w:rsid w:val="00973E6A"/>
    <w:rsid w:val="0097400D"/>
    <w:rsid w:val="00976DC6"/>
    <w:rsid w:val="00977A1E"/>
    <w:rsid w:val="00977D7B"/>
    <w:rsid w:val="00977E96"/>
    <w:rsid w:val="00980DD0"/>
    <w:rsid w:val="00981313"/>
    <w:rsid w:val="009832AC"/>
    <w:rsid w:val="009844F5"/>
    <w:rsid w:val="00984F15"/>
    <w:rsid w:val="00985519"/>
    <w:rsid w:val="0098558C"/>
    <w:rsid w:val="00985F3E"/>
    <w:rsid w:val="00986EC3"/>
    <w:rsid w:val="009876C8"/>
    <w:rsid w:val="00987CA1"/>
    <w:rsid w:val="009901A6"/>
    <w:rsid w:val="009901AE"/>
    <w:rsid w:val="0099113D"/>
    <w:rsid w:val="009922E9"/>
    <w:rsid w:val="00994085"/>
    <w:rsid w:val="00994386"/>
    <w:rsid w:val="0099639E"/>
    <w:rsid w:val="009971EE"/>
    <w:rsid w:val="00997771"/>
    <w:rsid w:val="00997E69"/>
    <w:rsid w:val="009A07E3"/>
    <w:rsid w:val="009A0AFA"/>
    <w:rsid w:val="009A151F"/>
    <w:rsid w:val="009A24E9"/>
    <w:rsid w:val="009A3174"/>
    <w:rsid w:val="009A3366"/>
    <w:rsid w:val="009A34D3"/>
    <w:rsid w:val="009A3920"/>
    <w:rsid w:val="009A3E57"/>
    <w:rsid w:val="009A57F6"/>
    <w:rsid w:val="009A7AAC"/>
    <w:rsid w:val="009B355A"/>
    <w:rsid w:val="009B3843"/>
    <w:rsid w:val="009B3CFE"/>
    <w:rsid w:val="009B404A"/>
    <w:rsid w:val="009B411B"/>
    <w:rsid w:val="009B451A"/>
    <w:rsid w:val="009B626D"/>
    <w:rsid w:val="009B656A"/>
    <w:rsid w:val="009B6E16"/>
    <w:rsid w:val="009B70D4"/>
    <w:rsid w:val="009B7D8D"/>
    <w:rsid w:val="009C052A"/>
    <w:rsid w:val="009C20CB"/>
    <w:rsid w:val="009C251A"/>
    <w:rsid w:val="009C2CD6"/>
    <w:rsid w:val="009C2DC5"/>
    <w:rsid w:val="009C2FF7"/>
    <w:rsid w:val="009C3B05"/>
    <w:rsid w:val="009C3B1A"/>
    <w:rsid w:val="009C3BC9"/>
    <w:rsid w:val="009C479B"/>
    <w:rsid w:val="009C63A8"/>
    <w:rsid w:val="009C675D"/>
    <w:rsid w:val="009C6AFC"/>
    <w:rsid w:val="009C6C05"/>
    <w:rsid w:val="009C7B0B"/>
    <w:rsid w:val="009D15E9"/>
    <w:rsid w:val="009D1735"/>
    <w:rsid w:val="009D2AAA"/>
    <w:rsid w:val="009D3841"/>
    <w:rsid w:val="009D4643"/>
    <w:rsid w:val="009D5030"/>
    <w:rsid w:val="009D5529"/>
    <w:rsid w:val="009D5CC1"/>
    <w:rsid w:val="009D62FB"/>
    <w:rsid w:val="009D6980"/>
    <w:rsid w:val="009E06FE"/>
    <w:rsid w:val="009E08D1"/>
    <w:rsid w:val="009E0B32"/>
    <w:rsid w:val="009E0E07"/>
    <w:rsid w:val="009E146F"/>
    <w:rsid w:val="009E1B0D"/>
    <w:rsid w:val="009E1BFD"/>
    <w:rsid w:val="009E213E"/>
    <w:rsid w:val="009E3A56"/>
    <w:rsid w:val="009E4F34"/>
    <w:rsid w:val="009E5100"/>
    <w:rsid w:val="009E5457"/>
    <w:rsid w:val="009E60CF"/>
    <w:rsid w:val="009F0F1A"/>
    <w:rsid w:val="009F1D44"/>
    <w:rsid w:val="009F24D5"/>
    <w:rsid w:val="009F2ED8"/>
    <w:rsid w:val="009F3268"/>
    <w:rsid w:val="009F375E"/>
    <w:rsid w:val="009F4287"/>
    <w:rsid w:val="009F4A5D"/>
    <w:rsid w:val="009F7224"/>
    <w:rsid w:val="009F7AB5"/>
    <w:rsid w:val="00A00641"/>
    <w:rsid w:val="00A0175B"/>
    <w:rsid w:val="00A019B5"/>
    <w:rsid w:val="00A02874"/>
    <w:rsid w:val="00A0445D"/>
    <w:rsid w:val="00A0480B"/>
    <w:rsid w:val="00A05A9A"/>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8D2"/>
    <w:rsid w:val="00A16CB6"/>
    <w:rsid w:val="00A17942"/>
    <w:rsid w:val="00A20B34"/>
    <w:rsid w:val="00A218D5"/>
    <w:rsid w:val="00A21C5C"/>
    <w:rsid w:val="00A22568"/>
    <w:rsid w:val="00A23B56"/>
    <w:rsid w:val="00A23D84"/>
    <w:rsid w:val="00A23FFB"/>
    <w:rsid w:val="00A24625"/>
    <w:rsid w:val="00A268B4"/>
    <w:rsid w:val="00A2751F"/>
    <w:rsid w:val="00A27894"/>
    <w:rsid w:val="00A27A02"/>
    <w:rsid w:val="00A27ADB"/>
    <w:rsid w:val="00A27BE4"/>
    <w:rsid w:val="00A27CC1"/>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4A"/>
    <w:rsid w:val="00A462B1"/>
    <w:rsid w:val="00A46AF4"/>
    <w:rsid w:val="00A46CC0"/>
    <w:rsid w:val="00A472CA"/>
    <w:rsid w:val="00A47D90"/>
    <w:rsid w:val="00A47F2F"/>
    <w:rsid w:val="00A504AC"/>
    <w:rsid w:val="00A506B0"/>
    <w:rsid w:val="00A511E5"/>
    <w:rsid w:val="00A52432"/>
    <w:rsid w:val="00A52D71"/>
    <w:rsid w:val="00A53302"/>
    <w:rsid w:val="00A5367E"/>
    <w:rsid w:val="00A538A2"/>
    <w:rsid w:val="00A5694F"/>
    <w:rsid w:val="00A57E5D"/>
    <w:rsid w:val="00A60E22"/>
    <w:rsid w:val="00A612F0"/>
    <w:rsid w:val="00A62BAB"/>
    <w:rsid w:val="00A64FB4"/>
    <w:rsid w:val="00A650D6"/>
    <w:rsid w:val="00A662F3"/>
    <w:rsid w:val="00A66D9C"/>
    <w:rsid w:val="00A66F0C"/>
    <w:rsid w:val="00A67375"/>
    <w:rsid w:val="00A70059"/>
    <w:rsid w:val="00A700C9"/>
    <w:rsid w:val="00A70AC9"/>
    <w:rsid w:val="00A71C41"/>
    <w:rsid w:val="00A74296"/>
    <w:rsid w:val="00A74E03"/>
    <w:rsid w:val="00A75727"/>
    <w:rsid w:val="00A75D6E"/>
    <w:rsid w:val="00A76445"/>
    <w:rsid w:val="00A76606"/>
    <w:rsid w:val="00A769A7"/>
    <w:rsid w:val="00A76D43"/>
    <w:rsid w:val="00A76E82"/>
    <w:rsid w:val="00A76E92"/>
    <w:rsid w:val="00A76EC3"/>
    <w:rsid w:val="00A7717C"/>
    <w:rsid w:val="00A77195"/>
    <w:rsid w:val="00A773D5"/>
    <w:rsid w:val="00A8093C"/>
    <w:rsid w:val="00A80EBA"/>
    <w:rsid w:val="00A81D7B"/>
    <w:rsid w:val="00A82A6D"/>
    <w:rsid w:val="00A82DD8"/>
    <w:rsid w:val="00A83635"/>
    <w:rsid w:val="00A83F51"/>
    <w:rsid w:val="00A83FA7"/>
    <w:rsid w:val="00A84C61"/>
    <w:rsid w:val="00A84F8A"/>
    <w:rsid w:val="00A87B94"/>
    <w:rsid w:val="00A9015C"/>
    <w:rsid w:val="00A90BAD"/>
    <w:rsid w:val="00A929F9"/>
    <w:rsid w:val="00A93720"/>
    <w:rsid w:val="00A9387D"/>
    <w:rsid w:val="00A94923"/>
    <w:rsid w:val="00A962CE"/>
    <w:rsid w:val="00AA002E"/>
    <w:rsid w:val="00AA02D4"/>
    <w:rsid w:val="00AA069D"/>
    <w:rsid w:val="00AA1A19"/>
    <w:rsid w:val="00AA236E"/>
    <w:rsid w:val="00AA373C"/>
    <w:rsid w:val="00AA3F2D"/>
    <w:rsid w:val="00AA4317"/>
    <w:rsid w:val="00AA4DE3"/>
    <w:rsid w:val="00AA5122"/>
    <w:rsid w:val="00AA577D"/>
    <w:rsid w:val="00AA5C26"/>
    <w:rsid w:val="00AA64C4"/>
    <w:rsid w:val="00AA6C12"/>
    <w:rsid w:val="00AA6F1E"/>
    <w:rsid w:val="00AA70A7"/>
    <w:rsid w:val="00AB0CDA"/>
    <w:rsid w:val="00AB1919"/>
    <w:rsid w:val="00AB26B0"/>
    <w:rsid w:val="00AB305F"/>
    <w:rsid w:val="00AB3646"/>
    <w:rsid w:val="00AB4DCB"/>
    <w:rsid w:val="00AB5285"/>
    <w:rsid w:val="00AB58E7"/>
    <w:rsid w:val="00AB6E20"/>
    <w:rsid w:val="00AB7D97"/>
    <w:rsid w:val="00AC1B31"/>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F040D"/>
    <w:rsid w:val="00AF1078"/>
    <w:rsid w:val="00AF1105"/>
    <w:rsid w:val="00AF2C48"/>
    <w:rsid w:val="00AF362F"/>
    <w:rsid w:val="00AF3BAF"/>
    <w:rsid w:val="00AF41E1"/>
    <w:rsid w:val="00AF44D9"/>
    <w:rsid w:val="00AF4AAB"/>
    <w:rsid w:val="00AF4E82"/>
    <w:rsid w:val="00AF54AB"/>
    <w:rsid w:val="00AF643D"/>
    <w:rsid w:val="00AF6609"/>
    <w:rsid w:val="00AF6E72"/>
    <w:rsid w:val="00B00865"/>
    <w:rsid w:val="00B014EE"/>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99C"/>
    <w:rsid w:val="00B16218"/>
    <w:rsid w:val="00B17692"/>
    <w:rsid w:val="00B17718"/>
    <w:rsid w:val="00B2095F"/>
    <w:rsid w:val="00B20EAD"/>
    <w:rsid w:val="00B2131D"/>
    <w:rsid w:val="00B215CF"/>
    <w:rsid w:val="00B21A33"/>
    <w:rsid w:val="00B228D6"/>
    <w:rsid w:val="00B22AA4"/>
    <w:rsid w:val="00B23C89"/>
    <w:rsid w:val="00B24A93"/>
    <w:rsid w:val="00B24FAB"/>
    <w:rsid w:val="00B25022"/>
    <w:rsid w:val="00B2568B"/>
    <w:rsid w:val="00B25C2B"/>
    <w:rsid w:val="00B263B8"/>
    <w:rsid w:val="00B265FF"/>
    <w:rsid w:val="00B26D8A"/>
    <w:rsid w:val="00B27BB6"/>
    <w:rsid w:val="00B3093F"/>
    <w:rsid w:val="00B31D39"/>
    <w:rsid w:val="00B345B6"/>
    <w:rsid w:val="00B35293"/>
    <w:rsid w:val="00B35B7D"/>
    <w:rsid w:val="00B36C84"/>
    <w:rsid w:val="00B37297"/>
    <w:rsid w:val="00B37725"/>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842"/>
    <w:rsid w:val="00B63BE4"/>
    <w:rsid w:val="00B65583"/>
    <w:rsid w:val="00B65A17"/>
    <w:rsid w:val="00B65D8F"/>
    <w:rsid w:val="00B671D3"/>
    <w:rsid w:val="00B67CA4"/>
    <w:rsid w:val="00B70A22"/>
    <w:rsid w:val="00B70BE3"/>
    <w:rsid w:val="00B71CA4"/>
    <w:rsid w:val="00B737D9"/>
    <w:rsid w:val="00B75525"/>
    <w:rsid w:val="00B758CC"/>
    <w:rsid w:val="00B75D3F"/>
    <w:rsid w:val="00B76458"/>
    <w:rsid w:val="00B7660D"/>
    <w:rsid w:val="00B778C0"/>
    <w:rsid w:val="00B80A3D"/>
    <w:rsid w:val="00B821C9"/>
    <w:rsid w:val="00B8267D"/>
    <w:rsid w:val="00B83135"/>
    <w:rsid w:val="00B84048"/>
    <w:rsid w:val="00B84573"/>
    <w:rsid w:val="00B84786"/>
    <w:rsid w:val="00B8524A"/>
    <w:rsid w:val="00B85C0D"/>
    <w:rsid w:val="00B86721"/>
    <w:rsid w:val="00B86E9A"/>
    <w:rsid w:val="00B90E4D"/>
    <w:rsid w:val="00B9177D"/>
    <w:rsid w:val="00B91BB1"/>
    <w:rsid w:val="00B930DB"/>
    <w:rsid w:val="00B97460"/>
    <w:rsid w:val="00B97F82"/>
    <w:rsid w:val="00BA03F2"/>
    <w:rsid w:val="00BA0C52"/>
    <w:rsid w:val="00BA2508"/>
    <w:rsid w:val="00BA3A54"/>
    <w:rsid w:val="00BA4F89"/>
    <w:rsid w:val="00BA51BD"/>
    <w:rsid w:val="00BA534C"/>
    <w:rsid w:val="00BA5C3D"/>
    <w:rsid w:val="00BA6BA2"/>
    <w:rsid w:val="00BA6E8F"/>
    <w:rsid w:val="00BA7D80"/>
    <w:rsid w:val="00BB0ADC"/>
    <w:rsid w:val="00BB1640"/>
    <w:rsid w:val="00BB1B0B"/>
    <w:rsid w:val="00BB2154"/>
    <w:rsid w:val="00BB258A"/>
    <w:rsid w:val="00BB3977"/>
    <w:rsid w:val="00BB3D11"/>
    <w:rsid w:val="00BB4EDF"/>
    <w:rsid w:val="00BB5317"/>
    <w:rsid w:val="00BB57AE"/>
    <w:rsid w:val="00BB5861"/>
    <w:rsid w:val="00BB59AA"/>
    <w:rsid w:val="00BB5AEF"/>
    <w:rsid w:val="00BB6369"/>
    <w:rsid w:val="00BB6716"/>
    <w:rsid w:val="00BB6E61"/>
    <w:rsid w:val="00BC0050"/>
    <w:rsid w:val="00BC0115"/>
    <w:rsid w:val="00BC0256"/>
    <w:rsid w:val="00BC0DAB"/>
    <w:rsid w:val="00BC100E"/>
    <w:rsid w:val="00BC1261"/>
    <w:rsid w:val="00BC132E"/>
    <w:rsid w:val="00BC1F2B"/>
    <w:rsid w:val="00BC1FD5"/>
    <w:rsid w:val="00BC2662"/>
    <w:rsid w:val="00BC32DE"/>
    <w:rsid w:val="00BC352D"/>
    <w:rsid w:val="00BC3E65"/>
    <w:rsid w:val="00BC3EE4"/>
    <w:rsid w:val="00BC442F"/>
    <w:rsid w:val="00BC627B"/>
    <w:rsid w:val="00BD1AD8"/>
    <w:rsid w:val="00BD1B66"/>
    <w:rsid w:val="00BD214C"/>
    <w:rsid w:val="00BD25D9"/>
    <w:rsid w:val="00BD2ACC"/>
    <w:rsid w:val="00BD2DE4"/>
    <w:rsid w:val="00BD31FD"/>
    <w:rsid w:val="00BD3A17"/>
    <w:rsid w:val="00BD3F04"/>
    <w:rsid w:val="00BD456F"/>
    <w:rsid w:val="00BD45CC"/>
    <w:rsid w:val="00BD58F3"/>
    <w:rsid w:val="00BD5D12"/>
    <w:rsid w:val="00BD5E56"/>
    <w:rsid w:val="00BD6353"/>
    <w:rsid w:val="00BD64A6"/>
    <w:rsid w:val="00BD7591"/>
    <w:rsid w:val="00BD7983"/>
    <w:rsid w:val="00BD7EA6"/>
    <w:rsid w:val="00BE0B01"/>
    <w:rsid w:val="00BE0F52"/>
    <w:rsid w:val="00BE135E"/>
    <w:rsid w:val="00BE17B0"/>
    <w:rsid w:val="00BE17BF"/>
    <w:rsid w:val="00BE1A12"/>
    <w:rsid w:val="00BE1FBC"/>
    <w:rsid w:val="00BE2CE2"/>
    <w:rsid w:val="00BE3084"/>
    <w:rsid w:val="00BE3316"/>
    <w:rsid w:val="00BE3BDF"/>
    <w:rsid w:val="00BE3F03"/>
    <w:rsid w:val="00BE48DC"/>
    <w:rsid w:val="00BE4E77"/>
    <w:rsid w:val="00BE50BB"/>
    <w:rsid w:val="00BE6036"/>
    <w:rsid w:val="00BE65D8"/>
    <w:rsid w:val="00BE6805"/>
    <w:rsid w:val="00BE72CB"/>
    <w:rsid w:val="00BF0563"/>
    <w:rsid w:val="00BF16D1"/>
    <w:rsid w:val="00BF1BB0"/>
    <w:rsid w:val="00BF286C"/>
    <w:rsid w:val="00BF2BF7"/>
    <w:rsid w:val="00BF38EA"/>
    <w:rsid w:val="00BF4AA4"/>
    <w:rsid w:val="00BF4D99"/>
    <w:rsid w:val="00BF4E32"/>
    <w:rsid w:val="00BF5274"/>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0D7"/>
    <w:rsid w:val="00C03ED1"/>
    <w:rsid w:val="00C04837"/>
    <w:rsid w:val="00C0490E"/>
    <w:rsid w:val="00C04946"/>
    <w:rsid w:val="00C04C5B"/>
    <w:rsid w:val="00C05A95"/>
    <w:rsid w:val="00C06C33"/>
    <w:rsid w:val="00C074E5"/>
    <w:rsid w:val="00C0765C"/>
    <w:rsid w:val="00C07DD1"/>
    <w:rsid w:val="00C10769"/>
    <w:rsid w:val="00C10A8E"/>
    <w:rsid w:val="00C10FCF"/>
    <w:rsid w:val="00C121ED"/>
    <w:rsid w:val="00C12CA9"/>
    <w:rsid w:val="00C13978"/>
    <w:rsid w:val="00C1414E"/>
    <w:rsid w:val="00C14400"/>
    <w:rsid w:val="00C158F8"/>
    <w:rsid w:val="00C17165"/>
    <w:rsid w:val="00C17509"/>
    <w:rsid w:val="00C20B37"/>
    <w:rsid w:val="00C211F8"/>
    <w:rsid w:val="00C235ED"/>
    <w:rsid w:val="00C23B16"/>
    <w:rsid w:val="00C23DC2"/>
    <w:rsid w:val="00C24274"/>
    <w:rsid w:val="00C2490D"/>
    <w:rsid w:val="00C24F40"/>
    <w:rsid w:val="00C25124"/>
    <w:rsid w:val="00C25AE2"/>
    <w:rsid w:val="00C2733A"/>
    <w:rsid w:val="00C27A06"/>
    <w:rsid w:val="00C30C28"/>
    <w:rsid w:val="00C30D35"/>
    <w:rsid w:val="00C31143"/>
    <w:rsid w:val="00C316F4"/>
    <w:rsid w:val="00C31FB4"/>
    <w:rsid w:val="00C33FCC"/>
    <w:rsid w:val="00C35047"/>
    <w:rsid w:val="00C35ABB"/>
    <w:rsid w:val="00C36AE3"/>
    <w:rsid w:val="00C405FF"/>
    <w:rsid w:val="00C40F47"/>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2EA4"/>
    <w:rsid w:val="00C547A2"/>
    <w:rsid w:val="00C54C7D"/>
    <w:rsid w:val="00C5525C"/>
    <w:rsid w:val="00C552BA"/>
    <w:rsid w:val="00C5571D"/>
    <w:rsid w:val="00C5603A"/>
    <w:rsid w:val="00C569F0"/>
    <w:rsid w:val="00C6034F"/>
    <w:rsid w:val="00C6183C"/>
    <w:rsid w:val="00C61D62"/>
    <w:rsid w:val="00C61DEE"/>
    <w:rsid w:val="00C62C8D"/>
    <w:rsid w:val="00C62D29"/>
    <w:rsid w:val="00C62D6C"/>
    <w:rsid w:val="00C637E7"/>
    <w:rsid w:val="00C63A2D"/>
    <w:rsid w:val="00C63C5C"/>
    <w:rsid w:val="00C63F2B"/>
    <w:rsid w:val="00C64055"/>
    <w:rsid w:val="00C64B6A"/>
    <w:rsid w:val="00C654CB"/>
    <w:rsid w:val="00C67113"/>
    <w:rsid w:val="00C678F3"/>
    <w:rsid w:val="00C70AB1"/>
    <w:rsid w:val="00C71330"/>
    <w:rsid w:val="00C74449"/>
    <w:rsid w:val="00C74785"/>
    <w:rsid w:val="00C75E7C"/>
    <w:rsid w:val="00C76389"/>
    <w:rsid w:val="00C76699"/>
    <w:rsid w:val="00C766D2"/>
    <w:rsid w:val="00C76DE1"/>
    <w:rsid w:val="00C77DDC"/>
    <w:rsid w:val="00C80EF3"/>
    <w:rsid w:val="00C817A8"/>
    <w:rsid w:val="00C81927"/>
    <w:rsid w:val="00C829F4"/>
    <w:rsid w:val="00C835D9"/>
    <w:rsid w:val="00C836AC"/>
    <w:rsid w:val="00C8469A"/>
    <w:rsid w:val="00C846AA"/>
    <w:rsid w:val="00C84764"/>
    <w:rsid w:val="00C847EC"/>
    <w:rsid w:val="00C84B70"/>
    <w:rsid w:val="00C851C1"/>
    <w:rsid w:val="00C85BD6"/>
    <w:rsid w:val="00C861CB"/>
    <w:rsid w:val="00C866AC"/>
    <w:rsid w:val="00C866CF"/>
    <w:rsid w:val="00C86D45"/>
    <w:rsid w:val="00C873DD"/>
    <w:rsid w:val="00C875D6"/>
    <w:rsid w:val="00C87F89"/>
    <w:rsid w:val="00C9052A"/>
    <w:rsid w:val="00C908BE"/>
    <w:rsid w:val="00C910AB"/>
    <w:rsid w:val="00C91151"/>
    <w:rsid w:val="00C9130E"/>
    <w:rsid w:val="00C927D3"/>
    <w:rsid w:val="00C92AC1"/>
    <w:rsid w:val="00C93365"/>
    <w:rsid w:val="00C93FC0"/>
    <w:rsid w:val="00C94901"/>
    <w:rsid w:val="00C94D0A"/>
    <w:rsid w:val="00C95816"/>
    <w:rsid w:val="00C95AF1"/>
    <w:rsid w:val="00C9620D"/>
    <w:rsid w:val="00C9645A"/>
    <w:rsid w:val="00C96775"/>
    <w:rsid w:val="00C96A4E"/>
    <w:rsid w:val="00C96FD6"/>
    <w:rsid w:val="00C9731D"/>
    <w:rsid w:val="00C97529"/>
    <w:rsid w:val="00CA05B9"/>
    <w:rsid w:val="00CA0B2D"/>
    <w:rsid w:val="00CA0E8C"/>
    <w:rsid w:val="00CA1879"/>
    <w:rsid w:val="00CA1F78"/>
    <w:rsid w:val="00CA2842"/>
    <w:rsid w:val="00CA2C76"/>
    <w:rsid w:val="00CA30B7"/>
    <w:rsid w:val="00CA3638"/>
    <w:rsid w:val="00CA39E0"/>
    <w:rsid w:val="00CA3C2F"/>
    <w:rsid w:val="00CA3DBE"/>
    <w:rsid w:val="00CA4C19"/>
    <w:rsid w:val="00CA527E"/>
    <w:rsid w:val="00CA55D6"/>
    <w:rsid w:val="00CA64FF"/>
    <w:rsid w:val="00CB11AD"/>
    <w:rsid w:val="00CB12FB"/>
    <w:rsid w:val="00CB21B3"/>
    <w:rsid w:val="00CB4AF8"/>
    <w:rsid w:val="00CB526F"/>
    <w:rsid w:val="00CB6461"/>
    <w:rsid w:val="00CB6607"/>
    <w:rsid w:val="00CB7DB1"/>
    <w:rsid w:val="00CC080C"/>
    <w:rsid w:val="00CC131E"/>
    <w:rsid w:val="00CC1E16"/>
    <w:rsid w:val="00CC20A8"/>
    <w:rsid w:val="00CC2DB0"/>
    <w:rsid w:val="00CC3FB1"/>
    <w:rsid w:val="00CC4462"/>
    <w:rsid w:val="00CC5243"/>
    <w:rsid w:val="00CC5B20"/>
    <w:rsid w:val="00CC5C7F"/>
    <w:rsid w:val="00CC607E"/>
    <w:rsid w:val="00CC6249"/>
    <w:rsid w:val="00CD0A0C"/>
    <w:rsid w:val="00CD39EA"/>
    <w:rsid w:val="00CD4C6F"/>
    <w:rsid w:val="00CD5801"/>
    <w:rsid w:val="00CD58EA"/>
    <w:rsid w:val="00CD5921"/>
    <w:rsid w:val="00CD5C52"/>
    <w:rsid w:val="00CD6D5F"/>
    <w:rsid w:val="00CD6EC6"/>
    <w:rsid w:val="00CD7617"/>
    <w:rsid w:val="00CD7F6A"/>
    <w:rsid w:val="00CE014E"/>
    <w:rsid w:val="00CE0342"/>
    <w:rsid w:val="00CE11F6"/>
    <w:rsid w:val="00CE33E1"/>
    <w:rsid w:val="00CE3660"/>
    <w:rsid w:val="00CE3D17"/>
    <w:rsid w:val="00CE3F22"/>
    <w:rsid w:val="00CE420A"/>
    <w:rsid w:val="00CE4A99"/>
    <w:rsid w:val="00CE51C0"/>
    <w:rsid w:val="00CE6716"/>
    <w:rsid w:val="00CE6F67"/>
    <w:rsid w:val="00CE774E"/>
    <w:rsid w:val="00CF0066"/>
    <w:rsid w:val="00CF01AD"/>
    <w:rsid w:val="00CF031D"/>
    <w:rsid w:val="00CF0E12"/>
    <w:rsid w:val="00CF0F0D"/>
    <w:rsid w:val="00CF1D7D"/>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2F5"/>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2F1"/>
    <w:rsid w:val="00D255AC"/>
    <w:rsid w:val="00D25AA5"/>
    <w:rsid w:val="00D25F9B"/>
    <w:rsid w:val="00D26388"/>
    <w:rsid w:val="00D266E0"/>
    <w:rsid w:val="00D27A60"/>
    <w:rsid w:val="00D32DC1"/>
    <w:rsid w:val="00D32FD5"/>
    <w:rsid w:val="00D33358"/>
    <w:rsid w:val="00D33392"/>
    <w:rsid w:val="00D3370C"/>
    <w:rsid w:val="00D33C88"/>
    <w:rsid w:val="00D34BB1"/>
    <w:rsid w:val="00D34D95"/>
    <w:rsid w:val="00D3602D"/>
    <w:rsid w:val="00D3677D"/>
    <w:rsid w:val="00D37224"/>
    <w:rsid w:val="00D37C20"/>
    <w:rsid w:val="00D41148"/>
    <w:rsid w:val="00D42206"/>
    <w:rsid w:val="00D42ACF"/>
    <w:rsid w:val="00D42CA6"/>
    <w:rsid w:val="00D42FCA"/>
    <w:rsid w:val="00D44EE2"/>
    <w:rsid w:val="00D44FD3"/>
    <w:rsid w:val="00D45022"/>
    <w:rsid w:val="00D457FD"/>
    <w:rsid w:val="00D45C85"/>
    <w:rsid w:val="00D46445"/>
    <w:rsid w:val="00D530F2"/>
    <w:rsid w:val="00D53176"/>
    <w:rsid w:val="00D5319C"/>
    <w:rsid w:val="00D53515"/>
    <w:rsid w:val="00D53DEF"/>
    <w:rsid w:val="00D544D2"/>
    <w:rsid w:val="00D54F17"/>
    <w:rsid w:val="00D55070"/>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730"/>
    <w:rsid w:val="00D74B35"/>
    <w:rsid w:val="00D75094"/>
    <w:rsid w:val="00D75898"/>
    <w:rsid w:val="00D758FE"/>
    <w:rsid w:val="00D75E74"/>
    <w:rsid w:val="00D768DB"/>
    <w:rsid w:val="00D77C52"/>
    <w:rsid w:val="00D77EEE"/>
    <w:rsid w:val="00D8054E"/>
    <w:rsid w:val="00D80FBC"/>
    <w:rsid w:val="00D82218"/>
    <w:rsid w:val="00D82248"/>
    <w:rsid w:val="00D8327F"/>
    <w:rsid w:val="00D839A6"/>
    <w:rsid w:val="00D84686"/>
    <w:rsid w:val="00D85324"/>
    <w:rsid w:val="00D853AE"/>
    <w:rsid w:val="00D86056"/>
    <w:rsid w:val="00D86649"/>
    <w:rsid w:val="00D869F3"/>
    <w:rsid w:val="00D86AB5"/>
    <w:rsid w:val="00D87686"/>
    <w:rsid w:val="00D87E8D"/>
    <w:rsid w:val="00D90149"/>
    <w:rsid w:val="00D90447"/>
    <w:rsid w:val="00D9210F"/>
    <w:rsid w:val="00D92557"/>
    <w:rsid w:val="00D93171"/>
    <w:rsid w:val="00D935F2"/>
    <w:rsid w:val="00D93F5B"/>
    <w:rsid w:val="00D9520E"/>
    <w:rsid w:val="00D96D79"/>
    <w:rsid w:val="00D9731C"/>
    <w:rsid w:val="00DA0C49"/>
    <w:rsid w:val="00DA12B9"/>
    <w:rsid w:val="00DA186D"/>
    <w:rsid w:val="00DA3CB4"/>
    <w:rsid w:val="00DA4749"/>
    <w:rsid w:val="00DA562F"/>
    <w:rsid w:val="00DA594C"/>
    <w:rsid w:val="00DA645A"/>
    <w:rsid w:val="00DA69C7"/>
    <w:rsid w:val="00DA7BA3"/>
    <w:rsid w:val="00DB0F2B"/>
    <w:rsid w:val="00DB112A"/>
    <w:rsid w:val="00DB18DB"/>
    <w:rsid w:val="00DB1FDD"/>
    <w:rsid w:val="00DB20CC"/>
    <w:rsid w:val="00DB31E1"/>
    <w:rsid w:val="00DB3395"/>
    <w:rsid w:val="00DB3949"/>
    <w:rsid w:val="00DB4E1B"/>
    <w:rsid w:val="00DB5599"/>
    <w:rsid w:val="00DB5CC3"/>
    <w:rsid w:val="00DB7089"/>
    <w:rsid w:val="00DB71F7"/>
    <w:rsid w:val="00DB7687"/>
    <w:rsid w:val="00DC0CF1"/>
    <w:rsid w:val="00DC0EC6"/>
    <w:rsid w:val="00DC15AC"/>
    <w:rsid w:val="00DC289D"/>
    <w:rsid w:val="00DC305A"/>
    <w:rsid w:val="00DC36CA"/>
    <w:rsid w:val="00DC3C73"/>
    <w:rsid w:val="00DC59D4"/>
    <w:rsid w:val="00DC6402"/>
    <w:rsid w:val="00DC76EA"/>
    <w:rsid w:val="00DD1A6F"/>
    <w:rsid w:val="00DD2454"/>
    <w:rsid w:val="00DD26D6"/>
    <w:rsid w:val="00DD2904"/>
    <w:rsid w:val="00DD3128"/>
    <w:rsid w:val="00DD3607"/>
    <w:rsid w:val="00DD40E8"/>
    <w:rsid w:val="00DD45EB"/>
    <w:rsid w:val="00DD4679"/>
    <w:rsid w:val="00DD554F"/>
    <w:rsid w:val="00DD56E0"/>
    <w:rsid w:val="00DD5AEB"/>
    <w:rsid w:val="00DD5CC1"/>
    <w:rsid w:val="00DD5E66"/>
    <w:rsid w:val="00DD6039"/>
    <w:rsid w:val="00DD79B7"/>
    <w:rsid w:val="00DD7CF3"/>
    <w:rsid w:val="00DE125C"/>
    <w:rsid w:val="00DE23D3"/>
    <w:rsid w:val="00DE2490"/>
    <w:rsid w:val="00DE3D6A"/>
    <w:rsid w:val="00DE463D"/>
    <w:rsid w:val="00DE534E"/>
    <w:rsid w:val="00DE6129"/>
    <w:rsid w:val="00DE6E6A"/>
    <w:rsid w:val="00DF0AB2"/>
    <w:rsid w:val="00DF1237"/>
    <w:rsid w:val="00DF154A"/>
    <w:rsid w:val="00DF1557"/>
    <w:rsid w:val="00DF1A84"/>
    <w:rsid w:val="00DF243A"/>
    <w:rsid w:val="00DF2DA6"/>
    <w:rsid w:val="00DF300C"/>
    <w:rsid w:val="00DF33D6"/>
    <w:rsid w:val="00DF35C9"/>
    <w:rsid w:val="00DF3DDC"/>
    <w:rsid w:val="00DF4F0A"/>
    <w:rsid w:val="00DF5DCA"/>
    <w:rsid w:val="00DF63D2"/>
    <w:rsid w:val="00DF71CC"/>
    <w:rsid w:val="00E006FA"/>
    <w:rsid w:val="00E00DA1"/>
    <w:rsid w:val="00E00E77"/>
    <w:rsid w:val="00E00E93"/>
    <w:rsid w:val="00E01322"/>
    <w:rsid w:val="00E0199E"/>
    <w:rsid w:val="00E039B3"/>
    <w:rsid w:val="00E039D4"/>
    <w:rsid w:val="00E043F0"/>
    <w:rsid w:val="00E04A25"/>
    <w:rsid w:val="00E04ABD"/>
    <w:rsid w:val="00E0549C"/>
    <w:rsid w:val="00E05884"/>
    <w:rsid w:val="00E06209"/>
    <w:rsid w:val="00E06EB9"/>
    <w:rsid w:val="00E0755A"/>
    <w:rsid w:val="00E114A6"/>
    <w:rsid w:val="00E12864"/>
    <w:rsid w:val="00E15612"/>
    <w:rsid w:val="00E170ED"/>
    <w:rsid w:val="00E17441"/>
    <w:rsid w:val="00E17592"/>
    <w:rsid w:val="00E17C91"/>
    <w:rsid w:val="00E17FE7"/>
    <w:rsid w:val="00E209E7"/>
    <w:rsid w:val="00E20B98"/>
    <w:rsid w:val="00E22B8A"/>
    <w:rsid w:val="00E22D10"/>
    <w:rsid w:val="00E23846"/>
    <w:rsid w:val="00E23E86"/>
    <w:rsid w:val="00E259E9"/>
    <w:rsid w:val="00E268BF"/>
    <w:rsid w:val="00E2717F"/>
    <w:rsid w:val="00E30F42"/>
    <w:rsid w:val="00E31089"/>
    <w:rsid w:val="00E310AD"/>
    <w:rsid w:val="00E31B6E"/>
    <w:rsid w:val="00E31E26"/>
    <w:rsid w:val="00E32357"/>
    <w:rsid w:val="00E325DD"/>
    <w:rsid w:val="00E32D8C"/>
    <w:rsid w:val="00E339DB"/>
    <w:rsid w:val="00E34CA4"/>
    <w:rsid w:val="00E34F1F"/>
    <w:rsid w:val="00E36127"/>
    <w:rsid w:val="00E367F5"/>
    <w:rsid w:val="00E37715"/>
    <w:rsid w:val="00E37741"/>
    <w:rsid w:val="00E379B7"/>
    <w:rsid w:val="00E37B38"/>
    <w:rsid w:val="00E405C2"/>
    <w:rsid w:val="00E43063"/>
    <w:rsid w:val="00E43500"/>
    <w:rsid w:val="00E43C1E"/>
    <w:rsid w:val="00E45078"/>
    <w:rsid w:val="00E46014"/>
    <w:rsid w:val="00E46CBB"/>
    <w:rsid w:val="00E47846"/>
    <w:rsid w:val="00E47C74"/>
    <w:rsid w:val="00E47FC2"/>
    <w:rsid w:val="00E508B5"/>
    <w:rsid w:val="00E50C40"/>
    <w:rsid w:val="00E52961"/>
    <w:rsid w:val="00E534A5"/>
    <w:rsid w:val="00E53D19"/>
    <w:rsid w:val="00E53EDC"/>
    <w:rsid w:val="00E54341"/>
    <w:rsid w:val="00E543B8"/>
    <w:rsid w:val="00E54504"/>
    <w:rsid w:val="00E55245"/>
    <w:rsid w:val="00E5594D"/>
    <w:rsid w:val="00E56315"/>
    <w:rsid w:val="00E56553"/>
    <w:rsid w:val="00E56F4D"/>
    <w:rsid w:val="00E57AB2"/>
    <w:rsid w:val="00E57DAA"/>
    <w:rsid w:val="00E6085C"/>
    <w:rsid w:val="00E60CCA"/>
    <w:rsid w:val="00E60E25"/>
    <w:rsid w:val="00E610D7"/>
    <w:rsid w:val="00E61B16"/>
    <w:rsid w:val="00E61EE8"/>
    <w:rsid w:val="00E63125"/>
    <w:rsid w:val="00E633DB"/>
    <w:rsid w:val="00E648E1"/>
    <w:rsid w:val="00E65831"/>
    <w:rsid w:val="00E6766B"/>
    <w:rsid w:val="00E67C51"/>
    <w:rsid w:val="00E67E47"/>
    <w:rsid w:val="00E67FCA"/>
    <w:rsid w:val="00E700CE"/>
    <w:rsid w:val="00E703F0"/>
    <w:rsid w:val="00E7044F"/>
    <w:rsid w:val="00E719F7"/>
    <w:rsid w:val="00E71B06"/>
    <w:rsid w:val="00E73140"/>
    <w:rsid w:val="00E7397E"/>
    <w:rsid w:val="00E745DB"/>
    <w:rsid w:val="00E74954"/>
    <w:rsid w:val="00E74C1B"/>
    <w:rsid w:val="00E77828"/>
    <w:rsid w:val="00E778FF"/>
    <w:rsid w:val="00E8047E"/>
    <w:rsid w:val="00E804B9"/>
    <w:rsid w:val="00E80838"/>
    <w:rsid w:val="00E8238B"/>
    <w:rsid w:val="00E83215"/>
    <w:rsid w:val="00E83434"/>
    <w:rsid w:val="00E83460"/>
    <w:rsid w:val="00E8346D"/>
    <w:rsid w:val="00E8362E"/>
    <w:rsid w:val="00E8366B"/>
    <w:rsid w:val="00E86023"/>
    <w:rsid w:val="00E8618E"/>
    <w:rsid w:val="00E86EEA"/>
    <w:rsid w:val="00E8767E"/>
    <w:rsid w:val="00E87F20"/>
    <w:rsid w:val="00E90EE8"/>
    <w:rsid w:val="00E90F87"/>
    <w:rsid w:val="00E9132C"/>
    <w:rsid w:val="00E91D0C"/>
    <w:rsid w:val="00E93097"/>
    <w:rsid w:val="00E93D5F"/>
    <w:rsid w:val="00E944D6"/>
    <w:rsid w:val="00E954A6"/>
    <w:rsid w:val="00EA0468"/>
    <w:rsid w:val="00EA1551"/>
    <w:rsid w:val="00EA1A3C"/>
    <w:rsid w:val="00EA2590"/>
    <w:rsid w:val="00EA2AF7"/>
    <w:rsid w:val="00EA300F"/>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6BCE"/>
    <w:rsid w:val="00EC1422"/>
    <w:rsid w:val="00EC2B1D"/>
    <w:rsid w:val="00EC42F4"/>
    <w:rsid w:val="00EC43AC"/>
    <w:rsid w:val="00EC4735"/>
    <w:rsid w:val="00EC54D4"/>
    <w:rsid w:val="00EC59AC"/>
    <w:rsid w:val="00EC74DF"/>
    <w:rsid w:val="00EC798B"/>
    <w:rsid w:val="00ED01AE"/>
    <w:rsid w:val="00ED0A3B"/>
    <w:rsid w:val="00ED0B38"/>
    <w:rsid w:val="00ED0B8A"/>
    <w:rsid w:val="00ED0C94"/>
    <w:rsid w:val="00ED12C7"/>
    <w:rsid w:val="00ED214B"/>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0E8C"/>
    <w:rsid w:val="00EF1B40"/>
    <w:rsid w:val="00EF2A9E"/>
    <w:rsid w:val="00EF2B9E"/>
    <w:rsid w:val="00EF2DF2"/>
    <w:rsid w:val="00EF3573"/>
    <w:rsid w:val="00EF3BFD"/>
    <w:rsid w:val="00EF3D60"/>
    <w:rsid w:val="00EF3D87"/>
    <w:rsid w:val="00EF4390"/>
    <w:rsid w:val="00EF439C"/>
    <w:rsid w:val="00EF45AE"/>
    <w:rsid w:val="00EF48BA"/>
    <w:rsid w:val="00EF5299"/>
    <w:rsid w:val="00EF53A6"/>
    <w:rsid w:val="00EF6107"/>
    <w:rsid w:val="00EF666C"/>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235"/>
    <w:rsid w:val="00F056ED"/>
    <w:rsid w:val="00F05946"/>
    <w:rsid w:val="00F05D1D"/>
    <w:rsid w:val="00F06544"/>
    <w:rsid w:val="00F066CB"/>
    <w:rsid w:val="00F06BF5"/>
    <w:rsid w:val="00F07E8B"/>
    <w:rsid w:val="00F11D9D"/>
    <w:rsid w:val="00F12BDE"/>
    <w:rsid w:val="00F12DDF"/>
    <w:rsid w:val="00F139D5"/>
    <w:rsid w:val="00F13A7A"/>
    <w:rsid w:val="00F13B21"/>
    <w:rsid w:val="00F14454"/>
    <w:rsid w:val="00F1471F"/>
    <w:rsid w:val="00F15C01"/>
    <w:rsid w:val="00F16D1B"/>
    <w:rsid w:val="00F1772D"/>
    <w:rsid w:val="00F17F9F"/>
    <w:rsid w:val="00F20923"/>
    <w:rsid w:val="00F21B74"/>
    <w:rsid w:val="00F21F1B"/>
    <w:rsid w:val="00F22F5B"/>
    <w:rsid w:val="00F234C8"/>
    <w:rsid w:val="00F239A6"/>
    <w:rsid w:val="00F24953"/>
    <w:rsid w:val="00F25A79"/>
    <w:rsid w:val="00F26059"/>
    <w:rsid w:val="00F27450"/>
    <w:rsid w:val="00F27DCF"/>
    <w:rsid w:val="00F30C3B"/>
    <w:rsid w:val="00F32056"/>
    <w:rsid w:val="00F350D4"/>
    <w:rsid w:val="00F35814"/>
    <w:rsid w:val="00F35AB0"/>
    <w:rsid w:val="00F36153"/>
    <w:rsid w:val="00F37095"/>
    <w:rsid w:val="00F40E3F"/>
    <w:rsid w:val="00F412F9"/>
    <w:rsid w:val="00F425A9"/>
    <w:rsid w:val="00F43C8E"/>
    <w:rsid w:val="00F4412A"/>
    <w:rsid w:val="00F4531D"/>
    <w:rsid w:val="00F45D1C"/>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291"/>
    <w:rsid w:val="00F63779"/>
    <w:rsid w:val="00F6418D"/>
    <w:rsid w:val="00F64367"/>
    <w:rsid w:val="00F652CB"/>
    <w:rsid w:val="00F675E8"/>
    <w:rsid w:val="00F67C3E"/>
    <w:rsid w:val="00F70198"/>
    <w:rsid w:val="00F71369"/>
    <w:rsid w:val="00F71D5A"/>
    <w:rsid w:val="00F73D6B"/>
    <w:rsid w:val="00F7468D"/>
    <w:rsid w:val="00F74B8B"/>
    <w:rsid w:val="00F74E0E"/>
    <w:rsid w:val="00F750F5"/>
    <w:rsid w:val="00F7566E"/>
    <w:rsid w:val="00F75A3D"/>
    <w:rsid w:val="00F75A75"/>
    <w:rsid w:val="00F766DE"/>
    <w:rsid w:val="00F769F8"/>
    <w:rsid w:val="00F76A0F"/>
    <w:rsid w:val="00F76DBA"/>
    <w:rsid w:val="00F76E67"/>
    <w:rsid w:val="00F802D7"/>
    <w:rsid w:val="00F807EF"/>
    <w:rsid w:val="00F8081D"/>
    <w:rsid w:val="00F80B41"/>
    <w:rsid w:val="00F8178A"/>
    <w:rsid w:val="00F81912"/>
    <w:rsid w:val="00F829B6"/>
    <w:rsid w:val="00F83DB5"/>
    <w:rsid w:val="00F8490F"/>
    <w:rsid w:val="00F86240"/>
    <w:rsid w:val="00F91641"/>
    <w:rsid w:val="00F91E8E"/>
    <w:rsid w:val="00F939D0"/>
    <w:rsid w:val="00F95A79"/>
    <w:rsid w:val="00F962B9"/>
    <w:rsid w:val="00F962DD"/>
    <w:rsid w:val="00F9702F"/>
    <w:rsid w:val="00F9749E"/>
    <w:rsid w:val="00FA0F35"/>
    <w:rsid w:val="00FA187C"/>
    <w:rsid w:val="00FA22A9"/>
    <w:rsid w:val="00FA399C"/>
    <w:rsid w:val="00FA45F7"/>
    <w:rsid w:val="00FA50A8"/>
    <w:rsid w:val="00FA5B2A"/>
    <w:rsid w:val="00FA5C89"/>
    <w:rsid w:val="00FA6AA0"/>
    <w:rsid w:val="00FA6B9C"/>
    <w:rsid w:val="00FA6EC5"/>
    <w:rsid w:val="00FA6F5F"/>
    <w:rsid w:val="00FA7230"/>
    <w:rsid w:val="00FA7978"/>
    <w:rsid w:val="00FB022C"/>
    <w:rsid w:val="00FB0959"/>
    <w:rsid w:val="00FB1B96"/>
    <w:rsid w:val="00FB294D"/>
    <w:rsid w:val="00FB3356"/>
    <w:rsid w:val="00FB34BA"/>
    <w:rsid w:val="00FB3666"/>
    <w:rsid w:val="00FB3BD3"/>
    <w:rsid w:val="00FB3D1C"/>
    <w:rsid w:val="00FB43DB"/>
    <w:rsid w:val="00FB4C08"/>
    <w:rsid w:val="00FB4CDA"/>
    <w:rsid w:val="00FB5789"/>
    <w:rsid w:val="00FB593A"/>
    <w:rsid w:val="00FB6127"/>
    <w:rsid w:val="00FB6138"/>
    <w:rsid w:val="00FB63C1"/>
    <w:rsid w:val="00FB6516"/>
    <w:rsid w:val="00FB6CE7"/>
    <w:rsid w:val="00FB7640"/>
    <w:rsid w:val="00FC0CE6"/>
    <w:rsid w:val="00FC1064"/>
    <w:rsid w:val="00FC160E"/>
    <w:rsid w:val="00FC317A"/>
    <w:rsid w:val="00FC3774"/>
    <w:rsid w:val="00FC38DA"/>
    <w:rsid w:val="00FC4050"/>
    <w:rsid w:val="00FC5B48"/>
    <w:rsid w:val="00FC5CC2"/>
    <w:rsid w:val="00FC64F5"/>
    <w:rsid w:val="00FD0161"/>
    <w:rsid w:val="00FD1125"/>
    <w:rsid w:val="00FD1610"/>
    <w:rsid w:val="00FD1E21"/>
    <w:rsid w:val="00FD29A6"/>
    <w:rsid w:val="00FD2DBF"/>
    <w:rsid w:val="00FD30C5"/>
    <w:rsid w:val="00FD4D62"/>
    <w:rsid w:val="00FD4D82"/>
    <w:rsid w:val="00FE01A6"/>
    <w:rsid w:val="00FE05E2"/>
    <w:rsid w:val="00FE0C2C"/>
    <w:rsid w:val="00FE1DC3"/>
    <w:rsid w:val="00FE1FE7"/>
    <w:rsid w:val="00FE2425"/>
    <w:rsid w:val="00FE2692"/>
    <w:rsid w:val="00FE2FAB"/>
    <w:rsid w:val="00FE36B1"/>
    <w:rsid w:val="00FE3704"/>
    <w:rsid w:val="00FE3887"/>
    <w:rsid w:val="00FE3B44"/>
    <w:rsid w:val="00FE4061"/>
    <w:rsid w:val="00FE4A0C"/>
    <w:rsid w:val="00FE5113"/>
    <w:rsid w:val="00FE5649"/>
    <w:rsid w:val="00FE609A"/>
    <w:rsid w:val="00FE7F5B"/>
    <w:rsid w:val="00FF0D0D"/>
    <w:rsid w:val="00FF0DBB"/>
    <w:rsid w:val="00FF10C2"/>
    <w:rsid w:val="00FF1EF0"/>
    <w:rsid w:val="00FF28D9"/>
    <w:rsid w:val="00FF4179"/>
    <w:rsid w:val="00FF5561"/>
    <w:rsid w:val="00FF58E9"/>
    <w:rsid w:val="00FF6200"/>
    <w:rsid w:val="00FF664B"/>
    <w:rsid w:val="00FF67B0"/>
    <w:rsid w:val="00FF6BC0"/>
    <w:rsid w:val="00FF6E54"/>
    <w:rsid w:val="00FF6F18"/>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paragraph" w:customStyle="1" w:styleId="Tabloerii">
    <w:name w:val="Tablo İçeriği"/>
    <w:basedOn w:val="Normal"/>
    <w:uiPriority w:val="99"/>
    <w:rsid w:val="004E1A5D"/>
    <w:pPr>
      <w:widowControl w:val="0"/>
      <w:suppressLineNumbers/>
      <w:suppressAutoHyphens/>
      <w:spacing w:after="0" w:line="240" w:lineRule="auto"/>
    </w:pPr>
    <w:rPr>
      <w:rFonts w:ascii="Times New Roman" w:hAnsi="Times New Roman"/>
      <w:kern w:val="1"/>
      <w:szCs w:val="24"/>
      <w:lang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manualLayout>
          <c:layoutTarget val="inner"/>
          <c:xMode val="edge"/>
          <c:yMode val="edge"/>
          <c:x val="8.0914318602424234E-2"/>
          <c:y val="0.12878787878787878"/>
          <c:w val="0.55198487712665412"/>
          <c:h val="0.82954545454545925"/>
        </c:manualLayout>
      </c:layout>
      <c:pieChart>
        <c:varyColors val="1"/>
        <c:ser>
          <c:idx val="0"/>
          <c:order val="0"/>
          <c:tx>
            <c:strRef>
              <c:f>Sayfa1!$B$1</c:f>
              <c:strCache>
                <c:ptCount val="1"/>
                <c:pt idx="0">
                  <c:v>Satışlar</c:v>
                </c:pt>
              </c:strCache>
            </c:strRef>
          </c:tx>
          <c:cat>
            <c:strRef>
              <c:f>Sayfa1!$A$2:$A$5</c:f>
              <c:strCache>
                <c:ptCount val="2"/>
                <c:pt idx="0">
                  <c:v>ÖĞRETMEN %95</c:v>
                </c:pt>
                <c:pt idx="1">
                  <c:v>VELİ %87.96</c:v>
                </c:pt>
              </c:strCache>
            </c:strRef>
          </c:cat>
          <c:val>
            <c:numRef>
              <c:f>Sayfa1!$B$2:$B$5</c:f>
              <c:numCache>
                <c:formatCode>General</c:formatCode>
                <c:ptCount val="4"/>
                <c:pt idx="0">
                  <c:v>200</c:v>
                </c:pt>
                <c:pt idx="1">
                  <c:v>186</c:v>
                </c:pt>
              </c:numCache>
            </c:numRef>
          </c:val>
        </c:ser>
        <c:firstSliceAng val="0"/>
      </c:pieChart>
    </c:plotArea>
    <c:legend>
      <c:legendPos val="r"/>
      <c:legendEntry>
        <c:idx val="2"/>
        <c:delete val="1"/>
      </c:legendEntry>
      <c:legendEntry>
        <c:idx val="3"/>
        <c:delete val="1"/>
      </c:legendEntry>
      <c:layout>
        <c:manualLayout>
          <c:xMode val="edge"/>
          <c:yMode val="edge"/>
          <c:x val="0.70938775882181349"/>
          <c:y val="0.37268685164354742"/>
          <c:w val="0.27672335228929718"/>
          <c:h val="0.28637232845894467"/>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0.26389</cdr:x>
      <cdr:y>0.47619</cdr:y>
    </cdr:from>
    <cdr:to>
      <cdr:x>0.35417</cdr:x>
      <cdr:y>0.54762</cdr:y>
    </cdr:to>
    <cdr:sp macro="" textlink="">
      <cdr:nvSpPr>
        <cdr:cNvPr id="2" name="1 Metin kutusu"/>
        <cdr:cNvSpPr txBox="1"/>
      </cdr:nvSpPr>
      <cdr:spPr>
        <a:xfrm xmlns:a="http://schemas.openxmlformats.org/drawingml/2006/main">
          <a:off x="1447800" y="1524000"/>
          <a:ext cx="49530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0.27221</cdr:x>
      <cdr:y>0.04261</cdr:y>
    </cdr:from>
    <cdr:to>
      <cdr:x>0.69565</cdr:x>
      <cdr:y>0.12216</cdr:y>
    </cdr:to>
    <cdr:sp macro="" textlink="">
      <cdr:nvSpPr>
        <cdr:cNvPr id="3" name="2 Metin kutusu"/>
        <cdr:cNvSpPr txBox="1"/>
      </cdr:nvSpPr>
      <cdr:spPr>
        <a:xfrm xmlns:a="http://schemas.openxmlformats.org/drawingml/2006/main">
          <a:off x="1371600" y="142875"/>
          <a:ext cx="2133600"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tr-TR" sz="1200" b="1">
              <a:latin typeface="Tahoma" pitchFamily="34" charset="0"/>
              <a:ea typeface="Tahoma" pitchFamily="34" charset="0"/>
              <a:cs typeface="Tahoma" pitchFamily="34" charset="0"/>
            </a:rPr>
            <a:t>MEMNUNİYET ORANLARI</a:t>
          </a:r>
        </a:p>
      </cdr:txBody>
    </cdr:sp>
  </cdr:relSizeAnchor>
  <cdr:relSizeAnchor xmlns:cdr="http://schemas.openxmlformats.org/drawingml/2006/chartDrawing">
    <cdr:from>
      <cdr:x>0.17202</cdr:x>
      <cdr:y>0.45455</cdr:y>
    </cdr:from>
    <cdr:to>
      <cdr:x>0.31947</cdr:x>
      <cdr:y>0.58239</cdr:y>
    </cdr:to>
    <cdr:sp macro="" textlink="">
      <cdr:nvSpPr>
        <cdr:cNvPr id="4" name="3 Metin kutusu"/>
        <cdr:cNvSpPr txBox="1"/>
      </cdr:nvSpPr>
      <cdr:spPr>
        <a:xfrm xmlns:a="http://schemas.openxmlformats.org/drawingml/2006/main">
          <a:off x="866775" y="1524000"/>
          <a:ext cx="742950" cy="4286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tr-TR" sz="1100">
              <a:solidFill>
                <a:schemeClr val="bg1"/>
              </a:solidFill>
              <a:latin typeface="Tahoma" pitchFamily="34" charset="0"/>
              <a:ea typeface="Tahoma" pitchFamily="34" charset="0"/>
              <a:cs typeface="Tahoma" pitchFamily="34" charset="0"/>
            </a:rPr>
            <a:t>%87.96</a:t>
          </a:r>
        </a:p>
        <a:p xmlns:a="http://schemas.openxmlformats.org/drawingml/2006/main">
          <a:endParaRPr lang="tr-TR" sz="1100"/>
        </a:p>
      </cdr:txBody>
    </cdr:sp>
  </cdr:relSizeAnchor>
  <cdr:relSizeAnchor xmlns:cdr="http://schemas.openxmlformats.org/drawingml/2006/chartDrawing">
    <cdr:from>
      <cdr:x>0.42722</cdr:x>
      <cdr:y>0.47159</cdr:y>
    </cdr:from>
    <cdr:to>
      <cdr:x>0.55009</cdr:x>
      <cdr:y>0.59659</cdr:y>
    </cdr:to>
    <cdr:sp macro="" textlink="">
      <cdr:nvSpPr>
        <cdr:cNvPr id="5" name="4 Metin kutusu"/>
        <cdr:cNvSpPr txBox="1"/>
      </cdr:nvSpPr>
      <cdr:spPr>
        <a:xfrm xmlns:a="http://schemas.openxmlformats.org/drawingml/2006/main">
          <a:off x="2152650" y="1581150"/>
          <a:ext cx="619125" cy="4190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dr:relSizeAnchor xmlns:cdr="http://schemas.openxmlformats.org/drawingml/2006/chartDrawing">
    <cdr:from>
      <cdr:x>0.41777</cdr:x>
      <cdr:y>0.49716</cdr:y>
    </cdr:from>
    <cdr:to>
      <cdr:x>0.57845</cdr:x>
      <cdr:y>0.58239</cdr:y>
    </cdr:to>
    <cdr:sp macro="" textlink="">
      <cdr:nvSpPr>
        <cdr:cNvPr id="6" name="5 Metin kutusu"/>
        <cdr:cNvSpPr txBox="1"/>
      </cdr:nvSpPr>
      <cdr:spPr>
        <a:xfrm xmlns:a="http://schemas.openxmlformats.org/drawingml/2006/main">
          <a:off x="2105025" y="1666876"/>
          <a:ext cx="809625" cy="28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tr-TR" sz="1400">
              <a:solidFill>
                <a:schemeClr val="bg1"/>
              </a:solidFill>
            </a:rPr>
            <a:t>%95</a:t>
          </a:r>
        </a:p>
        <a:p xmlns:a="http://schemas.openxmlformats.org/drawingml/2006/main">
          <a:endParaRPr lang="tr-TR" sz="1100"/>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4160-96FB-42BA-BAEC-24E31135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4823</Words>
  <Characters>27494</Characters>
  <Application>Microsoft Office Word</Application>
  <DocSecurity>0</DocSecurity>
  <Lines>229</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19</cp:revision>
  <cp:lastPrinted>2015-03-09T10:19:00Z</cp:lastPrinted>
  <dcterms:created xsi:type="dcterms:W3CDTF">2019-11-28T12:47:00Z</dcterms:created>
  <dcterms:modified xsi:type="dcterms:W3CDTF">2019-12-03T07:20:00Z</dcterms:modified>
</cp:coreProperties>
</file>